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F8" w:rsidRPr="00F12BC3" w:rsidRDefault="00520940" w:rsidP="001C7942">
      <w:pPr>
        <w:ind w:hanging="284"/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77863A4B" wp14:editId="7377500C">
            <wp:extent cx="6495897" cy="9516367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511" cy="952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5F8" w:rsidRPr="00F12BC3">
        <w:rPr>
          <w:b/>
          <w:sz w:val="28"/>
        </w:rPr>
        <w:lastRenderedPageBreak/>
        <w:t>Пояснит</w:t>
      </w:r>
      <w:r w:rsidR="00D509B3" w:rsidRPr="00F12BC3">
        <w:rPr>
          <w:b/>
          <w:sz w:val="28"/>
        </w:rPr>
        <w:t>ельная записка  к учебному план</w:t>
      </w:r>
      <w:r w:rsidR="00AE05F8" w:rsidRPr="00F12BC3">
        <w:rPr>
          <w:b/>
          <w:sz w:val="28"/>
        </w:rPr>
        <w:t>у</w:t>
      </w:r>
      <w:r w:rsidR="00064697">
        <w:rPr>
          <w:b/>
          <w:sz w:val="28"/>
        </w:rPr>
        <w:t xml:space="preserve">  </w:t>
      </w:r>
      <w:r w:rsidR="00AE05F8" w:rsidRPr="00F12BC3">
        <w:rPr>
          <w:b/>
          <w:sz w:val="28"/>
        </w:rPr>
        <w:t>1- 4 классов</w:t>
      </w:r>
    </w:p>
    <w:p w:rsidR="00064697" w:rsidRPr="00D27EB4" w:rsidRDefault="00064697" w:rsidP="001C7942">
      <w:pPr>
        <w:ind w:firstLine="567"/>
        <w:jc w:val="both"/>
        <w:rPr>
          <w:rFonts w:eastAsia="Calibri"/>
        </w:rPr>
      </w:pPr>
      <w:r w:rsidRPr="00D27EB4">
        <w:rPr>
          <w:rFonts w:eastAsia="Calibri"/>
        </w:rPr>
        <w:t xml:space="preserve">Разработка и утверждение образовательных программ и учебных планов в соответствии с </w:t>
      </w:r>
      <w:r w:rsidRPr="00D27EB4">
        <w:t xml:space="preserve">п. 3 ст. 28 от 29.12.2012 года №273 – ФЗ </w:t>
      </w:r>
      <w:r w:rsidRPr="00D27EB4">
        <w:rPr>
          <w:rFonts w:eastAsia="Calibri"/>
        </w:rPr>
        <w:t xml:space="preserve">«Об образовании в Российской Федерации» относится к компетенции образовательного учреждения, поэтому учебные планы разрабатываются школой  самостоятельно и утверждаются ежегодно </w:t>
      </w:r>
      <w:r w:rsidRPr="00D27EB4">
        <w:rPr>
          <w:bCs/>
        </w:rPr>
        <w:t>в соответствии с Уставом.</w:t>
      </w:r>
    </w:p>
    <w:p w:rsidR="00AE05F8" w:rsidRPr="00F21195" w:rsidRDefault="00AE05F8" w:rsidP="001C7942">
      <w:pPr>
        <w:pStyle w:val="af8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21195">
        <w:rPr>
          <w:rFonts w:ascii="Times New Roman" w:hAnsi="Times New Roman" w:cs="Times New Roman"/>
          <w:sz w:val="24"/>
          <w:szCs w:val="24"/>
        </w:rPr>
        <w:t xml:space="preserve">Согласно Санитарно-эпидемиологическим правилам и нормативам СанПиН 2.4.2.2821-10 «Санитарно-эпидемиологические требования к условиям и организации обучения в общеобразовательных учреждениях», утвержденным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F21195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F21195">
        <w:rPr>
          <w:rFonts w:ascii="Times New Roman" w:hAnsi="Times New Roman" w:cs="Times New Roman"/>
          <w:sz w:val="24"/>
          <w:szCs w:val="24"/>
        </w:rPr>
        <w:t xml:space="preserve">. N 189 (далее - СанПиН 2.4.2.2821-10) </w:t>
      </w:r>
      <w:r w:rsidRPr="00F21195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образовательную недельную нагрузку  равномерно распределена  в течение учебной недели, при этом объем максимальной допустимой нагрузки в течение дня составляет: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21195">
        <w:rPr>
          <w:rFonts w:ascii="Times New Roman" w:eastAsia="Calibri" w:hAnsi="Times New Roman" w:cs="Times New Roman"/>
          <w:sz w:val="24"/>
          <w:szCs w:val="24"/>
          <w:lang w:eastAsia="en-US"/>
        </w:rPr>
        <w:t>для обучающихся 2-4-х классов - не более 5 уроков</w:t>
      </w:r>
    </w:p>
    <w:p w:rsidR="00AE05F8" w:rsidRPr="00F21195" w:rsidRDefault="00AE05F8" w:rsidP="001C7942">
      <w:pPr>
        <w:ind w:firstLine="567"/>
        <w:jc w:val="both"/>
        <w:rPr>
          <w:rFonts w:eastAsia="Calibri"/>
          <w:lang w:eastAsia="en-US"/>
        </w:rPr>
      </w:pPr>
      <w:r w:rsidRPr="00F21195">
        <w:rPr>
          <w:rFonts w:eastAsia="Calibri"/>
          <w:lang w:eastAsia="en-US"/>
        </w:rPr>
        <w:t xml:space="preserve">В соответствии с требованиями </w:t>
      </w:r>
      <w:r w:rsidRPr="00F21195">
        <w:rPr>
          <w:color w:val="000000"/>
        </w:rPr>
        <w:t>СанПиН 2.4.2. 2821 – 10    к</w:t>
      </w:r>
      <w:r w:rsidRPr="00F21195">
        <w:rPr>
          <w:rFonts w:eastAsia="Calibri"/>
          <w:lang w:eastAsia="en-US"/>
        </w:rPr>
        <w:t>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превышает  в совокупности величину недельной образовательной нагрузки.</w:t>
      </w:r>
    </w:p>
    <w:p w:rsidR="00AE05F8" w:rsidRPr="00F21195" w:rsidRDefault="00AE05F8" w:rsidP="001C7942">
      <w:pPr>
        <w:ind w:firstLine="567"/>
        <w:jc w:val="both"/>
      </w:pPr>
      <w:r w:rsidRPr="00F21195">
        <w:t xml:space="preserve">Обязательная часть учебного плана определяет </w:t>
      </w:r>
      <w:r w:rsidRPr="00F21195">
        <w:rPr>
          <w:spacing w:val="2"/>
        </w:rPr>
        <w:t>состав учебных предметов обязательных предметных обла</w:t>
      </w:r>
      <w:r w:rsidRPr="00F21195">
        <w:t>стей, которые должны быть реализованы в МБОУ «ШИ с. Омолон» на основании ООП НОО, и учебное время, отводимое на их изучение по классам (годам) обучения.</w:t>
      </w:r>
    </w:p>
    <w:p w:rsidR="00AE05F8" w:rsidRPr="00F21195" w:rsidRDefault="00AE05F8" w:rsidP="001C7942">
      <w:pPr>
        <w:ind w:firstLine="567"/>
        <w:jc w:val="both"/>
      </w:pPr>
      <w:r w:rsidRPr="00F21195">
        <w:t xml:space="preserve">МБОУ «ШИ с. Омолон» обеспечивает выполнение  индивидуальных потребностей обучающихся в проведении </w:t>
      </w:r>
      <w:r w:rsidRPr="00F21195">
        <w:rPr>
          <w:rFonts w:eastAsia="Calibri"/>
          <w:lang w:eastAsia="en-US"/>
        </w:rPr>
        <w:t xml:space="preserve">учебных  занятий для углубленного изучения отдельных обязательных учебных предметов; обеспечивающие различные интересы обучающихся, в том числе этнокультурные через  внеурочную не используя </w:t>
      </w:r>
      <w:r w:rsidRPr="00F21195">
        <w:t xml:space="preserve"> часть базисного учебного плана, формируемую участниками образовательного процесса, по согласованию </w:t>
      </w:r>
      <w:r w:rsidRPr="00F21195">
        <w:rPr>
          <w:bCs/>
          <w:color w:val="333333"/>
          <w:shd w:val="clear" w:color="auto" w:fill="FFFFFF"/>
        </w:rPr>
        <w:t>с Управляющим советом МБОУ «ШИ с. Омолон»  Протокол №1 от 2019 от 28.08.201</w:t>
      </w:r>
      <w:r w:rsidR="00443BB6">
        <w:rPr>
          <w:bCs/>
          <w:color w:val="333333"/>
          <w:shd w:val="clear" w:color="auto" w:fill="FFFFFF"/>
        </w:rPr>
        <w:t>9</w:t>
      </w:r>
      <w:r w:rsidRPr="00F21195">
        <w:rPr>
          <w:bCs/>
          <w:color w:val="333333"/>
          <w:shd w:val="clear" w:color="auto" w:fill="FFFFFF"/>
        </w:rPr>
        <w:t xml:space="preserve"> года; педагогическим советом МБОУ «ШИ с. Омолон» протокол № 8 от 28.08.2019 года и на основании приказа директора МБОУ «ШИ с. Омолон» №109 /4-од от 28.08.2019 года</w:t>
      </w:r>
    </w:p>
    <w:p w:rsidR="00D509B3" w:rsidRPr="00505065" w:rsidRDefault="00D509B3" w:rsidP="001C7942">
      <w:pPr>
        <w:ind w:firstLine="567"/>
        <w:jc w:val="both"/>
      </w:pPr>
      <w:r w:rsidRPr="00505065">
        <w:t xml:space="preserve">Время, отводимое на внеурочную деятельность, определяется с учётом норм СанПиН. </w:t>
      </w:r>
    </w:p>
    <w:p w:rsidR="00D509B3" w:rsidRDefault="00D509B3" w:rsidP="001C7942">
      <w:pPr>
        <w:ind w:firstLine="567"/>
        <w:jc w:val="both"/>
      </w:pPr>
      <w:r w:rsidRPr="00505065">
        <w:t>В рамках ФГО</w:t>
      </w:r>
      <w:r>
        <w:t xml:space="preserve">С выделены основные направления: спортивно-оздоровительное, </w:t>
      </w:r>
      <w:r w:rsidR="00DD007B">
        <w:t xml:space="preserve">обще интеллектуальное, </w:t>
      </w:r>
      <w:r>
        <w:t xml:space="preserve">духовно – нравственное, </w:t>
      </w:r>
      <w:r w:rsidR="00DD007B">
        <w:t xml:space="preserve">социальное </w:t>
      </w:r>
      <w:r w:rsidR="004C56FD">
        <w:t xml:space="preserve"> и общекультурное. </w:t>
      </w:r>
    </w:p>
    <w:p w:rsidR="0026614E" w:rsidRDefault="004C56FD" w:rsidP="001C7942">
      <w:pPr>
        <w:ind w:firstLine="567"/>
        <w:jc w:val="both"/>
      </w:pPr>
      <w:r>
        <w:t xml:space="preserve">В соответствии с возможностями  образовательной организации и потребностями  обучающихся на занятия внеурочной деятельности распределено по пять учебных часов в каждом классе. </w:t>
      </w:r>
    </w:p>
    <w:p w:rsidR="00943FE4" w:rsidRDefault="00943FE4" w:rsidP="001C7942">
      <w:pPr>
        <w:ind w:firstLine="567"/>
        <w:jc w:val="both"/>
      </w:pPr>
      <w:r>
        <w:t xml:space="preserve">Спортивно-оздоровительное направление представлено программой «Подвижные игры» по 1 часу соответственно в 1, 2 и 3 классах; общеинтеллектуальное – программами «Занимательная математика» в 1-4 классах по одному часу, «Путь к грамотности» в 4 классе 1 час в неделю, </w:t>
      </w:r>
      <w:r w:rsidRPr="00950FF8">
        <w:t>программ</w:t>
      </w:r>
      <w:r>
        <w:t>а</w:t>
      </w:r>
      <w:r w:rsidRPr="00950FF8">
        <w:t xml:space="preserve"> «Информатика в играх и задачах» по одному часу в 1,2,3 и 4 классах</w:t>
      </w:r>
      <w:r>
        <w:t>,</w:t>
      </w:r>
      <w:r w:rsidRPr="00EE5E7F">
        <w:t xml:space="preserve"> </w:t>
      </w:r>
      <w:r>
        <w:t>программа изучения эвенского языка «Родной язык» по одному часу в 1,2,3 и 4 классах, программа «В мире книг» в 4 классе 1 час в неделю;  Общекультурное направление реализуется через программы «Бисероплетение» и «Умелые ручки» по одному часу во 2 и 3 классах соответственно.</w:t>
      </w:r>
    </w:p>
    <w:p w:rsidR="00943FE4" w:rsidRDefault="00943FE4" w:rsidP="001C7942">
      <w:pPr>
        <w:ind w:firstLine="567"/>
        <w:jc w:val="both"/>
      </w:pPr>
    </w:p>
    <w:p w:rsidR="00943FE4" w:rsidRDefault="00943FE4" w:rsidP="001C7942">
      <w:pPr>
        <w:ind w:firstLine="567"/>
        <w:jc w:val="both"/>
      </w:pPr>
    </w:p>
    <w:p w:rsidR="00943FE4" w:rsidRDefault="00943FE4" w:rsidP="001C7942">
      <w:pPr>
        <w:ind w:firstLine="567"/>
        <w:jc w:val="both"/>
      </w:pPr>
    </w:p>
    <w:p w:rsidR="00943FE4" w:rsidRDefault="00943FE4" w:rsidP="001C7942">
      <w:pPr>
        <w:ind w:firstLine="567"/>
        <w:jc w:val="both"/>
      </w:pPr>
    </w:p>
    <w:p w:rsidR="00943FE4" w:rsidRDefault="00943FE4" w:rsidP="001C7942">
      <w:pPr>
        <w:ind w:firstLine="567"/>
        <w:jc w:val="both"/>
      </w:pPr>
    </w:p>
    <w:p w:rsidR="00064697" w:rsidRDefault="00064697" w:rsidP="001C7942">
      <w:pPr>
        <w:ind w:firstLine="567"/>
        <w:jc w:val="center"/>
        <w:rPr>
          <w:sz w:val="28"/>
          <w:szCs w:val="28"/>
        </w:rPr>
      </w:pPr>
    </w:p>
    <w:p w:rsidR="00064697" w:rsidRDefault="00064697" w:rsidP="001C7942">
      <w:pPr>
        <w:ind w:firstLine="567"/>
        <w:jc w:val="center"/>
        <w:rPr>
          <w:sz w:val="28"/>
          <w:szCs w:val="28"/>
        </w:rPr>
      </w:pPr>
    </w:p>
    <w:p w:rsidR="00064697" w:rsidRDefault="00064697" w:rsidP="001C7942">
      <w:pPr>
        <w:ind w:firstLine="567"/>
        <w:jc w:val="center"/>
        <w:rPr>
          <w:sz w:val="28"/>
          <w:szCs w:val="28"/>
        </w:rPr>
      </w:pPr>
    </w:p>
    <w:p w:rsidR="00064697" w:rsidRDefault="00064697" w:rsidP="001C7942">
      <w:pPr>
        <w:ind w:firstLine="567"/>
        <w:jc w:val="center"/>
        <w:rPr>
          <w:sz w:val="28"/>
          <w:szCs w:val="28"/>
        </w:rPr>
      </w:pPr>
    </w:p>
    <w:p w:rsidR="00721DEF" w:rsidRDefault="00721DEF" w:rsidP="001C794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начального общего образования 1-4 классы </w:t>
      </w:r>
    </w:p>
    <w:p w:rsidR="00721DEF" w:rsidRDefault="00721DEF" w:rsidP="001C7942">
      <w:pPr>
        <w:ind w:firstLine="567"/>
        <w:jc w:val="center"/>
        <w:rPr>
          <w:b/>
        </w:rPr>
      </w:pPr>
      <w:r>
        <w:rPr>
          <w:b/>
        </w:rPr>
        <w:t>МБОУ «ШИ  с. Омолон»</w:t>
      </w:r>
    </w:p>
    <w:p w:rsidR="00721DEF" w:rsidRDefault="00C00418" w:rsidP="001C7942">
      <w:pPr>
        <w:ind w:firstLine="567"/>
        <w:jc w:val="center"/>
        <w:rPr>
          <w:b/>
        </w:rPr>
      </w:pPr>
      <w:r>
        <w:rPr>
          <w:b/>
        </w:rPr>
        <w:t>на  201</w:t>
      </w:r>
      <w:r w:rsidR="00F2763E">
        <w:rPr>
          <w:b/>
        </w:rPr>
        <w:t>9</w:t>
      </w:r>
      <w:r w:rsidR="00721DEF">
        <w:rPr>
          <w:b/>
        </w:rPr>
        <w:t xml:space="preserve"> - 20</w:t>
      </w:r>
      <w:r w:rsidR="00F2763E">
        <w:rPr>
          <w:b/>
        </w:rPr>
        <w:t>20</w:t>
      </w:r>
      <w:r w:rsidR="00721DEF">
        <w:rPr>
          <w:b/>
        </w:rPr>
        <w:t xml:space="preserve"> учебный  год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410"/>
        <w:gridCol w:w="850"/>
        <w:gridCol w:w="992"/>
        <w:gridCol w:w="993"/>
        <w:gridCol w:w="850"/>
        <w:gridCol w:w="992"/>
      </w:tblGrid>
      <w:tr w:rsidR="00721DEF" w:rsidRPr="00E67AC6" w:rsidTr="001C7942">
        <w:trPr>
          <w:trHeight w:val="34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Предметная область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Учебный предмет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</w:tr>
      <w:tr w:rsidR="00721DEF" w:rsidRPr="00E67AC6" w:rsidTr="001C7942">
        <w:trPr>
          <w:trHeight w:val="210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Pr="00E67AC6" w:rsidRDefault="00721DEF" w:rsidP="001C7942">
            <w:pPr>
              <w:ind w:firstLine="3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Pr="00E67AC6" w:rsidRDefault="00721DEF" w:rsidP="001C7942">
            <w:pPr>
              <w:ind w:firstLine="3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 xml:space="preserve"> 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 xml:space="preserve">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 xml:space="preserve">  4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DEF" w:rsidRPr="00E67AC6" w:rsidRDefault="00721DEF" w:rsidP="001C7942">
            <w:pPr>
              <w:ind w:firstLine="34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21DEF" w:rsidRPr="00E67AC6" w:rsidTr="001C7942">
        <w:trPr>
          <w:trHeight w:val="21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1DEF" w:rsidRPr="00E67AC6" w:rsidRDefault="00721DEF" w:rsidP="001C7942">
            <w:pPr>
              <w:spacing w:line="276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 xml:space="preserve">                                    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21DEF" w:rsidRPr="00E67AC6" w:rsidRDefault="00721DEF" w:rsidP="001C7942">
            <w:pPr>
              <w:spacing w:line="276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67AC6" w:rsidRPr="00E67AC6" w:rsidTr="001C7942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</w:p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 xml:space="preserve">Русский язык и литература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A2151E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A2151E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A2151E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20(680)</w:t>
            </w:r>
          </w:p>
        </w:tc>
      </w:tr>
      <w:tr w:rsidR="00E67AC6" w:rsidRPr="00E67AC6" w:rsidTr="001C7942"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7AC6" w:rsidRPr="00E67AC6" w:rsidRDefault="00E67AC6" w:rsidP="001C7942">
            <w:pPr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(136)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6014C9">
              <w:rPr>
                <w:sz w:val="20"/>
                <w:szCs w:val="20"/>
                <w:lang w:eastAsia="en-US"/>
              </w:rPr>
              <w:t>4(136)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6014C9">
              <w:rPr>
                <w:sz w:val="20"/>
                <w:szCs w:val="20"/>
                <w:lang w:eastAsia="en-US"/>
              </w:rPr>
              <w:t>4(136)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(102)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15(510)</w:t>
            </w:r>
          </w:p>
        </w:tc>
      </w:tr>
      <w:tr w:rsidR="00E67AC6" w:rsidRPr="00E67AC6" w:rsidTr="001C794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7AC6" w:rsidRPr="00E67AC6" w:rsidRDefault="00E67AC6" w:rsidP="001C7942">
            <w:pPr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Иностранные   языки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 xml:space="preserve">Иностранный язык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(68)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7AC6" w:rsidRDefault="00E67AC6" w:rsidP="001C7942">
            <w:pPr>
              <w:ind w:firstLine="34"/>
            </w:pPr>
            <w:r w:rsidRPr="00C57C48">
              <w:rPr>
                <w:sz w:val="20"/>
                <w:szCs w:val="20"/>
                <w:lang w:eastAsia="en-US"/>
              </w:rPr>
              <w:t>2(68)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7AC6" w:rsidRDefault="00E67AC6" w:rsidP="001C7942">
            <w:pPr>
              <w:ind w:firstLine="34"/>
            </w:pPr>
            <w:r w:rsidRPr="00C57C48">
              <w:rPr>
                <w:sz w:val="20"/>
                <w:szCs w:val="20"/>
                <w:lang w:eastAsia="en-US"/>
              </w:rPr>
              <w:t>2(68)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6(204)</w:t>
            </w:r>
          </w:p>
        </w:tc>
      </w:tr>
      <w:tr w:rsidR="00E67AC6" w:rsidRPr="00E67AC6" w:rsidTr="001C794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 xml:space="preserve"> Математика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082445">
              <w:rPr>
                <w:sz w:val="20"/>
                <w:szCs w:val="20"/>
                <w:lang w:eastAsia="en-US"/>
              </w:rPr>
              <w:t>4(136)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082445">
              <w:rPr>
                <w:sz w:val="20"/>
                <w:szCs w:val="20"/>
                <w:lang w:eastAsia="en-US"/>
              </w:rPr>
              <w:t>4(136)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082445">
              <w:rPr>
                <w:sz w:val="20"/>
                <w:szCs w:val="20"/>
                <w:lang w:eastAsia="en-US"/>
              </w:rPr>
              <w:t>4(136)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082445">
              <w:rPr>
                <w:sz w:val="20"/>
                <w:szCs w:val="20"/>
                <w:lang w:eastAsia="en-US"/>
              </w:rPr>
              <w:t>4(136)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16(544)</w:t>
            </w:r>
          </w:p>
        </w:tc>
      </w:tr>
      <w:tr w:rsidR="00E67AC6" w:rsidRPr="00E67AC6" w:rsidTr="001C794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C855EF">
              <w:rPr>
                <w:sz w:val="20"/>
                <w:szCs w:val="20"/>
                <w:lang w:eastAsia="en-US"/>
              </w:rPr>
              <w:t>2(68)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C855EF">
              <w:rPr>
                <w:sz w:val="20"/>
                <w:szCs w:val="20"/>
                <w:lang w:eastAsia="en-US"/>
              </w:rPr>
              <w:t>2(68)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C855EF">
              <w:rPr>
                <w:sz w:val="20"/>
                <w:szCs w:val="20"/>
                <w:lang w:eastAsia="en-US"/>
              </w:rPr>
              <w:t>2(68)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C855EF">
              <w:rPr>
                <w:sz w:val="20"/>
                <w:szCs w:val="20"/>
                <w:lang w:eastAsia="en-US"/>
              </w:rPr>
              <w:t>2(68)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8(272)</w:t>
            </w:r>
          </w:p>
        </w:tc>
      </w:tr>
      <w:tr w:rsidR="00E82221" w:rsidRPr="00E67AC6" w:rsidTr="001C794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82221" w:rsidRPr="00E67AC6" w:rsidRDefault="00E82221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bCs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2221" w:rsidRPr="00E67AC6" w:rsidRDefault="00E82221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bCs/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2221" w:rsidRPr="00E67AC6" w:rsidRDefault="00E82221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2221" w:rsidRPr="00E67AC6" w:rsidRDefault="00E82221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82221" w:rsidRPr="00E67AC6" w:rsidRDefault="00E82221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221" w:rsidRPr="00E67AC6" w:rsidRDefault="00E82221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1</w:t>
            </w:r>
            <w:r w:rsidR="00E67AC6">
              <w:rPr>
                <w:sz w:val="20"/>
                <w:szCs w:val="20"/>
                <w:lang w:eastAsia="en-US"/>
              </w:rPr>
              <w:t>(34)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82221" w:rsidRPr="00E67AC6" w:rsidRDefault="00E82221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1</w:t>
            </w:r>
            <w:r w:rsidR="00E67AC6" w:rsidRPr="00E67AC6">
              <w:rPr>
                <w:b/>
                <w:sz w:val="20"/>
                <w:szCs w:val="20"/>
                <w:lang w:eastAsia="en-US"/>
              </w:rPr>
              <w:t>(34)</w:t>
            </w:r>
          </w:p>
        </w:tc>
      </w:tr>
      <w:tr w:rsidR="00E67AC6" w:rsidRPr="00E67AC6" w:rsidTr="001C7942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Искусство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621943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621943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621943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621943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4(136)</w:t>
            </w:r>
          </w:p>
        </w:tc>
      </w:tr>
      <w:tr w:rsidR="00E67AC6" w:rsidRPr="00E67AC6" w:rsidTr="001C7942"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7AC6" w:rsidRPr="00E67AC6" w:rsidRDefault="00E67AC6" w:rsidP="001C7942">
            <w:pPr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4E1D0C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4E1D0C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4E1D0C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4E1D0C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4(136)</w:t>
            </w:r>
          </w:p>
        </w:tc>
      </w:tr>
      <w:tr w:rsidR="00E67AC6" w:rsidRPr="00E67AC6" w:rsidTr="001C794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2E6B56">
              <w:rPr>
                <w:sz w:val="20"/>
                <w:szCs w:val="20"/>
                <w:lang w:eastAsia="en-US"/>
              </w:rPr>
              <w:t>3(102)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2E6B56">
              <w:rPr>
                <w:sz w:val="20"/>
                <w:szCs w:val="20"/>
                <w:lang w:eastAsia="en-US"/>
              </w:rPr>
              <w:t>3(102)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2E6B56">
              <w:rPr>
                <w:sz w:val="20"/>
                <w:szCs w:val="20"/>
                <w:lang w:eastAsia="en-US"/>
              </w:rPr>
              <w:t>3(102)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2E6B56">
              <w:rPr>
                <w:sz w:val="20"/>
                <w:szCs w:val="20"/>
                <w:lang w:eastAsia="en-US"/>
              </w:rPr>
              <w:t>3(102)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12(408)</w:t>
            </w:r>
          </w:p>
        </w:tc>
      </w:tr>
      <w:tr w:rsidR="00E67AC6" w:rsidRPr="00E67AC6" w:rsidTr="001C7942"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DD6954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DD6954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DD6954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DD6954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4(136)</w:t>
            </w:r>
          </w:p>
        </w:tc>
      </w:tr>
      <w:tr w:rsidR="00064697" w:rsidRPr="00E67AC6" w:rsidTr="001C7942">
        <w:tc>
          <w:tcPr>
            <w:tcW w:w="5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697" w:rsidRPr="00E67AC6" w:rsidRDefault="00064697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Общее количество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697" w:rsidRPr="00E67AC6" w:rsidRDefault="00064697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(714)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697" w:rsidRDefault="00064697" w:rsidP="001C7942">
            <w:pPr>
              <w:ind w:firstLine="34"/>
            </w:pPr>
            <w:r w:rsidRPr="00015559">
              <w:rPr>
                <w:b/>
                <w:sz w:val="20"/>
                <w:szCs w:val="20"/>
                <w:lang w:eastAsia="en-US"/>
              </w:rPr>
              <w:t>23(782)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697" w:rsidRDefault="00064697" w:rsidP="001C7942">
            <w:pPr>
              <w:ind w:firstLine="34"/>
            </w:pPr>
            <w:r w:rsidRPr="00015559">
              <w:rPr>
                <w:b/>
                <w:sz w:val="20"/>
                <w:szCs w:val="20"/>
                <w:lang w:eastAsia="en-US"/>
              </w:rPr>
              <w:t>23(782)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697" w:rsidRDefault="00064697" w:rsidP="001C7942">
            <w:pPr>
              <w:ind w:firstLine="34"/>
            </w:pPr>
            <w:r w:rsidRPr="00015559">
              <w:rPr>
                <w:b/>
                <w:sz w:val="20"/>
                <w:szCs w:val="20"/>
                <w:lang w:eastAsia="en-US"/>
              </w:rPr>
              <w:t>23(782)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697" w:rsidRPr="00E67AC6" w:rsidRDefault="00064697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90(3060)</w:t>
            </w:r>
          </w:p>
        </w:tc>
      </w:tr>
      <w:tr w:rsidR="00064697" w:rsidRPr="00E67AC6" w:rsidTr="001C794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697" w:rsidRPr="00E67AC6" w:rsidRDefault="00064697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 xml:space="preserve">Максимально допустимая  недельная нагрузка </w:t>
            </w:r>
          </w:p>
          <w:p w:rsidR="00064697" w:rsidRPr="00E67AC6" w:rsidRDefault="00064697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при 5-дневной учебной неделе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697" w:rsidRPr="00E67AC6" w:rsidRDefault="00064697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21</w:t>
            </w:r>
            <w:r>
              <w:rPr>
                <w:b/>
                <w:sz w:val="20"/>
                <w:szCs w:val="20"/>
                <w:lang w:eastAsia="en-US"/>
              </w:rPr>
              <w:t>(714)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697" w:rsidRDefault="00064697" w:rsidP="001C7942">
            <w:pPr>
              <w:ind w:firstLine="34"/>
            </w:pPr>
            <w:r w:rsidRPr="00015559">
              <w:rPr>
                <w:b/>
                <w:sz w:val="20"/>
                <w:szCs w:val="20"/>
                <w:lang w:eastAsia="en-US"/>
              </w:rPr>
              <w:t>23(782)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697" w:rsidRDefault="00064697" w:rsidP="001C7942">
            <w:pPr>
              <w:ind w:firstLine="34"/>
            </w:pPr>
            <w:r w:rsidRPr="00015559">
              <w:rPr>
                <w:b/>
                <w:sz w:val="20"/>
                <w:szCs w:val="20"/>
                <w:lang w:eastAsia="en-US"/>
              </w:rPr>
              <w:t>23(782)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697" w:rsidRDefault="00064697" w:rsidP="001C7942">
            <w:pPr>
              <w:ind w:firstLine="34"/>
            </w:pPr>
            <w:r w:rsidRPr="00015559">
              <w:rPr>
                <w:b/>
                <w:sz w:val="20"/>
                <w:szCs w:val="20"/>
                <w:lang w:eastAsia="en-US"/>
              </w:rPr>
              <w:t>23(782)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697" w:rsidRPr="00E67AC6" w:rsidRDefault="00064697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90(3060)</w:t>
            </w:r>
          </w:p>
        </w:tc>
      </w:tr>
      <w:tr w:rsidR="00E67AC6" w:rsidRPr="00E67AC6" w:rsidTr="001C7942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Внеурочная деятельность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C53869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C53869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C53869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Default="00E67AC6" w:rsidP="001C7942">
            <w:pPr>
              <w:ind w:firstLine="34"/>
            </w:pPr>
            <w:r w:rsidRPr="00C53869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67AC6" w:rsidRPr="00E67AC6" w:rsidRDefault="00E67AC6" w:rsidP="001C7942">
            <w:pPr>
              <w:spacing w:line="276" w:lineRule="auto"/>
              <w:ind w:firstLine="34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20(680)</w:t>
            </w:r>
          </w:p>
        </w:tc>
      </w:tr>
    </w:tbl>
    <w:p w:rsidR="00721DEF" w:rsidRDefault="00721DEF" w:rsidP="001C7942">
      <w:pPr>
        <w:ind w:firstLine="567"/>
      </w:pPr>
    </w:p>
    <w:p w:rsidR="00BD7B15" w:rsidRDefault="00BD7B15" w:rsidP="001C7942">
      <w:pPr>
        <w:ind w:firstLine="567"/>
        <w:jc w:val="right"/>
      </w:pPr>
    </w:p>
    <w:p w:rsidR="00D0605A" w:rsidRDefault="00D0605A" w:rsidP="001C794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Учебный план внеурочной деятельности </w:t>
      </w:r>
    </w:p>
    <w:p w:rsidR="00D0605A" w:rsidRDefault="00D0605A" w:rsidP="001C794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начального общего образования 1-4 классы </w:t>
      </w:r>
    </w:p>
    <w:p w:rsidR="00D0605A" w:rsidRDefault="00D0605A" w:rsidP="001C7942">
      <w:pPr>
        <w:ind w:firstLine="567"/>
        <w:jc w:val="center"/>
        <w:rPr>
          <w:b/>
        </w:rPr>
      </w:pPr>
      <w:r>
        <w:rPr>
          <w:b/>
        </w:rPr>
        <w:t>МБОУ «ШИ  с. Омолон»</w:t>
      </w:r>
    </w:p>
    <w:p w:rsidR="00D0605A" w:rsidRDefault="00D0605A" w:rsidP="001C7942">
      <w:pPr>
        <w:ind w:firstLine="567"/>
        <w:jc w:val="center"/>
        <w:rPr>
          <w:b/>
        </w:rPr>
      </w:pPr>
      <w:r>
        <w:rPr>
          <w:b/>
        </w:rPr>
        <w:t>на  2019 - 2020 учебный  год</w:t>
      </w:r>
    </w:p>
    <w:p w:rsidR="00BD7B15" w:rsidRDefault="00BD7B15" w:rsidP="001C7942">
      <w:pPr>
        <w:ind w:firstLine="567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9"/>
        <w:gridCol w:w="2467"/>
        <w:gridCol w:w="1065"/>
        <w:gridCol w:w="1067"/>
        <w:gridCol w:w="1065"/>
        <w:gridCol w:w="1065"/>
        <w:gridCol w:w="983"/>
      </w:tblGrid>
      <w:tr w:rsidR="00047F05" w:rsidRPr="00E67AC6" w:rsidTr="001C7942">
        <w:trPr>
          <w:trHeight w:val="270"/>
        </w:trPr>
        <w:tc>
          <w:tcPr>
            <w:tcW w:w="27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Направления внеурочной деятельности</w:t>
            </w:r>
          </w:p>
        </w:tc>
        <w:tc>
          <w:tcPr>
            <w:tcW w:w="2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Форма организации внеурочной деятельности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Количество часов по классам</w:t>
            </w:r>
          </w:p>
        </w:tc>
      </w:tr>
      <w:tr w:rsidR="00047F05" w:rsidRPr="00E67AC6" w:rsidTr="001C7942">
        <w:trPr>
          <w:trHeight w:val="147"/>
        </w:trPr>
        <w:tc>
          <w:tcPr>
            <w:tcW w:w="27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F05" w:rsidRPr="00E67AC6" w:rsidRDefault="00047F05" w:rsidP="001C7942">
            <w:pPr>
              <w:ind w:firstLine="3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7F05" w:rsidRPr="00E67AC6" w:rsidRDefault="00047F05" w:rsidP="001C7942">
            <w:pPr>
              <w:ind w:firstLine="3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</w:tr>
      <w:tr w:rsidR="00047F05" w:rsidRPr="00E67AC6" w:rsidTr="001C7942">
        <w:trPr>
          <w:trHeight w:val="677"/>
        </w:trPr>
        <w:tc>
          <w:tcPr>
            <w:tcW w:w="27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7F05" w:rsidRPr="00E67AC6" w:rsidRDefault="00047F05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Спортивно-оздоровительное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 xml:space="preserve">Подвижные игры 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3(102)</w:t>
            </w:r>
          </w:p>
        </w:tc>
      </w:tr>
      <w:tr w:rsidR="00047F05" w:rsidRPr="00E67AC6" w:rsidTr="001C7942">
        <w:trPr>
          <w:trHeight w:val="277"/>
        </w:trPr>
        <w:tc>
          <w:tcPr>
            <w:tcW w:w="27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F05" w:rsidRPr="00E67AC6" w:rsidRDefault="00047F05" w:rsidP="001C7942">
            <w:pPr>
              <w:ind w:firstLine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Общеи</w:t>
            </w:r>
            <w:r w:rsidRPr="00E67AC6">
              <w:rPr>
                <w:sz w:val="20"/>
                <w:szCs w:val="20"/>
                <w:lang w:eastAsia="en-US"/>
              </w:rPr>
              <w:t xml:space="preserve">нтеллектуальное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«Занимательная математика»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4(136)</w:t>
            </w:r>
          </w:p>
        </w:tc>
      </w:tr>
      <w:tr w:rsidR="00047F05" w:rsidRPr="00E67AC6" w:rsidTr="001C7942">
        <w:trPr>
          <w:trHeight w:val="481"/>
        </w:trPr>
        <w:tc>
          <w:tcPr>
            <w:tcW w:w="27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F05" w:rsidRPr="00E67AC6" w:rsidRDefault="00047F05" w:rsidP="001C7942">
            <w:pPr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«Путь к грамотности»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</w:tr>
      <w:tr w:rsidR="00047F05" w:rsidRPr="00E67AC6" w:rsidTr="001C7942">
        <w:trPr>
          <w:trHeight w:val="481"/>
        </w:trPr>
        <w:tc>
          <w:tcPr>
            <w:tcW w:w="27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F05" w:rsidRPr="00E67AC6" w:rsidRDefault="00047F05" w:rsidP="001C7942">
            <w:pPr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 xml:space="preserve"> «Информатика в играх и задачах»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4(136)</w:t>
            </w:r>
          </w:p>
        </w:tc>
      </w:tr>
      <w:tr w:rsidR="00047F05" w:rsidRPr="00E67AC6" w:rsidTr="001C7942">
        <w:trPr>
          <w:trHeight w:val="481"/>
        </w:trPr>
        <w:tc>
          <w:tcPr>
            <w:tcW w:w="27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F05" w:rsidRPr="00E67AC6" w:rsidRDefault="00047F05" w:rsidP="001C7942">
            <w:pPr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«В мире книг»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2 (68)</w:t>
            </w:r>
          </w:p>
        </w:tc>
      </w:tr>
      <w:tr w:rsidR="00047F05" w:rsidRPr="00E67AC6" w:rsidTr="001C7942">
        <w:trPr>
          <w:trHeight w:val="481"/>
        </w:trPr>
        <w:tc>
          <w:tcPr>
            <w:tcW w:w="27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47F05" w:rsidRPr="00E67AC6" w:rsidRDefault="00047F05" w:rsidP="001C7942">
            <w:pPr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«Родной язык»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4(136)</w:t>
            </w:r>
          </w:p>
        </w:tc>
      </w:tr>
      <w:tr w:rsidR="00047F05" w:rsidRPr="00E67AC6" w:rsidTr="001C7942">
        <w:trPr>
          <w:trHeight w:val="27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47F05" w:rsidRPr="00E67AC6" w:rsidRDefault="00047F05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Общекультурное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«Умелые руки»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</w:tr>
      <w:tr w:rsidR="00047F05" w:rsidRPr="00E67AC6" w:rsidTr="001C7942">
        <w:trPr>
          <w:trHeight w:val="147"/>
        </w:trPr>
        <w:tc>
          <w:tcPr>
            <w:tcW w:w="277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F05" w:rsidRPr="00E67AC6" w:rsidRDefault="00047F05" w:rsidP="001C7942">
            <w:pPr>
              <w:spacing w:line="276" w:lineRule="auto"/>
              <w:ind w:firstLine="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ind w:firstLine="34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«Бисероплетение»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1(34)</w:t>
            </w:r>
          </w:p>
        </w:tc>
      </w:tr>
      <w:tr w:rsidR="00047F05" w:rsidRPr="00E67AC6" w:rsidTr="001C7942">
        <w:trPr>
          <w:trHeight w:val="37"/>
        </w:trPr>
        <w:tc>
          <w:tcPr>
            <w:tcW w:w="5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spacing w:line="276" w:lineRule="auto"/>
              <w:ind w:firstLine="34"/>
              <w:rPr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Всего по классам: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10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47F05" w:rsidRPr="00E67AC6" w:rsidRDefault="00047F05" w:rsidP="001C7942">
            <w:pPr>
              <w:rPr>
                <w:sz w:val="20"/>
                <w:szCs w:val="20"/>
              </w:rPr>
            </w:pPr>
            <w:r w:rsidRPr="00E67AC6">
              <w:rPr>
                <w:sz w:val="20"/>
                <w:szCs w:val="20"/>
                <w:lang w:eastAsia="en-US"/>
              </w:rPr>
              <w:t>5(170)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F05" w:rsidRPr="00E67AC6" w:rsidRDefault="00047F05" w:rsidP="001C79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67AC6">
              <w:rPr>
                <w:b/>
                <w:sz w:val="20"/>
                <w:szCs w:val="20"/>
                <w:lang w:eastAsia="en-US"/>
              </w:rPr>
              <w:t>20(680)</w:t>
            </w:r>
          </w:p>
        </w:tc>
      </w:tr>
    </w:tbl>
    <w:p w:rsidR="00D509B3" w:rsidRDefault="00D509B3" w:rsidP="001C7942">
      <w:pPr>
        <w:ind w:firstLine="567"/>
      </w:pPr>
    </w:p>
    <w:p w:rsidR="00943FE4" w:rsidRDefault="00943FE4" w:rsidP="001C7942">
      <w:pPr>
        <w:ind w:firstLine="567"/>
      </w:pPr>
    </w:p>
    <w:p w:rsidR="00943FE4" w:rsidRDefault="00943FE4" w:rsidP="001C7942">
      <w:pPr>
        <w:ind w:firstLine="567"/>
        <w:jc w:val="both"/>
      </w:pPr>
      <w:r w:rsidRPr="00CD15C1">
        <w:rPr>
          <w:b/>
        </w:rPr>
        <w:t>Промежуточная аттестация обучающихся</w:t>
      </w:r>
      <w:r>
        <w:t xml:space="preserve"> осуществляется в соответствии с ПОЛОЖЕНИЕМ  о промежуточной аттестации учащихся и осуществлением  текущего контроля. </w:t>
      </w:r>
    </w:p>
    <w:p w:rsidR="00943FE4" w:rsidRDefault="00943FE4" w:rsidP="001C7942">
      <w:pPr>
        <w:ind w:firstLine="567"/>
        <w:jc w:val="both"/>
      </w:pPr>
    </w:p>
    <w:p w:rsidR="00943FE4" w:rsidRPr="00CD15C1" w:rsidRDefault="00943FE4" w:rsidP="001C7942">
      <w:pPr>
        <w:ind w:firstLine="567"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 xml:space="preserve">     Периодами промежуточной аттестации во 2-4 классах являются четверти.</w:t>
      </w:r>
    </w:p>
    <w:p w:rsidR="00943FE4" w:rsidRPr="00CD15C1" w:rsidRDefault="00943FE4" w:rsidP="001C7942">
      <w:pPr>
        <w:ind w:firstLine="567"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 xml:space="preserve">     Основные формы промежуточной аттестации: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 xml:space="preserve">Диктант с грамматическим заданием 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Контрольная работа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Самостоятельная работа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Проверочная работа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Практическая работа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Изложение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Сочинение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Зачёт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Тестовая работа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Проектная работа</w:t>
      </w:r>
    </w:p>
    <w:p w:rsidR="00943FE4" w:rsidRPr="00CD15C1" w:rsidRDefault="00943FE4" w:rsidP="001C7942">
      <w:pPr>
        <w:numPr>
          <w:ilvl w:val="0"/>
          <w:numId w:val="6"/>
        </w:numPr>
        <w:ind w:firstLine="567"/>
        <w:contextualSpacing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>Проверка техники чтения</w:t>
      </w:r>
    </w:p>
    <w:p w:rsidR="00943FE4" w:rsidRPr="00CD15C1" w:rsidRDefault="00943FE4" w:rsidP="001C7942">
      <w:pPr>
        <w:ind w:firstLine="567"/>
        <w:jc w:val="both"/>
        <w:rPr>
          <w:rFonts w:eastAsia="Calibri"/>
          <w:lang w:eastAsia="en-US"/>
        </w:rPr>
      </w:pPr>
    </w:p>
    <w:p w:rsidR="00943FE4" w:rsidRPr="00CD15C1" w:rsidRDefault="00943FE4" w:rsidP="001C7942">
      <w:pPr>
        <w:ind w:firstLine="567"/>
        <w:jc w:val="both"/>
        <w:rPr>
          <w:rFonts w:eastAsia="Calibri"/>
          <w:lang w:eastAsia="en-US"/>
        </w:rPr>
      </w:pPr>
      <w:r w:rsidRPr="00CD15C1">
        <w:rPr>
          <w:rFonts w:eastAsia="Calibri"/>
          <w:lang w:eastAsia="en-US"/>
        </w:rPr>
        <w:t xml:space="preserve">      Промежуточная аттестация учащихся </w:t>
      </w:r>
      <w:r>
        <w:rPr>
          <w:rFonts w:eastAsia="Calibri"/>
          <w:lang w:eastAsia="en-US"/>
        </w:rPr>
        <w:t>МБОУ «ШИ с.Омолон»</w:t>
      </w:r>
      <w:r w:rsidRPr="00CD15C1">
        <w:rPr>
          <w:rFonts w:eastAsia="Calibri"/>
          <w:lang w:eastAsia="en-US"/>
        </w:rPr>
        <w:t xml:space="preserve"> в 2019/2020 учебном году распределяется по классам следующим образом:</w:t>
      </w:r>
    </w:p>
    <w:p w:rsidR="00943FE4" w:rsidRPr="00CD15C1" w:rsidRDefault="00943FE4" w:rsidP="001C7942">
      <w:pPr>
        <w:ind w:firstLine="567"/>
        <w:jc w:val="both"/>
        <w:rPr>
          <w:rFonts w:eastAsia="Calibri"/>
          <w:lang w:eastAsia="en-US"/>
        </w:rPr>
      </w:pPr>
    </w:p>
    <w:tbl>
      <w:tblPr>
        <w:tblW w:w="99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3762"/>
        <w:gridCol w:w="5304"/>
      </w:tblGrid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  <w:bookmarkStart w:id="0" w:name="_GoBack" w:colFirst="2" w:colLast="2"/>
            <w:r w:rsidRPr="007D77EB">
              <w:rPr>
                <w:rFonts w:eastAsia="Calibri"/>
                <w:sz w:val="22"/>
                <w:lang w:eastAsia="en-US"/>
              </w:rPr>
              <w:t xml:space="preserve">Класс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Предмет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Форма промежуточной аттестации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2 класс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Русский язык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7D77EB">
              <w:rPr>
                <w:rFonts w:eastAsia="Calibri"/>
                <w:color w:val="000000"/>
                <w:sz w:val="22"/>
                <w:lang w:eastAsia="en-US"/>
              </w:rPr>
              <w:t>Диктант с грамматическим заданием, контрольная работа, проверочная работа, самостоятельная работа, тестовая работа.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Литературное чтение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работа, техника чтения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Иностранный язык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Математика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7D77EB">
              <w:rPr>
                <w:rFonts w:eastAsia="Calibri"/>
                <w:color w:val="000000"/>
                <w:sz w:val="22"/>
                <w:lang w:eastAsia="en-US"/>
              </w:rPr>
              <w:t>Контрольная работа, проверочная работа, самостоятельная работа, тестовая работа.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val="en-US"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Окружающий мир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Музыка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Изобразительное искусство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Технология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Проектная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Зачет 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3класс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Русский язык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7D77EB">
              <w:rPr>
                <w:rFonts w:eastAsia="Calibri"/>
                <w:color w:val="000000"/>
                <w:sz w:val="22"/>
                <w:lang w:eastAsia="en-US"/>
              </w:rPr>
              <w:t>Диктант с грамматическим заданием, контрольная работа, проверочная работа, самостоятельная работа, тестовая работа.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Литературное чтение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работа, техника чтения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Иностранный язык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Математика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rPr>
                <w:rFonts w:eastAsia="Calibri"/>
                <w:color w:val="000000"/>
                <w:sz w:val="22"/>
                <w:lang w:eastAsia="en-US"/>
              </w:rPr>
            </w:pPr>
            <w:r w:rsidRPr="007D77EB">
              <w:rPr>
                <w:rFonts w:eastAsia="Calibri"/>
                <w:color w:val="000000"/>
                <w:sz w:val="22"/>
                <w:lang w:eastAsia="en-US"/>
              </w:rPr>
              <w:t>Контрольная работа, проверочная работа, самостоятельная работа, тестовая работа.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val="en-US"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Окружающий мир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Музыка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Изобразительное искусство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Технология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Проектная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Зачет 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4 класс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Русский язык 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color w:val="000000"/>
                <w:sz w:val="22"/>
                <w:lang w:eastAsia="en-US"/>
              </w:rPr>
            </w:pPr>
            <w:r w:rsidRPr="007D77EB">
              <w:rPr>
                <w:rFonts w:eastAsia="Calibri"/>
                <w:color w:val="000000"/>
                <w:sz w:val="22"/>
                <w:lang w:eastAsia="en-US"/>
              </w:rPr>
              <w:t>Диктант с грамматическим заданием, контрольная работа, проверочная работа, самостоятельная работа, тестовая работа.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Литературное чтение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работа, техника чтения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Иностранный язык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Математика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rPr>
                <w:rFonts w:eastAsia="Calibri"/>
                <w:color w:val="000000"/>
                <w:sz w:val="22"/>
                <w:lang w:eastAsia="en-US"/>
              </w:rPr>
            </w:pPr>
            <w:r w:rsidRPr="007D77EB">
              <w:rPr>
                <w:rFonts w:eastAsia="Calibri"/>
                <w:color w:val="000000"/>
                <w:sz w:val="22"/>
                <w:lang w:eastAsia="en-US"/>
              </w:rPr>
              <w:t>Контрольная работа, проверочная работа, самостоятельная работа, тестовая работа.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val="en-US"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Окружающий мир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Тестовая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Музыка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Изобразительное искусство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Практическая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Технология 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Проектная работа</w:t>
            </w:r>
          </w:p>
        </w:tc>
      </w:tr>
      <w:tr w:rsidR="00943FE4" w:rsidRPr="007D77EB" w:rsidTr="001C7942"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FE4" w:rsidRPr="007D77EB" w:rsidRDefault="00943FE4" w:rsidP="001C7942">
            <w:pPr>
              <w:jc w:val="both"/>
              <w:rPr>
                <w:rFonts w:eastAsia="Calibri"/>
                <w:sz w:val="22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>Физическая культура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E4" w:rsidRPr="007D77EB" w:rsidRDefault="00943FE4" w:rsidP="001C7942">
            <w:pPr>
              <w:ind w:firstLine="34"/>
              <w:jc w:val="both"/>
              <w:rPr>
                <w:rFonts w:eastAsia="Calibri"/>
                <w:sz w:val="22"/>
                <w:lang w:eastAsia="en-US"/>
              </w:rPr>
            </w:pPr>
            <w:r w:rsidRPr="007D77EB">
              <w:rPr>
                <w:rFonts w:eastAsia="Calibri"/>
                <w:sz w:val="22"/>
                <w:lang w:eastAsia="en-US"/>
              </w:rPr>
              <w:t xml:space="preserve">Зачет </w:t>
            </w:r>
          </w:p>
        </w:tc>
      </w:tr>
      <w:bookmarkEnd w:id="0"/>
    </w:tbl>
    <w:p w:rsidR="00943FE4" w:rsidRPr="00CD15C1" w:rsidRDefault="00943FE4" w:rsidP="001C7942">
      <w:pPr>
        <w:ind w:firstLine="567"/>
        <w:jc w:val="both"/>
        <w:rPr>
          <w:rFonts w:eastAsia="Calibri"/>
          <w:lang w:eastAsia="en-US"/>
        </w:rPr>
      </w:pPr>
    </w:p>
    <w:p w:rsidR="00943FE4" w:rsidRPr="00CD15C1" w:rsidRDefault="00943FE4" w:rsidP="001C7942">
      <w:pPr>
        <w:ind w:firstLine="567"/>
        <w:jc w:val="both"/>
      </w:pPr>
    </w:p>
    <w:p w:rsidR="00943FE4" w:rsidRPr="00DD74B3" w:rsidRDefault="00943FE4" w:rsidP="001C7942">
      <w:pPr>
        <w:ind w:firstLine="567"/>
      </w:pPr>
    </w:p>
    <w:p w:rsidR="00943FE4" w:rsidRPr="00DD74B3" w:rsidRDefault="00943FE4" w:rsidP="001C7942">
      <w:pPr>
        <w:ind w:firstLine="567"/>
      </w:pPr>
    </w:p>
    <w:sectPr w:rsidR="00943FE4" w:rsidRPr="00DD74B3" w:rsidSect="001C7942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41" w:rsidRDefault="00492041" w:rsidP="00522A21">
      <w:r>
        <w:separator/>
      </w:r>
    </w:p>
  </w:endnote>
  <w:endnote w:type="continuationSeparator" w:id="0">
    <w:p w:rsidR="00492041" w:rsidRDefault="00492041" w:rsidP="0052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41" w:rsidRDefault="00492041" w:rsidP="00522A21">
      <w:r>
        <w:separator/>
      </w:r>
    </w:p>
  </w:footnote>
  <w:footnote w:type="continuationSeparator" w:id="0">
    <w:p w:rsidR="00492041" w:rsidRDefault="00492041" w:rsidP="00522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FB"/>
    <w:multiLevelType w:val="hybridMultilevel"/>
    <w:tmpl w:val="6226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47F2A"/>
    <w:multiLevelType w:val="hybridMultilevel"/>
    <w:tmpl w:val="760E6DB2"/>
    <w:lvl w:ilvl="0" w:tplc="596C145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55706"/>
    <w:multiLevelType w:val="hybridMultilevel"/>
    <w:tmpl w:val="8FB81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19D5"/>
    <w:multiLevelType w:val="hybridMultilevel"/>
    <w:tmpl w:val="85D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E"/>
    <w:rsid w:val="00002DDA"/>
    <w:rsid w:val="000143EF"/>
    <w:rsid w:val="0002237E"/>
    <w:rsid w:val="00047F05"/>
    <w:rsid w:val="00064697"/>
    <w:rsid w:val="0007384E"/>
    <w:rsid w:val="00094882"/>
    <w:rsid w:val="000E3EC1"/>
    <w:rsid w:val="00137858"/>
    <w:rsid w:val="00184815"/>
    <w:rsid w:val="0019497C"/>
    <w:rsid w:val="001A27A6"/>
    <w:rsid w:val="001C7942"/>
    <w:rsid w:val="001E67B0"/>
    <w:rsid w:val="00207C21"/>
    <w:rsid w:val="002114FE"/>
    <w:rsid w:val="00220DF2"/>
    <w:rsid w:val="00235B64"/>
    <w:rsid w:val="00247281"/>
    <w:rsid w:val="0026614E"/>
    <w:rsid w:val="00271171"/>
    <w:rsid w:val="002A2722"/>
    <w:rsid w:val="002A5303"/>
    <w:rsid w:val="002B36CF"/>
    <w:rsid w:val="002C49CF"/>
    <w:rsid w:val="002F468C"/>
    <w:rsid w:val="002F586B"/>
    <w:rsid w:val="0031099E"/>
    <w:rsid w:val="00310FCE"/>
    <w:rsid w:val="00330F2D"/>
    <w:rsid w:val="00336E04"/>
    <w:rsid w:val="00352AC3"/>
    <w:rsid w:val="00370E90"/>
    <w:rsid w:val="00381778"/>
    <w:rsid w:val="00394FA2"/>
    <w:rsid w:val="00396313"/>
    <w:rsid w:val="003A6F8C"/>
    <w:rsid w:val="004104B0"/>
    <w:rsid w:val="00443BB6"/>
    <w:rsid w:val="00492041"/>
    <w:rsid w:val="004B584F"/>
    <w:rsid w:val="004C5275"/>
    <w:rsid w:val="004C56FD"/>
    <w:rsid w:val="005040A5"/>
    <w:rsid w:val="005204FE"/>
    <w:rsid w:val="00520940"/>
    <w:rsid w:val="00522A21"/>
    <w:rsid w:val="00523FE6"/>
    <w:rsid w:val="00533035"/>
    <w:rsid w:val="00555032"/>
    <w:rsid w:val="00566B52"/>
    <w:rsid w:val="005A1087"/>
    <w:rsid w:val="005A1734"/>
    <w:rsid w:val="005C00E5"/>
    <w:rsid w:val="005E0A39"/>
    <w:rsid w:val="00610D18"/>
    <w:rsid w:val="00620F40"/>
    <w:rsid w:val="0063515C"/>
    <w:rsid w:val="00644CC4"/>
    <w:rsid w:val="00645B54"/>
    <w:rsid w:val="00683D2E"/>
    <w:rsid w:val="006C18C4"/>
    <w:rsid w:val="007007E1"/>
    <w:rsid w:val="00721DEF"/>
    <w:rsid w:val="007231AF"/>
    <w:rsid w:val="00730BB4"/>
    <w:rsid w:val="007352F1"/>
    <w:rsid w:val="00740175"/>
    <w:rsid w:val="00770286"/>
    <w:rsid w:val="00772B80"/>
    <w:rsid w:val="007C0983"/>
    <w:rsid w:val="007C3D56"/>
    <w:rsid w:val="007D6E18"/>
    <w:rsid w:val="00822189"/>
    <w:rsid w:val="00831C55"/>
    <w:rsid w:val="00833B99"/>
    <w:rsid w:val="00866DD7"/>
    <w:rsid w:val="00893E54"/>
    <w:rsid w:val="008944D8"/>
    <w:rsid w:val="008B7820"/>
    <w:rsid w:val="008C1DA0"/>
    <w:rsid w:val="008C2269"/>
    <w:rsid w:val="009069F1"/>
    <w:rsid w:val="00912AD7"/>
    <w:rsid w:val="00915E55"/>
    <w:rsid w:val="00943FE4"/>
    <w:rsid w:val="00944287"/>
    <w:rsid w:val="00952DCA"/>
    <w:rsid w:val="00962A69"/>
    <w:rsid w:val="00971F75"/>
    <w:rsid w:val="00993B17"/>
    <w:rsid w:val="00995523"/>
    <w:rsid w:val="00995D4D"/>
    <w:rsid w:val="009A7FF9"/>
    <w:rsid w:val="009E54CB"/>
    <w:rsid w:val="009F6EC5"/>
    <w:rsid w:val="00A15B74"/>
    <w:rsid w:val="00A25EAC"/>
    <w:rsid w:val="00A8669A"/>
    <w:rsid w:val="00A971E9"/>
    <w:rsid w:val="00AC042B"/>
    <w:rsid w:val="00AC7393"/>
    <w:rsid w:val="00AE05F8"/>
    <w:rsid w:val="00B13613"/>
    <w:rsid w:val="00B177FF"/>
    <w:rsid w:val="00B328D6"/>
    <w:rsid w:val="00B33AE8"/>
    <w:rsid w:val="00B36A70"/>
    <w:rsid w:val="00B51DE8"/>
    <w:rsid w:val="00B56084"/>
    <w:rsid w:val="00B94312"/>
    <w:rsid w:val="00BA1DA5"/>
    <w:rsid w:val="00BB19E8"/>
    <w:rsid w:val="00BC29C0"/>
    <w:rsid w:val="00BD2C25"/>
    <w:rsid w:val="00BD7B15"/>
    <w:rsid w:val="00BE0566"/>
    <w:rsid w:val="00BE67C2"/>
    <w:rsid w:val="00BF1DBE"/>
    <w:rsid w:val="00C00418"/>
    <w:rsid w:val="00C2251F"/>
    <w:rsid w:val="00C460A8"/>
    <w:rsid w:val="00C50146"/>
    <w:rsid w:val="00C555DE"/>
    <w:rsid w:val="00C66074"/>
    <w:rsid w:val="00C74941"/>
    <w:rsid w:val="00C921AC"/>
    <w:rsid w:val="00CA412E"/>
    <w:rsid w:val="00CB1B20"/>
    <w:rsid w:val="00CB266E"/>
    <w:rsid w:val="00CC5A8D"/>
    <w:rsid w:val="00D02E46"/>
    <w:rsid w:val="00D0605A"/>
    <w:rsid w:val="00D509B3"/>
    <w:rsid w:val="00D57207"/>
    <w:rsid w:val="00D57342"/>
    <w:rsid w:val="00D860F6"/>
    <w:rsid w:val="00D93486"/>
    <w:rsid w:val="00DB5EA3"/>
    <w:rsid w:val="00DB617D"/>
    <w:rsid w:val="00DD007B"/>
    <w:rsid w:val="00DF2DA7"/>
    <w:rsid w:val="00E06B16"/>
    <w:rsid w:val="00E13095"/>
    <w:rsid w:val="00E21276"/>
    <w:rsid w:val="00E45CCF"/>
    <w:rsid w:val="00E54E0A"/>
    <w:rsid w:val="00E67AC6"/>
    <w:rsid w:val="00E75E4F"/>
    <w:rsid w:val="00E82221"/>
    <w:rsid w:val="00EA5D8F"/>
    <w:rsid w:val="00EB604A"/>
    <w:rsid w:val="00F007E8"/>
    <w:rsid w:val="00F12BC3"/>
    <w:rsid w:val="00F26FEA"/>
    <w:rsid w:val="00F2763E"/>
    <w:rsid w:val="00F301B8"/>
    <w:rsid w:val="00F428F7"/>
    <w:rsid w:val="00F63E7F"/>
    <w:rsid w:val="00F74437"/>
    <w:rsid w:val="00F815D7"/>
    <w:rsid w:val="00F8674D"/>
    <w:rsid w:val="00FC365C"/>
    <w:rsid w:val="00FD032F"/>
    <w:rsid w:val="00FD0EE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AE05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040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040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32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FD032F"/>
    <w:pPr>
      <w:ind w:left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FD03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FD032F"/>
    <w:rPr>
      <w:color w:val="0000FF"/>
      <w:u w:val="single"/>
    </w:rPr>
  </w:style>
  <w:style w:type="paragraph" w:customStyle="1" w:styleId="Iauiue">
    <w:name w:val="Iau?iue"/>
    <w:rsid w:val="00FD03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D03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3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32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uiPriority w:val="22"/>
    <w:qFormat/>
    <w:rsid w:val="009E54CB"/>
    <w:rPr>
      <w:b/>
      <w:bCs/>
    </w:rPr>
  </w:style>
  <w:style w:type="paragraph" w:customStyle="1" w:styleId="ab">
    <w:name w:val="Знак"/>
    <w:basedOn w:val="a"/>
    <w:rsid w:val="00522A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2A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22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22A2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semiHidden/>
    <w:rsid w:val="00522A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rsid w:val="00522A21"/>
    <w:rPr>
      <w:vertAlign w:val="superscript"/>
    </w:rPr>
  </w:style>
  <w:style w:type="character" w:styleId="af">
    <w:name w:val="Emphasis"/>
    <w:basedOn w:val="a0"/>
    <w:qFormat/>
    <w:rsid w:val="00522A21"/>
    <w:rPr>
      <w:i/>
      <w:iCs/>
    </w:rPr>
  </w:style>
  <w:style w:type="paragraph" w:styleId="af0">
    <w:name w:val="List Paragraph"/>
    <w:basedOn w:val="a"/>
    <w:uiPriority w:val="34"/>
    <w:qFormat/>
    <w:rsid w:val="00271171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f1">
    <w:name w:val="Normal (Web)"/>
    <w:basedOn w:val="a"/>
    <w:rsid w:val="00271171"/>
    <w:pPr>
      <w:autoSpaceDE w:val="0"/>
      <w:spacing w:before="130" w:after="130" w:line="360" w:lineRule="auto"/>
    </w:pPr>
    <w:rPr>
      <w:kern w:val="1"/>
      <w:lang w:eastAsia="ar-SA"/>
    </w:rPr>
  </w:style>
  <w:style w:type="character" w:styleId="af2">
    <w:name w:val="FollowedHyperlink"/>
    <w:basedOn w:val="a0"/>
    <w:uiPriority w:val="99"/>
    <w:semiHidden/>
    <w:unhideWhenUsed/>
    <w:rsid w:val="004C5275"/>
    <w:rPr>
      <w:color w:val="800080" w:themeColor="followedHyperlink"/>
      <w:u w:val="single"/>
    </w:rPr>
  </w:style>
  <w:style w:type="paragraph" w:styleId="af3">
    <w:name w:val="header"/>
    <w:basedOn w:val="a"/>
    <w:link w:val="af4"/>
    <w:semiHidden/>
    <w:unhideWhenUsed/>
    <w:rsid w:val="004C527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semiHidden/>
    <w:rsid w:val="004C52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6"/>
    <w:semiHidden/>
    <w:unhideWhenUsed/>
    <w:rsid w:val="004C527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4C5275"/>
    <w:rPr>
      <w:rFonts w:ascii="Calibri" w:eastAsia="Times New Roman" w:hAnsi="Calibri" w:cs="Times New Roman"/>
      <w:lang w:eastAsia="ru-RU"/>
    </w:rPr>
  </w:style>
  <w:style w:type="character" w:customStyle="1" w:styleId="5">
    <w:name w:val="стиль5"/>
    <w:basedOn w:val="a0"/>
    <w:rsid w:val="004C5275"/>
  </w:style>
  <w:style w:type="character" w:customStyle="1" w:styleId="10">
    <w:name w:val="Заголовок 1 Знак"/>
    <w:basedOn w:val="a0"/>
    <w:link w:val="1"/>
    <w:uiPriority w:val="9"/>
    <w:rsid w:val="0050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40A5"/>
  </w:style>
  <w:style w:type="character" w:customStyle="1" w:styleId="linka3">
    <w:name w:val="linka3"/>
    <w:basedOn w:val="a0"/>
    <w:rsid w:val="005040A5"/>
  </w:style>
  <w:style w:type="character" w:customStyle="1" w:styleId="chislb">
    <w:name w:val="chisl_b"/>
    <w:basedOn w:val="a0"/>
    <w:rsid w:val="005040A5"/>
  </w:style>
  <w:style w:type="character" w:customStyle="1" w:styleId="linkpr">
    <w:name w:val="link_pr"/>
    <w:basedOn w:val="a0"/>
    <w:rsid w:val="005040A5"/>
  </w:style>
  <w:style w:type="character" w:customStyle="1" w:styleId="zag">
    <w:name w:val="zag"/>
    <w:basedOn w:val="a0"/>
    <w:rsid w:val="005040A5"/>
  </w:style>
  <w:style w:type="character" w:customStyle="1" w:styleId="211pt">
    <w:name w:val="Основной текст (2) + 11 pt"/>
    <w:rsid w:val="009A7F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js-phone-number">
    <w:name w:val="js-phone-number"/>
    <w:basedOn w:val="a0"/>
    <w:rsid w:val="00235B64"/>
  </w:style>
  <w:style w:type="paragraph" w:customStyle="1" w:styleId="af7">
    <w:name w:val="Стиль"/>
    <w:rsid w:val="00BB1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сновной"/>
    <w:basedOn w:val="a"/>
    <w:rsid w:val="00AE05F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3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640">
              <w:marLeft w:val="0"/>
              <w:marRight w:val="0"/>
              <w:marTop w:val="225"/>
              <w:marBottom w:val="0"/>
              <w:divBdr>
                <w:top w:val="single" w:sz="6" w:space="0" w:color="D2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2D3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6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8</cp:revision>
  <cp:lastPrinted>2017-03-21T01:21:00Z</cp:lastPrinted>
  <dcterms:created xsi:type="dcterms:W3CDTF">2019-12-22T03:36:00Z</dcterms:created>
  <dcterms:modified xsi:type="dcterms:W3CDTF">2020-01-12T05:23:00Z</dcterms:modified>
</cp:coreProperties>
</file>