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D" w:rsidRDefault="002749AD" w:rsidP="002749AD">
      <w:pPr>
        <w:jc w:val="center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7C4FE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463A26" wp14:editId="3F318DC2">
            <wp:extent cx="510540" cy="605790"/>
            <wp:effectExtent l="0" t="0" r="0" b="0"/>
            <wp:docPr id="1" name="Рисунок 1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AD" w:rsidRDefault="00F47A90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48360" cy="469900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544" cy="470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D83">
        <w:rPr>
          <w:rStyle w:val="FontStyle42"/>
          <w:bCs/>
          <w:sz w:val="28"/>
          <w:szCs w:val="28"/>
        </w:rPr>
        <w:t xml:space="preserve"> </w:t>
      </w: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E374E7" w:rsidRDefault="00E374E7" w:rsidP="002749AD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2749AD" w:rsidRDefault="002749AD" w:rsidP="002749AD">
      <w:pPr>
        <w:pStyle w:val="a5"/>
        <w:spacing w:before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Чтение и развитие речи</w:t>
      </w:r>
    </w:p>
    <w:p w:rsidR="002749AD" w:rsidRDefault="002749AD" w:rsidP="002749AD">
      <w:pPr>
        <w:pStyle w:val="a5"/>
        <w:spacing w:before="0" w:after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749AD" w:rsidRPr="006456BA" w:rsidRDefault="002749AD" w:rsidP="002749AD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6456BA">
        <w:rPr>
          <w:rFonts w:ascii="Times New Roman" w:hAnsi="Times New Roman"/>
          <w:sz w:val="28"/>
        </w:rPr>
        <w:t xml:space="preserve">Рабочая программа  по </w:t>
      </w:r>
      <w:r>
        <w:rPr>
          <w:rFonts w:ascii="Times New Roman" w:hAnsi="Times New Roman"/>
          <w:sz w:val="28"/>
        </w:rPr>
        <w:t>чтению и развитию речи</w:t>
      </w:r>
      <w:r w:rsidRPr="006456BA">
        <w:rPr>
          <w:rFonts w:ascii="Times New Roman" w:hAnsi="Times New Roman"/>
          <w:sz w:val="28"/>
        </w:rPr>
        <w:t xml:space="preserve">  составлена на основе:</w:t>
      </w:r>
    </w:p>
    <w:p w:rsidR="002749AD" w:rsidRPr="006456BA" w:rsidRDefault="002749AD" w:rsidP="002749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6BA">
        <w:rPr>
          <w:rFonts w:ascii="Times New Roman" w:hAnsi="Times New Roman"/>
          <w:sz w:val="28"/>
          <w:szCs w:val="28"/>
        </w:rPr>
        <w:t>Адаптированн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456BA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456BA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456B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456BA">
        <w:rPr>
          <w:rFonts w:ascii="Times New Roman" w:hAnsi="Times New Roman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="00E374E7">
        <w:rPr>
          <w:rFonts w:ascii="Times New Roman" w:hAnsi="Times New Roman"/>
          <w:sz w:val="28"/>
          <w:szCs w:val="28"/>
        </w:rPr>
        <w:t xml:space="preserve"> </w:t>
      </w:r>
    </w:p>
    <w:p w:rsidR="002749AD" w:rsidRPr="001023A9" w:rsidRDefault="002749AD" w:rsidP="001023A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6BA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456B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 </w:t>
      </w:r>
      <w:r w:rsidR="00E374E7">
        <w:rPr>
          <w:rFonts w:ascii="Times New Roman" w:hAnsi="Times New Roman" w:cs="Times New Roman"/>
          <w:sz w:val="28"/>
          <w:szCs w:val="28"/>
        </w:rPr>
        <w:t xml:space="preserve">на основе Устава </w:t>
      </w:r>
      <w:r w:rsidR="00215C55">
        <w:rPr>
          <w:rFonts w:ascii="Times New Roman" w:hAnsi="Times New Roman"/>
          <w:sz w:val="28"/>
          <w:szCs w:val="28"/>
        </w:rPr>
        <w:t>МБОУ «ШИ с. Омолон» на 2020</w:t>
      </w:r>
      <w:r>
        <w:rPr>
          <w:rFonts w:ascii="Times New Roman" w:hAnsi="Times New Roman"/>
          <w:sz w:val="28"/>
          <w:szCs w:val="28"/>
        </w:rPr>
        <w:t>-202</w:t>
      </w:r>
      <w:r w:rsidR="00215C5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6456BA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Style w:val="FontStyle42"/>
          <w:b w:val="0"/>
          <w:sz w:val="28"/>
          <w:szCs w:val="28"/>
        </w:rPr>
        <w:t>.</w:t>
      </w:r>
    </w:p>
    <w:p w:rsidR="002749AD" w:rsidRPr="001023A9" w:rsidRDefault="002749AD" w:rsidP="002749AD">
      <w:pPr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Рабочая программа по чтению  предназначена для   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2749AD" w:rsidRPr="001023A9" w:rsidRDefault="002749AD" w:rsidP="002749AD">
      <w:pPr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 xml:space="preserve">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Рабочая  программа составлена в соответствии с учебным планом и рабочей программой по данной дисциплине и состоит из ряда тем. </w:t>
      </w:r>
    </w:p>
    <w:p w:rsidR="002749AD" w:rsidRPr="001023A9" w:rsidRDefault="002749AD" w:rsidP="002749AD">
      <w:pPr>
        <w:pStyle w:val="a5"/>
        <w:spacing w:before="0" w:after="0"/>
        <w:jc w:val="both"/>
        <w:rPr>
          <w:sz w:val="28"/>
          <w:szCs w:val="28"/>
        </w:rPr>
      </w:pPr>
      <w:r w:rsidRPr="001023A9">
        <w:rPr>
          <w:b/>
          <w:bCs/>
          <w:i/>
          <w:iCs/>
          <w:sz w:val="28"/>
          <w:szCs w:val="28"/>
          <w:u w:val="single"/>
        </w:rPr>
        <w:t xml:space="preserve"> ЦЕЛЬ:</w:t>
      </w:r>
      <w:r w:rsidRPr="001023A9">
        <w:rPr>
          <w:b/>
          <w:bCs/>
          <w:sz w:val="28"/>
          <w:szCs w:val="28"/>
        </w:rPr>
        <w:t xml:space="preserve"> </w:t>
      </w:r>
      <w:r w:rsidRPr="001023A9">
        <w:rPr>
          <w:sz w:val="28"/>
          <w:szCs w:val="28"/>
        </w:rPr>
        <w:t xml:space="preserve"> 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2749AD" w:rsidRPr="001023A9" w:rsidRDefault="002749AD" w:rsidP="002749AD">
      <w:pPr>
        <w:pStyle w:val="a5"/>
        <w:spacing w:before="0" w:after="0"/>
        <w:jc w:val="both"/>
        <w:rPr>
          <w:sz w:val="28"/>
          <w:szCs w:val="28"/>
        </w:rPr>
      </w:pPr>
      <w:r w:rsidRPr="001023A9">
        <w:rPr>
          <w:b/>
          <w:bCs/>
          <w:i/>
          <w:iCs/>
          <w:sz w:val="28"/>
          <w:szCs w:val="28"/>
          <w:u w:val="single"/>
        </w:rPr>
        <w:t>ЗАДАЧИ</w:t>
      </w:r>
      <w:r w:rsidRPr="001023A9">
        <w:rPr>
          <w:b/>
          <w:bCs/>
          <w:sz w:val="28"/>
          <w:szCs w:val="28"/>
        </w:rPr>
        <w:t>:</w:t>
      </w:r>
    </w:p>
    <w:p w:rsidR="002749AD" w:rsidRPr="001023A9" w:rsidRDefault="002749AD" w:rsidP="002749AD">
      <w:pPr>
        <w:pStyle w:val="a5"/>
        <w:numPr>
          <w:ilvl w:val="0"/>
          <w:numId w:val="3"/>
        </w:numPr>
        <w:autoSpaceDE/>
        <w:spacing w:before="0" w:after="0" w:line="240" w:lineRule="auto"/>
        <w:jc w:val="both"/>
        <w:rPr>
          <w:sz w:val="28"/>
          <w:szCs w:val="28"/>
        </w:rPr>
      </w:pPr>
      <w:r w:rsidRPr="001023A9">
        <w:rPr>
          <w:sz w:val="28"/>
          <w:szCs w:val="28"/>
        </w:rPr>
        <w:t>формирование у учащихся чтения про себя, последовательно увеличивая объем читаемого текста и самостоятельность чтения.</w:t>
      </w:r>
    </w:p>
    <w:p w:rsidR="002749AD" w:rsidRPr="001023A9" w:rsidRDefault="002749AD" w:rsidP="002749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развитие полноценного восприятия доступных по содержанию художественных произведений;</w:t>
      </w:r>
    </w:p>
    <w:p w:rsidR="002749AD" w:rsidRPr="001023A9" w:rsidRDefault="002749AD" w:rsidP="002749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2749AD" w:rsidRPr="001023A9" w:rsidRDefault="002749AD" w:rsidP="002749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2749AD" w:rsidRPr="001023A9" w:rsidRDefault="002749AD" w:rsidP="002749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2749AD" w:rsidRPr="001023A9" w:rsidRDefault="002749AD" w:rsidP="002749AD">
      <w:pPr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lastRenderedPageBreak/>
        <w:t xml:space="preserve">       Для качественного формирования навыка сознательного чтения в программе выделяется в качестве самостоятельного подраздел «Работа с текстом». В нем предусматривается последовательное углубление умений учащихся анализировать прочитанное, высказывать суждение по поводу описываемых событий и поступков героев, устанавливать позицию автора, наблюдая и выявляя те средства, с помощью которых она реализуется в произведении. К указанному разделу также представлен перечень возможных требований к уровню усвоения читательских умений.</w:t>
      </w:r>
    </w:p>
    <w:p w:rsidR="002749AD" w:rsidRPr="001023A9" w:rsidRDefault="002749AD" w:rsidP="002749AD">
      <w:pPr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Основным видом чтения в старших классах остается чтение вслух, так как умственно отсталые учащиеся (как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</w:r>
    </w:p>
    <w:p w:rsidR="002749AD" w:rsidRPr="001023A9" w:rsidRDefault="002749AD" w:rsidP="002749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 xml:space="preserve">Программа по чтению построена </w:t>
      </w:r>
      <w:r w:rsidRPr="001023A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023A9">
        <w:rPr>
          <w:rStyle w:val="a6"/>
          <w:rFonts w:ascii="Times New Roman" w:hAnsi="Times New Roman" w:cs="Times New Roman"/>
          <w:sz w:val="28"/>
          <w:szCs w:val="28"/>
        </w:rPr>
        <w:t xml:space="preserve">коммуникативно-речевом </w:t>
      </w:r>
      <w:r w:rsidRPr="001023A9">
        <w:rPr>
          <w:rFonts w:ascii="Times New Roman" w:hAnsi="Times New Roman" w:cs="Times New Roman"/>
          <w:b/>
          <w:bCs/>
          <w:sz w:val="28"/>
          <w:szCs w:val="28"/>
        </w:rPr>
        <w:t>подходе</w:t>
      </w:r>
      <w:r w:rsidRPr="001023A9">
        <w:rPr>
          <w:rFonts w:ascii="Times New Roman" w:hAnsi="Times New Roman" w:cs="Times New Roman"/>
          <w:sz w:val="28"/>
          <w:szCs w:val="28"/>
        </w:rPr>
        <w:t xml:space="preserve"> к обучению.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2749AD" w:rsidRPr="001023A9" w:rsidRDefault="002749AD" w:rsidP="002749AD">
      <w:pPr>
        <w:pStyle w:val="a5"/>
        <w:spacing w:before="0" w:after="0"/>
        <w:jc w:val="both"/>
        <w:rPr>
          <w:rStyle w:val="FontStyle42"/>
          <w:b w:val="0"/>
          <w:sz w:val="28"/>
          <w:szCs w:val="28"/>
        </w:rPr>
      </w:pPr>
      <w:r w:rsidRPr="001023A9">
        <w:rPr>
          <w:sz w:val="28"/>
          <w:szCs w:val="28"/>
        </w:rPr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2749AD" w:rsidRPr="001023A9" w:rsidRDefault="002749AD" w:rsidP="00274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A9">
        <w:rPr>
          <w:rFonts w:ascii="Times New Roman" w:hAnsi="Times New Roman" w:cs="Times New Roman"/>
          <w:b/>
          <w:sz w:val="28"/>
          <w:szCs w:val="28"/>
        </w:rPr>
        <w:t>Чтение и развитие речи- 8 класс. (</w:t>
      </w:r>
      <w:r w:rsidRPr="001023A9">
        <w:rPr>
          <w:rFonts w:ascii="Times New Roman" w:hAnsi="Times New Roman" w:cs="Times New Roman"/>
          <w:sz w:val="28"/>
          <w:szCs w:val="28"/>
        </w:rPr>
        <w:t>1</w:t>
      </w:r>
      <w:r w:rsidR="001023A9">
        <w:rPr>
          <w:rFonts w:ascii="Times New Roman" w:hAnsi="Times New Roman" w:cs="Times New Roman"/>
          <w:sz w:val="28"/>
          <w:szCs w:val="28"/>
        </w:rPr>
        <w:t>36</w:t>
      </w:r>
      <w:r w:rsidRPr="001023A9">
        <w:rPr>
          <w:rFonts w:ascii="Times New Roman" w:hAnsi="Times New Roman" w:cs="Times New Roman"/>
          <w:sz w:val="28"/>
          <w:szCs w:val="28"/>
        </w:rPr>
        <w:t xml:space="preserve"> ч в год. </w:t>
      </w:r>
      <w:r w:rsidR="001023A9">
        <w:rPr>
          <w:rFonts w:ascii="Times New Roman" w:hAnsi="Times New Roman" w:cs="Times New Roman"/>
          <w:sz w:val="28"/>
          <w:szCs w:val="28"/>
        </w:rPr>
        <w:t xml:space="preserve"> 4 </w:t>
      </w:r>
      <w:r w:rsidRPr="001023A9">
        <w:rPr>
          <w:rFonts w:ascii="Times New Roman" w:hAnsi="Times New Roman" w:cs="Times New Roman"/>
          <w:sz w:val="28"/>
          <w:szCs w:val="28"/>
        </w:rPr>
        <w:t>ч. в неделю</w:t>
      </w:r>
      <w:r w:rsidRPr="001023A9">
        <w:rPr>
          <w:rFonts w:ascii="Times New Roman" w:hAnsi="Times New Roman" w:cs="Times New Roman"/>
          <w:b/>
          <w:sz w:val="28"/>
          <w:szCs w:val="28"/>
        </w:rPr>
        <w:t>).</w:t>
      </w:r>
    </w:p>
    <w:p w:rsidR="002749AD" w:rsidRPr="001023A9" w:rsidRDefault="002749AD" w:rsidP="002749AD">
      <w:pPr>
        <w:pStyle w:val="western"/>
        <w:shd w:val="clear" w:color="auto" w:fill="FFFFFF"/>
        <w:spacing w:before="12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023A9">
        <w:rPr>
          <w:b/>
          <w:bCs/>
          <w:color w:val="auto"/>
          <w:sz w:val="28"/>
          <w:szCs w:val="28"/>
        </w:rPr>
        <w:t>Содержание чтения (круг чтения)</w:t>
      </w:r>
      <w:r w:rsidRPr="001023A9">
        <w:rPr>
          <w:color w:val="auto"/>
          <w:sz w:val="28"/>
          <w:szCs w:val="28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1023A9">
        <w:rPr>
          <w:color w:val="auto"/>
          <w:sz w:val="28"/>
          <w:szCs w:val="28"/>
          <w:lang w:val="en-US"/>
        </w:rPr>
        <w:t>XIX</w:t>
      </w:r>
      <w:r w:rsidRPr="001023A9">
        <w:rPr>
          <w:color w:val="auto"/>
          <w:sz w:val="28"/>
          <w:szCs w:val="28"/>
        </w:rPr>
        <w:t xml:space="preserve"> - </w:t>
      </w:r>
      <w:r w:rsidRPr="001023A9">
        <w:rPr>
          <w:color w:val="auto"/>
          <w:sz w:val="28"/>
          <w:szCs w:val="28"/>
          <w:lang w:val="en-US"/>
        </w:rPr>
        <w:t>XXI</w:t>
      </w:r>
      <w:r w:rsidRPr="001023A9">
        <w:rPr>
          <w:color w:val="auto"/>
          <w:sz w:val="28"/>
          <w:szCs w:val="28"/>
        </w:rPr>
        <w:t xml:space="preserve"> вв. Книги о приключениях и путешествиях.  Художественные и научно-</w:t>
      </w:r>
      <w:r w:rsidRPr="001023A9">
        <w:rPr>
          <w:color w:val="auto"/>
          <w:sz w:val="28"/>
          <w:szCs w:val="28"/>
        </w:rPr>
        <w:lastRenderedPageBreak/>
        <w:t xml:space="preserve">популярные рассказы и очерки. Справочная литература: словари, книги-справочники, детская энциклопедия и пр. </w:t>
      </w:r>
    </w:p>
    <w:p w:rsidR="002749AD" w:rsidRPr="001023A9" w:rsidRDefault="002749AD" w:rsidP="002749A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023A9">
        <w:rPr>
          <w:b/>
          <w:bCs/>
          <w:color w:val="auto"/>
          <w:sz w:val="28"/>
          <w:szCs w:val="28"/>
        </w:rPr>
        <w:t>Примерная тематика произведений</w:t>
      </w:r>
      <w:r w:rsidRPr="001023A9">
        <w:rPr>
          <w:color w:val="auto"/>
          <w:sz w:val="28"/>
          <w:szCs w:val="28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2749AD" w:rsidRPr="001023A9" w:rsidRDefault="002749AD" w:rsidP="002749A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023A9">
        <w:rPr>
          <w:b/>
          <w:bCs/>
          <w:color w:val="auto"/>
          <w:sz w:val="28"/>
          <w:szCs w:val="28"/>
        </w:rPr>
        <w:t>Жанровое разнообразие</w:t>
      </w:r>
      <w:r w:rsidRPr="001023A9">
        <w:rPr>
          <w:color w:val="auto"/>
          <w:sz w:val="28"/>
          <w:szCs w:val="28"/>
        </w:rPr>
        <w:t>: народные и авторские сказки, басни, былины, легенды, рассказы, рассказы-описания, стихотворения.</w:t>
      </w:r>
    </w:p>
    <w:p w:rsidR="002749AD" w:rsidRPr="001023A9" w:rsidRDefault="002749AD" w:rsidP="002749AD">
      <w:pPr>
        <w:pStyle w:val="western"/>
        <w:shd w:val="clear" w:color="auto" w:fill="FFFFFF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1023A9">
        <w:rPr>
          <w:b/>
          <w:bCs/>
          <w:color w:val="auto"/>
          <w:sz w:val="28"/>
          <w:szCs w:val="28"/>
        </w:rPr>
        <w:t>Ориентировка в литературоведческих понятиях</w:t>
      </w:r>
      <w:r w:rsidRPr="001023A9">
        <w:rPr>
          <w:color w:val="auto"/>
          <w:sz w:val="28"/>
          <w:szCs w:val="28"/>
        </w:rPr>
        <w:t xml:space="preserve">: </w:t>
      </w:r>
    </w:p>
    <w:p w:rsidR="002749AD" w:rsidRPr="001023A9" w:rsidRDefault="002749AD" w:rsidP="002749AD">
      <w:pPr>
        <w:pStyle w:val="western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 w:rsidRPr="001023A9">
        <w:rPr>
          <w:color w:val="auto"/>
          <w:sz w:val="28"/>
          <w:szCs w:val="28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</w:p>
    <w:p w:rsidR="002749AD" w:rsidRPr="001023A9" w:rsidRDefault="002749AD" w:rsidP="002749AD">
      <w:pPr>
        <w:pStyle w:val="western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 w:rsidRPr="001023A9">
        <w:rPr>
          <w:color w:val="auto"/>
          <w:sz w:val="28"/>
          <w:szCs w:val="28"/>
        </w:rPr>
        <w:t>присказка, зачин, диалог, произведение.</w:t>
      </w:r>
    </w:p>
    <w:p w:rsidR="002749AD" w:rsidRPr="001023A9" w:rsidRDefault="002749AD" w:rsidP="002749AD">
      <w:pPr>
        <w:pStyle w:val="western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 w:rsidRPr="001023A9">
        <w:rPr>
          <w:color w:val="auto"/>
          <w:sz w:val="28"/>
          <w:szCs w:val="28"/>
        </w:rPr>
        <w:t>герой (персонаж), главный и второстепенный герой, портрет героя, пейзаж.</w:t>
      </w:r>
    </w:p>
    <w:p w:rsidR="002749AD" w:rsidRPr="001023A9" w:rsidRDefault="002749AD" w:rsidP="002749AD">
      <w:pPr>
        <w:pStyle w:val="western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 w:rsidRPr="001023A9">
        <w:rPr>
          <w:color w:val="auto"/>
          <w:sz w:val="28"/>
          <w:szCs w:val="28"/>
        </w:rPr>
        <w:t xml:space="preserve">стихотворение, рифма, строка, строфа.  </w:t>
      </w:r>
    </w:p>
    <w:p w:rsidR="002749AD" w:rsidRPr="001023A9" w:rsidRDefault="002749AD" w:rsidP="002749AD">
      <w:pPr>
        <w:pStyle w:val="western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  <w:sz w:val="28"/>
          <w:szCs w:val="28"/>
        </w:rPr>
      </w:pPr>
      <w:r w:rsidRPr="001023A9">
        <w:rPr>
          <w:color w:val="auto"/>
          <w:sz w:val="28"/>
          <w:szCs w:val="28"/>
        </w:rPr>
        <w:t xml:space="preserve">средства выразительности (логическая пауза, темп, ритм). </w:t>
      </w:r>
    </w:p>
    <w:p w:rsidR="002749AD" w:rsidRPr="001023A9" w:rsidRDefault="002749AD" w:rsidP="002749AD">
      <w:pPr>
        <w:pStyle w:val="western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1023A9">
        <w:rPr>
          <w:color w:val="auto"/>
          <w:sz w:val="28"/>
          <w:szCs w:val="28"/>
        </w:rPr>
        <w:t>элементы книги: переплёт, обложка, форзац, титульный лист, оглавление, предисловие, послесловие.</w:t>
      </w:r>
    </w:p>
    <w:p w:rsidR="002749AD" w:rsidRPr="001023A9" w:rsidRDefault="002749AD" w:rsidP="002749A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023A9">
        <w:rPr>
          <w:b/>
          <w:bCs/>
          <w:color w:val="auto"/>
          <w:sz w:val="28"/>
          <w:szCs w:val="28"/>
        </w:rPr>
        <w:t>Навык чтения:</w:t>
      </w:r>
      <w:r w:rsidRPr="001023A9">
        <w:rPr>
          <w:color w:val="auto"/>
          <w:sz w:val="28"/>
          <w:szCs w:val="28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2749AD" w:rsidRPr="001023A9" w:rsidRDefault="002749AD" w:rsidP="002749A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023A9">
        <w:rPr>
          <w:b/>
          <w:bCs/>
          <w:color w:val="auto"/>
          <w:sz w:val="28"/>
          <w:szCs w:val="28"/>
        </w:rPr>
        <w:t>Работа с текстом.</w:t>
      </w:r>
      <w:r w:rsidRPr="001023A9">
        <w:rPr>
          <w:color w:val="auto"/>
          <w:sz w:val="28"/>
          <w:szCs w:val="28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 </w:t>
      </w:r>
    </w:p>
    <w:p w:rsidR="002749AD" w:rsidRPr="001023A9" w:rsidRDefault="002749AD" w:rsidP="002749AD">
      <w:pPr>
        <w:pStyle w:val="western"/>
        <w:shd w:val="clear" w:color="auto" w:fill="FFFFFF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1023A9">
        <w:rPr>
          <w:b/>
          <w:bCs/>
          <w:color w:val="auto"/>
          <w:sz w:val="28"/>
          <w:szCs w:val="28"/>
        </w:rPr>
        <w:lastRenderedPageBreak/>
        <w:t>Внеклассное чтение</w:t>
      </w:r>
      <w:r w:rsidRPr="001023A9">
        <w:rPr>
          <w:color w:val="auto"/>
          <w:sz w:val="28"/>
          <w:szCs w:val="28"/>
        </w:rPr>
        <w:t xml:space="preserve">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 </w:t>
      </w:r>
    </w:p>
    <w:p w:rsidR="002749AD" w:rsidRPr="001023A9" w:rsidRDefault="002749AD" w:rsidP="002749AD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1023A9">
        <w:rPr>
          <w:sz w:val="28"/>
          <w:szCs w:val="28"/>
        </w:rPr>
        <w:t xml:space="preserve">Основные </w:t>
      </w:r>
      <w:r w:rsidRPr="001023A9">
        <w:rPr>
          <w:b/>
          <w:sz w:val="28"/>
          <w:szCs w:val="28"/>
        </w:rPr>
        <w:t>требования к умениям</w:t>
      </w:r>
      <w:r w:rsidRPr="001023A9">
        <w:rPr>
          <w:sz w:val="28"/>
          <w:szCs w:val="28"/>
        </w:rPr>
        <w:t xml:space="preserve">  учащихся.</w:t>
      </w:r>
    </w:p>
    <w:p w:rsidR="002749AD" w:rsidRPr="001023A9" w:rsidRDefault="002749AD" w:rsidP="00274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3A9">
        <w:rPr>
          <w:rFonts w:ascii="Times New Roman" w:hAnsi="Times New Roman" w:cs="Times New Roman"/>
          <w:b/>
          <w:sz w:val="28"/>
          <w:szCs w:val="28"/>
        </w:rPr>
        <w:t>Учащийся должен уметь. 1-й уровень</w:t>
      </w:r>
      <w:r w:rsidRPr="001023A9">
        <w:rPr>
          <w:rFonts w:ascii="Times New Roman" w:hAnsi="Times New Roman" w:cs="Times New Roman"/>
          <w:sz w:val="28"/>
          <w:szCs w:val="28"/>
        </w:rPr>
        <w:t>.</w:t>
      </w:r>
      <w:r w:rsidR="001023A9">
        <w:rPr>
          <w:rFonts w:ascii="Times New Roman" w:hAnsi="Times New Roman" w:cs="Times New Roman"/>
          <w:sz w:val="28"/>
          <w:szCs w:val="28"/>
        </w:rPr>
        <w:t xml:space="preserve"> </w:t>
      </w:r>
      <w:r w:rsidRPr="001023A9">
        <w:rPr>
          <w:rFonts w:ascii="Times New Roman" w:hAnsi="Times New Roman" w:cs="Times New Roman"/>
          <w:sz w:val="28"/>
          <w:szCs w:val="28"/>
        </w:rPr>
        <w:t>Читать вслух правильно, выразительно, бегло ; читать про себя с доступные  по содержанию тексты;  выделять тему и идею произведения с помощью учителя; определять черты характера главных героев и выражать своё отношение к ним (с помощью учителя); самостоятельно делить текст на части по данному плану или составлять план к выделенным частям текста;  отбирать опорные слова для пересказа , обращая внимание на лексику, характеризующую эмоциональное состояние действующих лиц, природы, образные выражения и употреблять их в пересказе; пересказывать прочитанный текст с ориентацией на план и опорные слова;  ставить вопросы к тексту , задавать их одноклассникам; выделять незнакомые слова и давать им объяснения (с помощью учителя); выучить наизусть не менее 10 стихотворений; читать внеклассную литературу  и принимать участие в их обсуждении.</w:t>
      </w:r>
      <w:r w:rsidRPr="001023A9">
        <w:rPr>
          <w:rFonts w:ascii="Times New Roman" w:hAnsi="Times New Roman" w:cs="Times New Roman"/>
          <w:b/>
          <w:sz w:val="28"/>
          <w:szCs w:val="28"/>
        </w:rPr>
        <w:t>2-й уровень.</w:t>
      </w:r>
      <w:r w:rsidR="00102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A9">
        <w:rPr>
          <w:rFonts w:ascii="Times New Roman" w:hAnsi="Times New Roman" w:cs="Times New Roman"/>
          <w:sz w:val="28"/>
          <w:szCs w:val="28"/>
        </w:rPr>
        <w:t>Читать вслух правильно, выразительно,  целыми словами; читать про себя  проанализированные тексты, читать короткие, доступные  тексты самостоятельно ;  пересказывать отдельные части произведения, доступные по изображаемым событиям; выделять тему и идею произведения , участвовать в обсуждении; выражать своё отношение к  поступкам героев и событиям (с помощью учителя);  выделять в тексте  незнакомые слова и давать им объяснения (с помощью учителя); учить стихотворения  наизусть ( объём текста с учётом особенностей учеников); участвовать в уроках внеклассного чтения, выполняя доступные задания по прочитанному тексту.</w:t>
      </w:r>
    </w:p>
    <w:p w:rsidR="002749AD" w:rsidRPr="001023A9" w:rsidRDefault="002749AD" w:rsidP="002749AD">
      <w:pPr>
        <w:pStyle w:val="a3"/>
        <w:spacing w:after="0"/>
        <w:ind w:left="2145"/>
        <w:jc w:val="center"/>
        <w:rPr>
          <w:rFonts w:ascii="Times New Roman" w:hAnsi="Times New Roman"/>
          <w:b/>
          <w:sz w:val="28"/>
          <w:szCs w:val="28"/>
        </w:rPr>
      </w:pPr>
      <w:r w:rsidRPr="001023A9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2749AD" w:rsidRPr="001023A9" w:rsidRDefault="002749AD" w:rsidP="0027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 xml:space="preserve">1.Устное народное творчество-6 ч. </w:t>
      </w:r>
    </w:p>
    <w:p w:rsidR="002749AD" w:rsidRPr="001023A9" w:rsidRDefault="002749AD" w:rsidP="0027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 xml:space="preserve">2. Произведения русских писателей XIX века  -   39 часа. </w:t>
      </w:r>
    </w:p>
    <w:tbl>
      <w:tblPr>
        <w:tblW w:w="491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2749AD" w:rsidRPr="001023A9" w:rsidTr="002749AD">
        <w:trPr>
          <w:tblCellSpacing w:w="15" w:type="dxa"/>
        </w:trPr>
        <w:tc>
          <w:tcPr>
            <w:tcW w:w="92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9AD" w:rsidRPr="001023A9" w:rsidRDefault="002749AD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3.Произведения русских  писателей 1-ой половины XX века  -  16 часов. </w:t>
            </w:r>
          </w:p>
          <w:p w:rsidR="002749AD" w:rsidRPr="001023A9" w:rsidRDefault="002749AD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4. Произведения русских писателей 2-ой половины XX века  -  29 часов. </w:t>
            </w:r>
          </w:p>
          <w:p w:rsidR="002749AD" w:rsidRPr="001023A9" w:rsidRDefault="002749AD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5. Сказки и рассказы зарубежных писателей     -   9 часов. </w:t>
            </w:r>
          </w:p>
          <w:p w:rsidR="002749AD" w:rsidRDefault="002749AD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6. Повторение     -   3часа. </w:t>
            </w:r>
          </w:p>
          <w:p w:rsidR="00165CEC" w:rsidRDefault="00165CEC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EC" w:rsidRDefault="00165CEC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EC" w:rsidRDefault="00165CEC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EC" w:rsidRPr="001023A9" w:rsidRDefault="00165CEC" w:rsidP="00274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AD" w:rsidRPr="001023A9" w:rsidRDefault="002749AD" w:rsidP="00274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планирование.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4"/>
        <w:gridCol w:w="4885"/>
        <w:gridCol w:w="1015"/>
        <w:gridCol w:w="1229"/>
        <w:gridCol w:w="1388"/>
      </w:tblGrid>
      <w:tr w:rsidR="002749AD" w:rsidRPr="001023A9" w:rsidTr="00567359">
        <w:tc>
          <w:tcPr>
            <w:tcW w:w="1054" w:type="dxa"/>
          </w:tcPr>
          <w:p w:rsidR="002749AD" w:rsidRPr="001023A9" w:rsidRDefault="002749AD" w:rsidP="006B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85" w:type="dxa"/>
          </w:tcPr>
          <w:p w:rsidR="002749AD" w:rsidRPr="001023A9" w:rsidRDefault="002749AD" w:rsidP="006B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015" w:type="dxa"/>
          </w:tcPr>
          <w:p w:rsidR="002749AD" w:rsidRPr="001023A9" w:rsidRDefault="002749AD" w:rsidP="006B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Кол.ч.</w:t>
            </w:r>
          </w:p>
        </w:tc>
        <w:tc>
          <w:tcPr>
            <w:tcW w:w="1229" w:type="dxa"/>
          </w:tcPr>
          <w:p w:rsidR="002749AD" w:rsidRPr="001023A9" w:rsidRDefault="002749AD" w:rsidP="006B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6B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 «Волшебное кольцо». Герои сказки. Сюжет.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6B695A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Нравственный смысл сказки «Волшебное кольцо».</w:t>
            </w:r>
          </w:p>
        </w:tc>
        <w:tc>
          <w:tcPr>
            <w:tcW w:w="1015" w:type="dxa"/>
          </w:tcPr>
          <w:p w:rsidR="002749AD" w:rsidRPr="00165CEC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65CEC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165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«Волшебное кольцо»</w:t>
            </w:r>
            <w:r w:rsidR="00131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1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пересказ по плану</w:t>
            </w:r>
          </w:p>
        </w:tc>
        <w:tc>
          <w:tcPr>
            <w:tcW w:w="1015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65CEC" w:rsidRDefault="00165CEC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12" w:rsidRPr="001023A9" w:rsidTr="00567359">
        <w:tc>
          <w:tcPr>
            <w:tcW w:w="1054" w:type="dxa"/>
          </w:tcPr>
          <w:p w:rsidR="00274E12" w:rsidRPr="00165CEC" w:rsidRDefault="00165CEC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5" w:type="dxa"/>
          </w:tcPr>
          <w:p w:rsidR="00274E12" w:rsidRPr="001023A9" w:rsidRDefault="00274E12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Баллады. В.А. Жуковский «Перчатка»</w:t>
            </w:r>
          </w:p>
        </w:tc>
        <w:tc>
          <w:tcPr>
            <w:tcW w:w="1015" w:type="dxa"/>
          </w:tcPr>
          <w:p w:rsidR="00274E12" w:rsidRPr="001023A9" w:rsidRDefault="00274E12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E12" w:rsidRPr="001023A9" w:rsidRDefault="00274E12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E12" w:rsidRPr="001023A9" w:rsidRDefault="00274E12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65CEC" w:rsidRDefault="00165CEC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Былины. Краткое знакомство с былинами. Герои былин.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65CEC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Чтение былины «Добрыня и Змей».</w:t>
            </w:r>
          </w:p>
        </w:tc>
        <w:tc>
          <w:tcPr>
            <w:tcW w:w="1015" w:type="dxa"/>
          </w:tcPr>
          <w:p w:rsidR="002749AD" w:rsidRPr="00131B97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6B695A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131B97" w:rsidRPr="001023A9" w:rsidTr="00567359">
        <w:tc>
          <w:tcPr>
            <w:tcW w:w="1054" w:type="dxa"/>
          </w:tcPr>
          <w:p w:rsidR="00131B97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885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Вн. Чт. Былины.</w:t>
            </w:r>
          </w:p>
        </w:tc>
        <w:tc>
          <w:tcPr>
            <w:tcW w:w="1015" w:type="dxa"/>
          </w:tcPr>
          <w:p w:rsidR="00131B97" w:rsidRPr="00131B97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великого русского поэта А.С. Пушкина Основные темы творчества поэта.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Природа в лирике А.С. Пушкина. Стихотворение «Зимнее утро» А.С. Пушкина.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Друзья А.С. Пушкина. «И. И. Пущину»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«Няне»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Любовная лирика А.С. Пушкина. «Со</w:t>
            </w:r>
            <w:r w:rsidR="006B695A"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жжённое письмо», «Я вас любил» 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6B695A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«Сказки о Попе и его работнике Балде»</w:t>
            </w:r>
          </w:p>
        </w:tc>
        <w:tc>
          <w:tcPr>
            <w:tcW w:w="1015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анализ стихотворения «Во глубине сибирских руд» А.С. Пушкин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«19 октября 1827 года» А.С. Пушкин 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«Смерть поэта» М.Ю. Лермонтова.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«Родина» М.Ю. Лермонтова.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8E48EF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«Парус», «Сосна», М.Ю. Лермонтова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«Песня про царя Ивана Васильевича, молодого опричника и купца Калашникова». Часть 1.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«Песня про царя Ивана Васильевича, молодого опричника и купца Калашникова». Часть 2.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«Песня про царя Ивана Васильевича, молодого опричника и купца Калашникова». Часть 3. 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«Песня про царя Ивана Васильевича, молодого опричника и купца Калашникова». Итоговый урок.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8E48EF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И.А. Крылов. Рассказ о жизни писателя. Понятие о басне. Чтение по ролям И.А.</w:t>
            </w:r>
            <w:r w:rsidR="0016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Крылова «Волк на псарне»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Чтение по ролям басни «Осел и соловей»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Мораль басни И.А.</w:t>
            </w:r>
            <w:r w:rsidR="0016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Крылова «Муха и пчела»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B97" w:rsidRPr="001023A9" w:rsidTr="00567359">
        <w:tc>
          <w:tcPr>
            <w:tcW w:w="1054" w:type="dxa"/>
          </w:tcPr>
          <w:p w:rsidR="00131B97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5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Вн. Чт. Басни И.А. Крылова</w:t>
            </w:r>
          </w:p>
        </w:tc>
        <w:tc>
          <w:tcPr>
            <w:tcW w:w="1015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Знакомство с жизнью и творчеством великого русского поэта     Н. А. Некрасова. Содержание стихотворения «Размышления у парадного подъезда» (отрывок).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«В полном разгаре страда деревенская». Устное словесное рисование.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16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Некрасов «Мороз, Красный нос» (отрывок). Составление характеристики героини (по плану).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65C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16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Некрасов «Русские женщины» (отрывок). Определение главной мысли.</w:t>
            </w:r>
          </w:p>
        </w:tc>
        <w:tc>
          <w:tcPr>
            <w:tcW w:w="1015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И.С. Никитин  «Русь» (отрывок). Устное словесное рисование.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Смысловые части стихотворения «Утро на берегу озера».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Стихотворения русских поэтов о зиме.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Вн.чт.</w:t>
            </w:r>
          </w:p>
        </w:tc>
        <w:tc>
          <w:tcPr>
            <w:tcW w:w="1388" w:type="dxa"/>
          </w:tcPr>
          <w:p w:rsidR="002749AD" w:rsidRPr="001023A9" w:rsidRDefault="008E48EF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4885" w:type="dxa"/>
          </w:tcPr>
          <w:p w:rsidR="00131B97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жизнью и творчеством великого русского писателя И. С. Тургенева. </w:t>
            </w:r>
          </w:p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 w:rsidR="00131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Тургенев «Муму» I часть. Характеристика героя.</w:t>
            </w:r>
          </w:p>
        </w:tc>
        <w:tc>
          <w:tcPr>
            <w:tcW w:w="1015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8E48EF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«Муму» II часть. Описание собаки.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8E48EF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«Муму» III часть. Рассказ о барыне.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8E48EF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«Муму» IV часть. Сочувствие главному герою.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E12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05.11.</w:t>
            </w: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Пересказ по плану «Муму» V часть.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«Муму» VI часть. Бессилие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крепостного перед барыней.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«Муму» VII часть. Пересказ по составленному плану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«Муму» VIII часть. Анализ иллюстраций к повести  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Обобщение по повести И.С. Тургенева «Муму».  Характеристика героя (по плану).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Страницы жизни и творчества великого русского писателя Л. Н. Толстого.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– 53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Л.Н. Толстой «После бала» (в сокращении). Внешность и поведение полковника на балу. Жестокость полковника после бала.</w:t>
            </w:r>
          </w:p>
        </w:tc>
        <w:tc>
          <w:tcPr>
            <w:tcW w:w="1015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Страницы жизни и творчества великого русского писателя А.П. Чехова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57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Смысл названия юмористического рассказа А.П. Чехова «Лошадиная фамилия». Чтение по ролям</w:t>
            </w:r>
          </w:p>
        </w:tc>
        <w:tc>
          <w:tcPr>
            <w:tcW w:w="1015" w:type="dxa"/>
          </w:tcPr>
          <w:p w:rsidR="002749AD" w:rsidRPr="001023A9" w:rsidRDefault="00165CEC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B97" w:rsidRPr="001023A9" w:rsidTr="00567359">
        <w:tc>
          <w:tcPr>
            <w:tcW w:w="1054" w:type="dxa"/>
          </w:tcPr>
          <w:p w:rsidR="00131B97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85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Вн. Чт. Рассказы А.П. Чехова.</w:t>
            </w:r>
          </w:p>
        </w:tc>
        <w:tc>
          <w:tcPr>
            <w:tcW w:w="1015" w:type="dxa"/>
          </w:tcPr>
          <w:p w:rsidR="00131B97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131B97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Страницы жизни и творчества великого русского писателя В. Г. Короленко. «Слепой музыкант» (отрывки). Часть 1. Знакомство с главными героями рассказа.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 «Слепой музыкант» (отрывки). Часть 2. Характеристика детей: Петрусь  и девочка.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«Слепой музыкант» (отрывки). Часть 3. Чтение по ролям.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«Слепой музыкант» (отрывки). Части 4-5. Дружба детей.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«Слепой музыкант» (отрывки). Части 6-7. Юноша и девушка.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«Слепой музыкант» (отрывки). Части 8-9. Разговор матери и Максима.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«Слепой музыкант» (отрывки). Часть 10. Объяснение в любви.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«Слепой музыкант» (отрывки). Часть 11. Анализ иллюстрации.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131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М.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Горького. «Макар Чудра» (отрывок). История Лойко и Радды.</w:t>
            </w:r>
          </w:p>
        </w:tc>
        <w:tc>
          <w:tcPr>
            <w:tcW w:w="1015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Мастерство Горького М. при описании своих героев.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Жизнь и творчество поэта С. А. Есенина Любовь поэта к родине в стихотворении «Спит ковыль».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Использование сравнений в стихотворении «Отговорила роща золотая».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А.П. Платонов «Разноцветная бабочка». Материнская любовь в сказке.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Сравнение сказки с реальной жизнью.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А.Н. Толстой «Русский характер». Часть 1. Егор Дремов – главный герой рассказа.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Часть 2. Чувства Егора Дремова в родном доме.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Часть 3. Главная мысль рассказа «Русский характер».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Н. А. Заболоцкий. Поэт о красоте человека в стихотворении «Некрасивая девочка».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К.Г. Паустовский «Телеграмма». Часть 1. Чувство одиночества в рассказе.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Главная мысль рассказа «Телеграмма».</w:t>
            </w:r>
          </w:p>
        </w:tc>
        <w:tc>
          <w:tcPr>
            <w:tcW w:w="1015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Р.И. Фраерман «Дикая собака Динго, или повесть о первой любви». Знакомство с главными героями.</w:t>
            </w:r>
          </w:p>
        </w:tc>
        <w:tc>
          <w:tcPr>
            <w:tcW w:w="1015" w:type="dxa"/>
          </w:tcPr>
          <w:p w:rsidR="002749AD" w:rsidRPr="001023A9" w:rsidRDefault="00567359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Чтение и пересказ 2-й главы повести.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Анализ 3-й главы повести.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главной героини.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чувства грусти в повести.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Л. А. Кассиль «Пекины бутсы». Описание внешности Пеки.</w:t>
            </w:r>
          </w:p>
        </w:tc>
        <w:tc>
          <w:tcPr>
            <w:tcW w:w="1015" w:type="dxa"/>
          </w:tcPr>
          <w:p w:rsidR="002749AD" w:rsidRPr="001023A9" w:rsidRDefault="00567359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Анализ 2-й главы «Пекины бутсы».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Характеристика Пеки Дементьева (по плану).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А. Т. Твардовский. Поэма «Василий </w:t>
            </w:r>
            <w:r w:rsidRPr="0010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Тёркин (отрывки из поэмы). Фронтовая жизнь в главе «Гармонь».</w:t>
            </w:r>
          </w:p>
        </w:tc>
        <w:tc>
          <w:tcPr>
            <w:tcW w:w="1015" w:type="dxa"/>
          </w:tcPr>
          <w:p w:rsidR="002749AD" w:rsidRPr="001023A9" w:rsidRDefault="00567359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96-97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Подвиг Тёркина в главе «Кто стрелял?»</w:t>
            </w:r>
          </w:p>
        </w:tc>
        <w:tc>
          <w:tcPr>
            <w:tcW w:w="1015" w:type="dxa"/>
          </w:tcPr>
          <w:p w:rsidR="002749AD" w:rsidRPr="001023A9" w:rsidRDefault="00567359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Характеристика Василия Тёркина.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В.М. Шукшин «Гринька Малюгин». Часть 1. Оценка поступка главного героя.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Часть 2. Характеристика главного героя.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Часть 3. Главная мысль рассказа.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В. П. Астафьев «Далёкая и близкая сказка»</w:t>
            </w:r>
          </w:p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Искусство музыки в рассказе.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Пересказ и анализ произведения.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 П. Погодин «Альфред». Часть 1. Знакомство с главными героями.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Составление плана 2-й главы.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Деление 3-й главы на части.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Часть 4. Характеристика детей.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А. А. Сурков. Главная мысль стихотворения «Родина».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разделу.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110-119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Даниель Дефо «Робинзон Крузо».</w:t>
            </w:r>
          </w:p>
        </w:tc>
        <w:tc>
          <w:tcPr>
            <w:tcW w:w="1015" w:type="dxa"/>
          </w:tcPr>
          <w:p w:rsidR="002749AD" w:rsidRPr="001023A9" w:rsidRDefault="00567359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Р.Л.Стивенсон «Остров сокровищ».</w:t>
            </w:r>
          </w:p>
        </w:tc>
        <w:tc>
          <w:tcPr>
            <w:tcW w:w="1015" w:type="dxa"/>
          </w:tcPr>
          <w:p w:rsidR="002749AD" w:rsidRPr="001023A9" w:rsidRDefault="00567359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127-131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А.Грин «Алые паруса».</w:t>
            </w:r>
          </w:p>
        </w:tc>
        <w:tc>
          <w:tcPr>
            <w:tcW w:w="1015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132-134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О.Генри. «Вождь краснокожих».</w:t>
            </w:r>
          </w:p>
        </w:tc>
        <w:tc>
          <w:tcPr>
            <w:tcW w:w="1015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85" w:type="dxa"/>
          </w:tcPr>
          <w:p w:rsidR="002749AD" w:rsidRPr="001023A9" w:rsidRDefault="002749AD" w:rsidP="009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разделу.</w:t>
            </w:r>
            <w:r w:rsidR="0098425E" w:rsidRPr="0098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AD" w:rsidRPr="001023A9" w:rsidTr="00567359">
        <w:tc>
          <w:tcPr>
            <w:tcW w:w="1054" w:type="dxa"/>
          </w:tcPr>
          <w:p w:rsidR="002749AD" w:rsidRPr="001023A9" w:rsidRDefault="0098425E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885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A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  <w:r w:rsidR="0098425E" w:rsidRPr="0010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25E" w:rsidRPr="001023A9">
              <w:rPr>
                <w:rFonts w:ascii="Times New Roman" w:hAnsi="Times New Roman" w:cs="Times New Roman"/>
                <w:sz w:val="28"/>
                <w:szCs w:val="28"/>
              </w:rPr>
              <w:t>О летнем чтении.</w:t>
            </w:r>
          </w:p>
        </w:tc>
        <w:tc>
          <w:tcPr>
            <w:tcW w:w="1015" w:type="dxa"/>
          </w:tcPr>
          <w:p w:rsidR="002749AD" w:rsidRPr="001023A9" w:rsidRDefault="00131B97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749AD" w:rsidRPr="001023A9" w:rsidRDefault="002749AD" w:rsidP="0027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9AD" w:rsidRPr="001023A9" w:rsidRDefault="002749AD" w:rsidP="002749AD">
      <w:pPr>
        <w:rPr>
          <w:rFonts w:ascii="Times New Roman" w:hAnsi="Times New Roman" w:cs="Times New Roman"/>
          <w:sz w:val="28"/>
          <w:szCs w:val="28"/>
        </w:rPr>
      </w:pPr>
    </w:p>
    <w:sectPr w:rsidR="002749AD" w:rsidRPr="0010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47DB5D9E"/>
    <w:multiLevelType w:val="hybridMultilevel"/>
    <w:tmpl w:val="2FECEAC6"/>
    <w:lvl w:ilvl="0" w:tplc="66E2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83"/>
    <w:rsid w:val="001023A9"/>
    <w:rsid w:val="00131B97"/>
    <w:rsid w:val="00165CEC"/>
    <w:rsid w:val="00215C55"/>
    <w:rsid w:val="002749AD"/>
    <w:rsid w:val="00274E12"/>
    <w:rsid w:val="00386D83"/>
    <w:rsid w:val="003E5A54"/>
    <w:rsid w:val="00565983"/>
    <w:rsid w:val="00567359"/>
    <w:rsid w:val="0068285A"/>
    <w:rsid w:val="006B695A"/>
    <w:rsid w:val="0071469E"/>
    <w:rsid w:val="008E48EF"/>
    <w:rsid w:val="0098425E"/>
    <w:rsid w:val="00D417C5"/>
    <w:rsid w:val="00D87879"/>
    <w:rsid w:val="00DE6E5D"/>
    <w:rsid w:val="00E374E7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74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2749AD"/>
    <w:rPr>
      <w:rFonts w:ascii="Times New Roman" w:hAnsi="Times New Roman"/>
      <w:b/>
      <w:sz w:val="18"/>
    </w:rPr>
  </w:style>
  <w:style w:type="paragraph" w:styleId="a3">
    <w:name w:val="List Paragraph"/>
    <w:basedOn w:val="a"/>
    <w:uiPriority w:val="99"/>
    <w:qFormat/>
    <w:rsid w:val="002749A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western">
    <w:name w:val="western"/>
    <w:basedOn w:val="a"/>
    <w:rsid w:val="002749AD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styleId="a4">
    <w:name w:val="Table Grid"/>
    <w:basedOn w:val="a1"/>
    <w:uiPriority w:val="59"/>
    <w:rsid w:val="002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49A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Strong"/>
    <w:uiPriority w:val="99"/>
    <w:qFormat/>
    <w:rsid w:val="002749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74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2749AD"/>
    <w:rPr>
      <w:rFonts w:ascii="Times New Roman" w:hAnsi="Times New Roman"/>
      <w:b/>
      <w:sz w:val="18"/>
    </w:rPr>
  </w:style>
  <w:style w:type="paragraph" w:styleId="a3">
    <w:name w:val="List Paragraph"/>
    <w:basedOn w:val="a"/>
    <w:uiPriority w:val="99"/>
    <w:qFormat/>
    <w:rsid w:val="002749A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western">
    <w:name w:val="western"/>
    <w:basedOn w:val="a"/>
    <w:rsid w:val="002749AD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styleId="a4">
    <w:name w:val="Table Grid"/>
    <w:basedOn w:val="a1"/>
    <w:uiPriority w:val="59"/>
    <w:rsid w:val="002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49A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Strong"/>
    <w:uiPriority w:val="99"/>
    <w:qFormat/>
    <w:rsid w:val="002749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15</cp:revision>
  <dcterms:created xsi:type="dcterms:W3CDTF">2019-09-16T09:00:00Z</dcterms:created>
  <dcterms:modified xsi:type="dcterms:W3CDTF">2020-10-28T22:18:00Z</dcterms:modified>
</cp:coreProperties>
</file>