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B" w:rsidRDefault="00ED5129" w:rsidP="00F06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250108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405" cy="85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569" w:rsidRDefault="00164569" w:rsidP="00E23E4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6"/>
          <w:szCs w:val="26"/>
        </w:rPr>
      </w:pPr>
    </w:p>
    <w:p w:rsidR="00E23E44" w:rsidRPr="00E23E44" w:rsidRDefault="00E23E44" w:rsidP="00E23E4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E23E44">
        <w:rPr>
          <w:rStyle w:val="c0"/>
          <w:color w:val="000000"/>
          <w:sz w:val="26"/>
          <w:szCs w:val="26"/>
        </w:rPr>
        <w:lastRenderedPageBreak/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хореографией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E23E44" w:rsidRPr="00E23E44" w:rsidRDefault="00E23E44" w:rsidP="00E23E4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E23E44">
        <w:rPr>
          <w:rStyle w:val="c0"/>
          <w:color w:val="000000"/>
          <w:sz w:val="26"/>
          <w:szCs w:val="26"/>
        </w:rPr>
        <w:t>Рабочая программа коррекционно – развивающих занятий  внеурочной деятельности «</w:t>
      </w:r>
      <w:r>
        <w:rPr>
          <w:rStyle w:val="c0"/>
          <w:color w:val="000000"/>
          <w:sz w:val="26"/>
          <w:szCs w:val="26"/>
        </w:rPr>
        <w:t>Ритмика</w:t>
      </w:r>
      <w:r w:rsidRPr="00E23E44">
        <w:rPr>
          <w:rStyle w:val="c0"/>
          <w:color w:val="000000"/>
          <w:sz w:val="26"/>
          <w:szCs w:val="26"/>
        </w:rPr>
        <w:t>» составлена на основе:</w:t>
      </w:r>
    </w:p>
    <w:p w:rsidR="00E23E44" w:rsidRDefault="00E23E44" w:rsidP="00E23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t xml:space="preserve"> </w:t>
      </w:r>
      <w:r>
        <w:rPr>
          <w:color w:val="000000"/>
          <w:sz w:val="26"/>
          <w:szCs w:val="26"/>
        </w:rPr>
        <w:t>- Устава МБОУ «ШИ с. Омолон»;</w:t>
      </w:r>
    </w:p>
    <w:p w:rsidR="00E23E44" w:rsidRDefault="00E23E44" w:rsidP="00E23E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ООО ООП;</w:t>
      </w:r>
    </w:p>
    <w:p w:rsidR="00E23E44" w:rsidRPr="00E47530" w:rsidRDefault="00E23E44" w:rsidP="00E23E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7FB">
        <w:rPr>
          <w:color w:val="000000"/>
          <w:sz w:val="26"/>
          <w:szCs w:val="26"/>
        </w:rPr>
        <w:t xml:space="preserve">- </w:t>
      </w:r>
      <w:r w:rsidRPr="00F067FB">
        <w:rPr>
          <w:rFonts w:ascii="Times New Roman" w:hAnsi="Times New Roman" w:cs="Times New Roman"/>
          <w:sz w:val="26"/>
          <w:szCs w:val="26"/>
        </w:rPr>
        <w:t>Учебный план обучающихся с ОВЗ 5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F067FB">
        <w:rPr>
          <w:rFonts w:ascii="Times New Roman" w:hAnsi="Times New Roman" w:cs="Times New Roman"/>
          <w:sz w:val="26"/>
          <w:szCs w:val="26"/>
        </w:rPr>
        <w:t xml:space="preserve"> МБОУ «ШИ</w:t>
      </w:r>
      <w:r w:rsidRPr="00F067FB">
        <w:rPr>
          <w:rFonts w:ascii="Times New Roman" w:hAnsi="Times New Roman" w:cs="Times New Roman"/>
          <w:sz w:val="28"/>
          <w:szCs w:val="28"/>
        </w:rPr>
        <w:t xml:space="preserve"> с. Омолон»  на 2019 – 2020 учебный год</w:t>
      </w:r>
    </w:p>
    <w:p w:rsidR="00E23E44" w:rsidRPr="00852162" w:rsidRDefault="00E23E44" w:rsidP="00E23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детализирует и раскрывает содержание федерального государственного образовательного стандарта образования обучающихся с ЗПР определяет общую стратегию обучения, воспитания и развития обучающихся с ОВЗ средствами учебного предмета.</w:t>
      </w:r>
    </w:p>
    <w:p w:rsidR="00E23E44" w:rsidRPr="00852162" w:rsidRDefault="00E23E44" w:rsidP="00E23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Цель предмета</w:t>
      </w: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всестороннее развитие ребенка с ОВЗ, формирование средствами музыки и ритмических  движений, разнообразных умений, способностей, качеств личности средствами танцевального искусства.</w:t>
      </w:r>
    </w:p>
    <w:p w:rsidR="00E23E44" w:rsidRPr="00852162" w:rsidRDefault="00E23E44" w:rsidP="00E23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Задачи:</w:t>
      </w:r>
    </w:p>
    <w:p w:rsidR="00E23E44" w:rsidRPr="00852162" w:rsidRDefault="00E23E44" w:rsidP="00E23E44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двигательной активности, как основы здорового образа жизни, укрепление физического  и психического здоровья детей,</w:t>
      </w:r>
    </w:p>
    <w:p w:rsidR="00E23E44" w:rsidRPr="00852162" w:rsidRDefault="00E23E44" w:rsidP="00E23E44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общей моторики,</w:t>
      </w:r>
    </w:p>
    <w:p w:rsidR="00E23E44" w:rsidRPr="00852162" w:rsidRDefault="00E23E44" w:rsidP="00E23E44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эмоционально-волевое развитие учащихся,</w:t>
      </w:r>
    </w:p>
    <w:p w:rsidR="00E23E44" w:rsidRPr="00852162" w:rsidRDefault="00E23E44" w:rsidP="00E23E44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специфических средств искусства танца для гармонизации развития учащихся, расширения рамок культурного и исторического образования детей,</w:t>
      </w:r>
    </w:p>
    <w:p w:rsidR="00E23E44" w:rsidRPr="00852162" w:rsidRDefault="00E23E44" w:rsidP="00E23E44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2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этические особенности танца для воспитания нравственности, дисциплинированности, чувства долга, коллективизма, организованности.</w:t>
      </w:r>
    </w:p>
    <w:p w:rsidR="00852162" w:rsidRPr="001B2389" w:rsidRDefault="001B2389" w:rsidP="001B238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психогимнастические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852162" w:rsidRPr="001B2389" w:rsidRDefault="00852162" w:rsidP="001B2389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Рабочая программа  рассчитана на 2 год изучения в средней школе из расчета 1 час в неделю, всего – 68 часов</w:t>
      </w:r>
    </w:p>
    <w:p w:rsidR="00852162" w:rsidRPr="001B2389" w:rsidRDefault="00852162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в   5  классе на 68 часа, 2 час</w:t>
      </w:r>
      <w:r w:rsidR="001B2389">
        <w:rPr>
          <w:rFonts w:ascii="Times New Roman" w:hAnsi="Times New Roman" w:cs="Times New Roman"/>
          <w:sz w:val="26"/>
          <w:szCs w:val="26"/>
        </w:rPr>
        <w:t>а</w:t>
      </w:r>
      <w:r w:rsidRPr="001B2389">
        <w:rPr>
          <w:rFonts w:ascii="Times New Roman" w:hAnsi="Times New Roman" w:cs="Times New Roman"/>
          <w:sz w:val="26"/>
          <w:szCs w:val="26"/>
        </w:rPr>
        <w:t xml:space="preserve"> в неделю, </w:t>
      </w:r>
      <w:r w:rsidR="001B2389">
        <w:rPr>
          <w:rFonts w:ascii="Times New Roman" w:hAnsi="Times New Roman" w:cs="Times New Roman"/>
          <w:sz w:val="26"/>
          <w:szCs w:val="26"/>
        </w:rPr>
        <w:t>68 учебных недель</w:t>
      </w:r>
      <w:r w:rsidRPr="001B2389">
        <w:rPr>
          <w:rFonts w:ascii="Times New Roman" w:hAnsi="Times New Roman" w:cs="Times New Roman"/>
          <w:sz w:val="26"/>
          <w:szCs w:val="26"/>
        </w:rPr>
        <w:t>;</w:t>
      </w:r>
    </w:p>
    <w:p w:rsidR="00D21768" w:rsidRDefault="00852162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в   6  классе на 68 часа, 2 час</w:t>
      </w:r>
      <w:r w:rsidR="001B2389">
        <w:rPr>
          <w:rFonts w:ascii="Times New Roman" w:hAnsi="Times New Roman" w:cs="Times New Roman"/>
          <w:sz w:val="26"/>
          <w:szCs w:val="26"/>
        </w:rPr>
        <w:t>а</w:t>
      </w:r>
      <w:r w:rsidRPr="001B2389">
        <w:rPr>
          <w:rFonts w:ascii="Times New Roman" w:hAnsi="Times New Roman" w:cs="Times New Roman"/>
          <w:sz w:val="26"/>
          <w:szCs w:val="26"/>
        </w:rPr>
        <w:t xml:space="preserve"> в неделю, </w:t>
      </w:r>
      <w:r w:rsidR="001B2389">
        <w:rPr>
          <w:rFonts w:ascii="Times New Roman" w:hAnsi="Times New Roman" w:cs="Times New Roman"/>
          <w:sz w:val="26"/>
          <w:szCs w:val="26"/>
        </w:rPr>
        <w:t>68 учебных недель</w:t>
      </w:r>
      <w:r w:rsidRPr="001B2389">
        <w:rPr>
          <w:rFonts w:ascii="Times New Roman" w:hAnsi="Times New Roman" w:cs="Times New Roman"/>
          <w:sz w:val="26"/>
          <w:szCs w:val="26"/>
        </w:rPr>
        <w:t>.</w:t>
      </w:r>
    </w:p>
    <w:p w:rsidR="001B2389" w:rsidRPr="001B2389" w:rsidRDefault="001B2389" w:rsidP="001B2389">
      <w:pPr>
        <w:spacing w:after="0" w:line="259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5 класс</w:t>
      </w:r>
    </w:p>
    <w:p w:rsidR="001B2389" w:rsidRPr="001B2389" w:rsidRDefault="001B2389" w:rsidP="001B2389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Ритмика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lastRenderedPageBreak/>
        <w:t>Ритмические упражнения, музыкальные игры, музыкальные задания по слушанию и анализу танцевальной музыки. Упражнения для развития музыкальности.</w:t>
      </w:r>
    </w:p>
    <w:p w:rsidR="001B2389" w:rsidRPr="001B2389" w:rsidRDefault="001B2389" w:rsidP="001B2389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Танцевальная азбука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Упражнения, способствующие развитию и укреплению мышц, исправлению физических недостатков в осанке, вырабатывающие умения владеть своим телом. Совершенствование двигательных навыков.</w:t>
      </w:r>
    </w:p>
    <w:p w:rsidR="001B2389" w:rsidRPr="001B2389" w:rsidRDefault="001B2389" w:rsidP="001B2389">
      <w:pPr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Танец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Разучивание танцевальных элементов, составление комбинации. Самостоятельное придумывание несложных танцев.</w:t>
      </w:r>
    </w:p>
    <w:p w:rsidR="001B2389" w:rsidRPr="001B2389" w:rsidRDefault="001B2389" w:rsidP="001B2389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Творческая деятельность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Разучивание игр, этюдов, пантомимических сценок, творческая импровизация.</w:t>
      </w:r>
    </w:p>
    <w:p w:rsid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6 класс</w:t>
      </w:r>
    </w:p>
    <w:p w:rsidR="001B2389" w:rsidRPr="001B2389" w:rsidRDefault="001B2389" w:rsidP="001B2389">
      <w:pPr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Ритмика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Упражнения на развитие чувства ритма, музыкальности. Развитие мышечного чувства и чувства равновесия, быстроты, точности и скорости реакции.</w:t>
      </w:r>
    </w:p>
    <w:p w:rsidR="001B2389" w:rsidRPr="001B2389" w:rsidRDefault="001B2389" w:rsidP="001B2389">
      <w:pPr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Танцевальная азбука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Изучение основных позиций тела, рук и ног, постановки корпуса, способствующих коррекции двигательных навыков.</w:t>
      </w:r>
    </w:p>
    <w:p w:rsidR="001B2389" w:rsidRPr="001B2389" w:rsidRDefault="001B2389" w:rsidP="001B2389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Танец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Разучивание танцевальных элементов, комбинации, составление и постановка танцев.</w:t>
      </w:r>
    </w:p>
    <w:p w:rsidR="001B2389" w:rsidRPr="001B2389" w:rsidRDefault="001B2389" w:rsidP="001B2389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b/>
          <w:bCs/>
          <w:sz w:val="26"/>
          <w:szCs w:val="26"/>
        </w:rPr>
        <w:t>Творческая деятельность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389">
        <w:rPr>
          <w:rFonts w:ascii="Times New Roman" w:hAnsi="Times New Roman" w:cs="Times New Roman"/>
          <w:sz w:val="26"/>
          <w:szCs w:val="26"/>
        </w:rPr>
        <w:t>Разучивание игр, этюдов, пантомимических сценок, творческая импровизация.</w:t>
      </w:r>
    </w:p>
    <w:p w:rsidR="001B2389" w:rsidRPr="001B2389" w:rsidRDefault="001B2389" w:rsidP="001B23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389" w:rsidRPr="001B2389" w:rsidRDefault="001B2389" w:rsidP="001B23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результате реализации программы внеурочной деятельности   обеспечивается достижение обучающимися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ЗПР</w:t>
      </w:r>
      <w:r w:rsidRPr="001B23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результатов:</w:t>
      </w:r>
      <w:r w:rsidRPr="001B2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1B2389" w:rsidRPr="001B2389" w:rsidRDefault="001B2389" w:rsidP="001B2389">
      <w:pPr>
        <w:numPr>
          <w:ilvl w:val="0"/>
          <w:numId w:val="1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элементами музыкальной культуры, в процессе формирования интереса к музыкальному искусству и музыкальной деятельности;</w:t>
      </w:r>
    </w:p>
    <w:p w:rsidR="001B2389" w:rsidRPr="001B2389" w:rsidRDefault="001B2389" w:rsidP="001B2389">
      <w:pPr>
        <w:numPr>
          <w:ilvl w:val="0"/>
          <w:numId w:val="1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осознанное восприятие музыки во время слушания музыкальных произведений;</w:t>
      </w:r>
    </w:p>
    <w:p w:rsidR="001B2389" w:rsidRPr="001B2389" w:rsidRDefault="001B2389" w:rsidP="001B2389">
      <w:pPr>
        <w:numPr>
          <w:ilvl w:val="0"/>
          <w:numId w:val="1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элементарному выражению своего отношения к музыке в слове (эмоциональный словарь), пластике, жесте, мимике;</w:t>
      </w:r>
    </w:p>
    <w:p w:rsidR="001B2389" w:rsidRPr="001B2389" w:rsidRDefault="001B2389" w:rsidP="001B2389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откликаться на музыку с помощью простейших движений и пластического интонирования;</w:t>
      </w:r>
    </w:p>
    <w:p w:rsidR="001B2389" w:rsidRPr="001B2389" w:rsidRDefault="001B2389" w:rsidP="001B2389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1B2389" w:rsidRPr="001B2389" w:rsidRDefault="001B2389" w:rsidP="001B2389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и плясовые движения;</w:t>
      </w:r>
    </w:p>
    <w:p w:rsidR="001B2389" w:rsidRPr="001B2389" w:rsidRDefault="001B2389" w:rsidP="001B2389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:rsidR="001B2389" w:rsidRPr="001B2389" w:rsidRDefault="001B2389" w:rsidP="001B2389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музыки в жизни человека, его духовно-нравственном развитии;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элементарных эстетических суждений;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отклику на музыку разных жанров;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музыкальные произведения с ярко выраженным жизненным содержанием, определение их характера и настроения;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строиться (быстро, точно);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дистанцию в разных танцевальных рисунках;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1B2389" w:rsidRPr="001B2389" w:rsidRDefault="001B2389" w:rsidP="001B23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1B2389" w:rsidRDefault="001B2389" w:rsidP="001B238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389" w:rsidRPr="001B2389" w:rsidRDefault="001B2389" w:rsidP="001B238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комплексы упражнений;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сознательно управлять своими движениями;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музыки словами (грустный, веселый, спокойный, плавный, изящный);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сильную долю в музыке и различать длительности нот;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грамотно исполнять движения;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движение вместе с музыкой;</w:t>
      </w:r>
    </w:p>
    <w:p w:rsidR="001B2389" w:rsidRPr="001B2389" w:rsidRDefault="001B2389" w:rsidP="001B2389">
      <w:pPr>
        <w:numPr>
          <w:ilvl w:val="0"/>
          <w:numId w:val="15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пространстве: выполнять повороты, двигаясь по линии танца.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координировать движения - рук, ног и головы, при ходьбе, беге, галопе;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определять право и лево в движении и исполнении упражнения с использованием предметов;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паре и синхронизировать движения.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свободно держать корпус, голову и руки в тех или иных положениях;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движения упражнений с предметами и без них под музыку на 2/4, 3/4 и 4/4;</w:t>
      </w:r>
    </w:p>
    <w:p w:rsidR="001B2389" w:rsidRPr="001B2389" w:rsidRDefault="001B2389" w:rsidP="001B2389">
      <w:pPr>
        <w:numPr>
          <w:ilvl w:val="0"/>
          <w:numId w:val="16"/>
        </w:numPr>
        <w:shd w:val="clear" w:color="auto" w:fill="FFFFFF"/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изученными танцевальными движениями разных характеров и музыкальных темпов.</w:t>
      </w:r>
    </w:p>
    <w:p w:rsidR="00D21768" w:rsidRDefault="00D21768" w:rsidP="00D21768">
      <w:pPr>
        <w:spacing w:after="160" w:line="259" w:lineRule="auto"/>
      </w:pPr>
    </w:p>
    <w:p w:rsidR="001B2389" w:rsidRDefault="001B2389" w:rsidP="001B2389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389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</w:t>
      </w:r>
    </w:p>
    <w:p w:rsidR="001B2389" w:rsidRDefault="001B2389" w:rsidP="001B238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47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176"/>
        <w:gridCol w:w="844"/>
        <w:gridCol w:w="745"/>
        <w:gridCol w:w="30"/>
        <w:gridCol w:w="45"/>
      </w:tblGrid>
      <w:tr w:rsidR="001B2389" w:rsidRPr="001B2389" w:rsidTr="00793E6C">
        <w:trPr>
          <w:gridAfter w:val="1"/>
          <w:wAfter w:w="45" w:type="dxa"/>
          <w:trHeight w:val="6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389" w:rsidRPr="001B2389" w:rsidRDefault="001B2389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93E6C" w:rsidRPr="001B2389" w:rsidTr="00793E6C">
        <w:trPr>
          <w:gridAfter w:val="2"/>
          <w:wAfter w:w="75" w:type="dxa"/>
          <w:trHeight w:val="340"/>
        </w:trPr>
        <w:tc>
          <w:tcPr>
            <w:tcW w:w="4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793E6C" w:rsidRPr="001B2389" w:rsidTr="00793E6C">
        <w:trPr>
          <w:gridAfter w:val="2"/>
          <w:wAfter w:w="7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положение стоя.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положение рук.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ног.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2"/>
          <w:wAfter w:w="7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напряжении и расслаблении мышц ног.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Раскачивание рук и корпуса.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махи рук (мельница) с усилением до прыжка.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вперёд и в сторону с пружинным движением в колене.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вперёд и разгибание корпуса (катушка).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махи одной рукой.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ноги назад махом (качание ноги)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дольше стоит на полупальцах?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 (пружинное полуприседание, вставание на полупальцы), подпрыгивание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мячом. Пружинное движение рук.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«Тяжёлые руки». Маховые движения.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«Мельница» (круговые махи)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«Поющие руки» (плавные движения рук).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«Спокойный рассказ» (плавные движения).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Решительный и настороженный шаг.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Пружинный шаг.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полупальцах.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бега на шаг и обратно.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«Ускоряй и замедляй».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«Нетерпеливые бегуны».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«Ручейки и потоки» (лёгкий и сильный бег).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«Попрыгунчики» (лёгкое подпрыгивание на месте).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(острое подпрыгивание на месте).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«Заводим волчки» (поскоки на месте и кружение поскоками).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«Радуемся солнышку» </w:t>
            </w: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(сильные поскоки)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«Танцуем галопом».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«Наездники» (прямой галоп).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притопом на движение (дробный шаг)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пятку с полуприседанием.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793E6C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"полька".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1B23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793E6C" w:rsidRDefault="00793E6C" w:rsidP="001B2389">
      <w:pPr>
        <w:shd w:val="clear" w:color="auto" w:fill="FFFFFF"/>
        <w:spacing w:after="0" w:line="48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389" w:rsidRPr="001B2389" w:rsidRDefault="001B2389" w:rsidP="001B2389">
      <w:pPr>
        <w:shd w:val="clear" w:color="auto" w:fill="FFFFFF"/>
        <w:spacing w:after="0" w:line="48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1B2389" w:rsidRPr="001B2389" w:rsidRDefault="001B2389" w:rsidP="001B238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0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176"/>
        <w:gridCol w:w="844"/>
        <w:gridCol w:w="745"/>
        <w:gridCol w:w="30"/>
        <w:gridCol w:w="45"/>
      </w:tblGrid>
      <w:tr w:rsidR="00793E6C" w:rsidRPr="001B2389" w:rsidTr="002F653A">
        <w:trPr>
          <w:gridAfter w:val="1"/>
          <w:wAfter w:w="45" w:type="dxa"/>
          <w:trHeight w:val="6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93E6C" w:rsidRPr="001B2389" w:rsidTr="00952E1E">
        <w:trPr>
          <w:gridAfter w:val="2"/>
          <w:wAfter w:w="75" w:type="dxa"/>
          <w:trHeight w:val="340"/>
        </w:trPr>
        <w:tc>
          <w:tcPr>
            <w:tcW w:w="4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793E6C" w:rsidRPr="001B2389" w:rsidTr="00952E1E">
        <w:trPr>
          <w:gridAfter w:val="2"/>
          <w:wAfter w:w="7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положение стоя.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положение рук.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ног.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2"/>
          <w:wAfter w:w="7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напряжении и расслаблении мышц ног.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Раскачивание рук и корпуса.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махи рук (мельница) с усилением до прыжка.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Выпады вперёд и в сторону с пружинным движением в </w:t>
            </w: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колене.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вперёд и разгибание корпуса (катушка).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махи одной рукой.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ноги назад махом (качание ноги)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дольше стоит на полупальцах?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 (пружинное полуприседание, вставание на полупальцы), подпрыгивание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мячом. Пружинное движение рук.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«Тяжёлые руки». Маховые движения.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«Мельница» (круговые махи)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«Поющие руки» (плавные движения рук).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«Спокойный рассказ» (плавные движения).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Решительный и настороженный шаг.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Пружинный шаг.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полупальцах.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бега на шаг и обратно.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«Ускоряй и замедляй».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«Нетерпеливые бегуны».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«Ручейки и потоки» (лёгкий и сильный бег).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«Попрыгунчики» (лёгкое подпрыгивание на месте).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(острое подпрыгивание на месте).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Танцевальная азбука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«Заводим волчки» (поскоки на месте и кружение поскоками).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«Радуемся солнышку» (сильные поскоки)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«Танцуем галопом».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«Наездники» (прямой галоп).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притопом на движение (дробный шаг)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Танец</w:t>
            </w: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пятку с полуприседанием.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93E6C" w:rsidRPr="001B2389" w:rsidTr="002F653A">
        <w:trPr>
          <w:gridAfter w:val="1"/>
          <w:wAfter w:w="45" w:type="dxa"/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"полька".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E6C" w:rsidRPr="001B2389" w:rsidRDefault="00793E6C" w:rsidP="002F65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1B2389" w:rsidRPr="001B2389" w:rsidRDefault="001B2389" w:rsidP="00793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389" w:rsidRPr="001B2389" w:rsidRDefault="001B2389" w:rsidP="001B2389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768" w:rsidRPr="00D21768" w:rsidRDefault="00D21768" w:rsidP="00D21768">
      <w:pPr>
        <w:spacing w:after="160" w:line="259" w:lineRule="auto"/>
      </w:pPr>
    </w:p>
    <w:p w:rsidR="00F067FB" w:rsidRDefault="00F067FB" w:rsidP="00F06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60D09" w:rsidRPr="00F85510" w:rsidRDefault="00260D09" w:rsidP="00F8551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60D09" w:rsidRPr="00F85510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F9"/>
    <w:multiLevelType w:val="multilevel"/>
    <w:tmpl w:val="419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4B0"/>
    <w:multiLevelType w:val="multilevel"/>
    <w:tmpl w:val="CB9CD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D0B27"/>
    <w:multiLevelType w:val="multilevel"/>
    <w:tmpl w:val="ECEA8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F35CE"/>
    <w:multiLevelType w:val="multilevel"/>
    <w:tmpl w:val="D96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92FA0"/>
    <w:multiLevelType w:val="multilevel"/>
    <w:tmpl w:val="9A70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B6F53"/>
    <w:multiLevelType w:val="multilevel"/>
    <w:tmpl w:val="214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D4F"/>
    <w:multiLevelType w:val="multilevel"/>
    <w:tmpl w:val="013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81846"/>
    <w:multiLevelType w:val="multilevel"/>
    <w:tmpl w:val="B11C3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0078"/>
    <w:multiLevelType w:val="multilevel"/>
    <w:tmpl w:val="6BC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83AB3"/>
    <w:multiLevelType w:val="multilevel"/>
    <w:tmpl w:val="49D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F0187"/>
    <w:multiLevelType w:val="multilevel"/>
    <w:tmpl w:val="A5AC5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4228"/>
    <w:multiLevelType w:val="multilevel"/>
    <w:tmpl w:val="7818B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F1265"/>
    <w:multiLevelType w:val="multilevel"/>
    <w:tmpl w:val="CF7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B3CD5"/>
    <w:multiLevelType w:val="multilevel"/>
    <w:tmpl w:val="EBAE0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E25F1"/>
    <w:multiLevelType w:val="multilevel"/>
    <w:tmpl w:val="9D9E3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1"/>
    <w:rsid w:val="0000212D"/>
    <w:rsid w:val="00094E93"/>
    <w:rsid w:val="00164569"/>
    <w:rsid w:val="00167760"/>
    <w:rsid w:val="001B2389"/>
    <w:rsid w:val="00260D09"/>
    <w:rsid w:val="00340D24"/>
    <w:rsid w:val="003A6870"/>
    <w:rsid w:val="003B7DE0"/>
    <w:rsid w:val="00793E6C"/>
    <w:rsid w:val="00852162"/>
    <w:rsid w:val="008B7CD2"/>
    <w:rsid w:val="00952E1E"/>
    <w:rsid w:val="009651CB"/>
    <w:rsid w:val="00A53B9C"/>
    <w:rsid w:val="00A76B53"/>
    <w:rsid w:val="00AC5018"/>
    <w:rsid w:val="00B749BE"/>
    <w:rsid w:val="00D21768"/>
    <w:rsid w:val="00D81B3C"/>
    <w:rsid w:val="00DD515F"/>
    <w:rsid w:val="00E23E44"/>
    <w:rsid w:val="00ED5129"/>
    <w:rsid w:val="00F067FB"/>
    <w:rsid w:val="00F50866"/>
    <w:rsid w:val="00F85510"/>
    <w:rsid w:val="00FB6FC7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6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6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E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19</cp:revision>
  <cp:lastPrinted>2019-12-20T05:00:00Z</cp:lastPrinted>
  <dcterms:created xsi:type="dcterms:W3CDTF">2019-12-18T09:01:00Z</dcterms:created>
  <dcterms:modified xsi:type="dcterms:W3CDTF">2020-10-12T01:49:00Z</dcterms:modified>
</cp:coreProperties>
</file>