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1E3F1A" w:rsidRPr="00313C1E" w:rsidTr="00B2363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F1A" w:rsidRPr="00313C1E" w:rsidRDefault="001E3F1A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F1A" w:rsidRPr="00313C1E" w:rsidRDefault="001E3F1A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>Социально – бытовая ориентировка</w:t>
            </w: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  </w:t>
            </w:r>
          </w:p>
        </w:tc>
      </w:tr>
      <w:tr w:rsidR="001E3F1A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F1A" w:rsidRPr="00313C1E" w:rsidRDefault="001E3F1A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F1A" w:rsidRPr="00313C1E" w:rsidRDefault="001E3F1A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5 класс ОВЗ умственная отсталость (интеллектуальные нарушения)</w:t>
            </w:r>
          </w:p>
        </w:tc>
      </w:tr>
      <w:tr w:rsidR="001E3F1A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F1A" w:rsidRPr="00313C1E" w:rsidRDefault="001E3F1A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F1A" w:rsidRPr="00313C1E" w:rsidRDefault="001E3F1A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1E3F1A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F1A" w:rsidRPr="00313C1E" w:rsidRDefault="001E3F1A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F1A" w:rsidRPr="00313C1E" w:rsidRDefault="001E3F1A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1E3F1A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F1A" w:rsidRPr="00313C1E" w:rsidRDefault="001E3F1A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F1A" w:rsidRPr="00A540F4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A54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рактическую подготовку обучающихся с умственной отсталостью к самостоятельной жизни и труду в современных экономических условиях к их включению в незнакомый мир производственных, деловых человеческих отношений,</w:t>
            </w:r>
            <w:r w:rsidRPr="00A5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A54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самостоятельной жизни и трудовой деятельности в ближайшем и более отдаленном социуме, развитии и совершенствовании социальной (жизненной) компетенции; навыков самостоятельной, независимой жизни.</w:t>
            </w:r>
          </w:p>
          <w:p w:rsidR="001E3F1A" w:rsidRPr="00313C1E" w:rsidRDefault="001E3F1A" w:rsidP="00B2363F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</w:p>
          <w:p w:rsidR="001E3F1A" w:rsidRPr="00313C1E" w:rsidRDefault="001E3F1A" w:rsidP="00B2363F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1E3F1A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F1A" w:rsidRPr="00313C1E" w:rsidRDefault="001E3F1A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Личная гигиена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и обувь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5 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6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Учреждения, организации и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 домашнего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1E3F1A" w:rsidRPr="000766E8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1E3F1A" w:rsidRPr="00313C1E" w:rsidRDefault="001E3F1A" w:rsidP="001E3F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</w:p>
        </w:tc>
      </w:tr>
    </w:tbl>
    <w:p w:rsidR="00453A8F" w:rsidRDefault="00A83452"/>
    <w:p w:rsidR="00F12A94" w:rsidRDefault="00F12A9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F12A94" w:rsidRPr="00313C1E" w:rsidTr="00B2363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A94" w:rsidRPr="00313C1E" w:rsidRDefault="00F12A94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A94" w:rsidRPr="00313C1E" w:rsidRDefault="00F12A94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>Социально – бытовая ориентировка</w:t>
            </w: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  </w:t>
            </w:r>
          </w:p>
        </w:tc>
      </w:tr>
      <w:tr w:rsidR="00F12A94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A94" w:rsidRPr="00313C1E" w:rsidRDefault="00F12A94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A94" w:rsidRPr="00313C1E" w:rsidRDefault="00F12A94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7</w:t>
            </w: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класс ОВЗ умственная отсталость (интеллектуальные нарушения)</w:t>
            </w:r>
          </w:p>
        </w:tc>
      </w:tr>
      <w:tr w:rsidR="00F12A94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A94" w:rsidRPr="00313C1E" w:rsidRDefault="00F12A94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A94" w:rsidRPr="00313C1E" w:rsidRDefault="00F12A94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F12A94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A94" w:rsidRPr="00313C1E" w:rsidRDefault="00F12A94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A94" w:rsidRPr="00313C1E" w:rsidRDefault="00F12A94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F12A94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A94" w:rsidRPr="00313C1E" w:rsidRDefault="00F12A94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A94" w:rsidRPr="00A540F4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A54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рактическую подготовку обучающихся с умственной отсталостью к самостоятельной жизни и труду в современных </w:t>
            </w:r>
            <w:r w:rsidRPr="00A54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экономических условиях к их включению в незнакомый мир производственных, деловых человеческих отношений,</w:t>
            </w:r>
            <w:r w:rsidRPr="00A5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A54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самостоятельной жизни и трудовой деятельности в ближайшем и более отдаленном социуме, развитии и совершенствовании социальной (жизненной) компетенции; навыков самостоятельной, независимой жизни.</w:t>
            </w:r>
          </w:p>
          <w:p w:rsidR="00F12A94" w:rsidRPr="00313C1E" w:rsidRDefault="00F12A94" w:rsidP="00B2363F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</w:p>
          <w:p w:rsidR="00F12A94" w:rsidRPr="00313C1E" w:rsidRDefault="00F12A94" w:rsidP="00B2363F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F12A94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A94" w:rsidRPr="00313C1E" w:rsidRDefault="00F12A94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Личная гигиена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и обувь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5 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6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Учреждения, организации и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 домашнего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F12A94" w:rsidRPr="000766E8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F12A94" w:rsidRPr="00313C1E" w:rsidRDefault="00F12A94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</w:p>
        </w:tc>
      </w:tr>
    </w:tbl>
    <w:p w:rsidR="00F12A94" w:rsidRDefault="00F12A9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E20200" w:rsidRPr="00313C1E" w:rsidTr="00B2363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00" w:rsidRPr="00313C1E" w:rsidRDefault="00E20200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200" w:rsidRPr="00313C1E" w:rsidRDefault="00E20200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>Социально – бытовая ориентировка</w:t>
            </w: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  </w:t>
            </w:r>
          </w:p>
        </w:tc>
      </w:tr>
      <w:tr w:rsidR="00E20200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00" w:rsidRPr="00313C1E" w:rsidRDefault="00E20200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200" w:rsidRPr="00313C1E" w:rsidRDefault="00E20200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8</w:t>
            </w: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класс ОВЗ умственная отсталость (интеллектуальные нарушения)</w:t>
            </w:r>
          </w:p>
        </w:tc>
      </w:tr>
      <w:tr w:rsidR="00E20200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00" w:rsidRPr="00313C1E" w:rsidRDefault="00E20200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200" w:rsidRPr="00313C1E" w:rsidRDefault="00E20200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E20200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00" w:rsidRPr="00313C1E" w:rsidRDefault="00E20200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200" w:rsidRPr="00313C1E" w:rsidRDefault="00E20200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E20200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00" w:rsidRPr="00313C1E" w:rsidRDefault="00E20200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200" w:rsidRPr="00A540F4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A54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рактическую подготовку обучающихся с умственной отсталостью к самостоятельной жизни и труду в современных экономических условиях к их включению в незнакомый мир производственных, деловых человеческих отношений,</w:t>
            </w:r>
            <w:r w:rsidRPr="00A5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A54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самостоятельной жизни и трудовой деятельности в ближайшем и более отдаленном социуме, развитии и совершенствовании социальной (жизненной) компетенции; навыков самостоятельной, независимой жизни.</w:t>
            </w:r>
          </w:p>
          <w:p w:rsidR="00E20200" w:rsidRPr="00313C1E" w:rsidRDefault="00E20200" w:rsidP="00B2363F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</w:p>
          <w:p w:rsidR="00E20200" w:rsidRPr="00313C1E" w:rsidRDefault="00E20200" w:rsidP="00B2363F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E20200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00" w:rsidRPr="00313C1E" w:rsidRDefault="00E20200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Личная гигиена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Одежда и обувь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5 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6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Учреждения, организации и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 домашнего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E20200" w:rsidRPr="000766E8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E20200" w:rsidRPr="00313C1E" w:rsidRDefault="00E20200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</w:p>
        </w:tc>
      </w:tr>
    </w:tbl>
    <w:p w:rsidR="00E20200" w:rsidRDefault="00E2020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A83452" w:rsidRPr="00313C1E" w:rsidTr="00B2363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452" w:rsidRPr="00313C1E" w:rsidRDefault="00A83452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452" w:rsidRPr="00313C1E" w:rsidRDefault="00A83452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>Социально – бытовая ориентировка</w:t>
            </w: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  </w:t>
            </w:r>
          </w:p>
        </w:tc>
      </w:tr>
      <w:tr w:rsidR="00A83452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452" w:rsidRPr="00313C1E" w:rsidRDefault="00A83452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452" w:rsidRPr="00313C1E" w:rsidRDefault="00A83452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9</w:t>
            </w:r>
            <w:bookmarkStart w:id="0" w:name="_GoBack"/>
            <w:bookmarkEnd w:id="0"/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класс ОВЗ умственная отсталость (интеллектуальные нарушения)</w:t>
            </w:r>
          </w:p>
        </w:tc>
      </w:tr>
      <w:tr w:rsidR="00A83452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452" w:rsidRPr="00313C1E" w:rsidRDefault="00A83452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452" w:rsidRPr="00313C1E" w:rsidRDefault="00A83452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A83452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452" w:rsidRPr="00313C1E" w:rsidRDefault="00A83452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452" w:rsidRPr="00313C1E" w:rsidRDefault="00A83452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A83452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452" w:rsidRPr="00313C1E" w:rsidRDefault="00A83452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452" w:rsidRPr="00A540F4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A54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рактическую подготовку обучающихся с умственной отсталостью к самостоятельной жизни и труду в современных экономических условиях к их включению в незнакомый мир производственных, деловых человеческих отношений,</w:t>
            </w:r>
            <w:r w:rsidRPr="00A5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A54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самостоятельной жизни и трудовой деятельности в ближайшем и более отдаленном социуме, развитии и совершенствовании социальной (жизненной) компетенции; навыков самостоятельной, независимой жизни.</w:t>
            </w:r>
          </w:p>
          <w:p w:rsidR="00A83452" w:rsidRPr="00313C1E" w:rsidRDefault="00A83452" w:rsidP="00B2363F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</w:p>
          <w:p w:rsidR="00A83452" w:rsidRPr="00313C1E" w:rsidRDefault="00A83452" w:rsidP="00B2363F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A83452" w:rsidRPr="00313C1E" w:rsidTr="00B2363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452" w:rsidRPr="00313C1E" w:rsidRDefault="00A83452" w:rsidP="00B236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Личная гигиена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и обувь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5 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6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Учреждения, организации и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 домашнего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A83452" w:rsidRPr="000766E8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6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  <w:p w:rsidR="00A83452" w:rsidRPr="00313C1E" w:rsidRDefault="00A83452" w:rsidP="00B236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</w:p>
        </w:tc>
      </w:tr>
    </w:tbl>
    <w:p w:rsidR="00A83452" w:rsidRDefault="00A83452"/>
    <w:sectPr w:rsidR="00A83452" w:rsidSect="001677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72"/>
    <w:rsid w:val="00167760"/>
    <w:rsid w:val="001E3F1A"/>
    <w:rsid w:val="00340D24"/>
    <w:rsid w:val="00A53B9C"/>
    <w:rsid w:val="00A83452"/>
    <w:rsid w:val="00D81B3C"/>
    <w:rsid w:val="00DD515F"/>
    <w:rsid w:val="00E20200"/>
    <w:rsid w:val="00F12A94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530</Words>
  <Characters>3027</Characters>
  <Application>Microsoft Office Word</Application>
  <DocSecurity>0</DocSecurity>
  <Lines>25</Lines>
  <Paragraphs>7</Paragraphs>
  <ScaleCrop>false</ScaleCrop>
  <Company>Krokoz™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Kiryanova_AA</dc:creator>
  <cp:keywords/>
  <dc:description/>
  <cp:lastModifiedBy>Kiryanova_AA</cp:lastModifiedBy>
  <cp:revision>5</cp:revision>
  <dcterms:created xsi:type="dcterms:W3CDTF">2019-12-18T08:51:00Z</dcterms:created>
  <dcterms:modified xsi:type="dcterms:W3CDTF">2019-12-18T08:58:00Z</dcterms:modified>
</cp:coreProperties>
</file>