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92" w:rsidRPr="00EA3BE4" w:rsidRDefault="00EF34E1" w:rsidP="008604C1">
      <w:pPr>
        <w:tabs>
          <w:tab w:val="left" w:pos="6527"/>
        </w:tabs>
        <w:ind w:hanging="567"/>
        <w:rPr>
          <w:bCs/>
        </w:rPr>
      </w:pPr>
      <w:bookmarkStart w:id="0" w:name="_GoBack"/>
      <w:r>
        <w:rPr>
          <w:bCs/>
          <w:noProof/>
          <w:lang w:eastAsia="ru-RU"/>
        </w:rPr>
        <w:drawing>
          <wp:inline distT="0" distB="0" distL="0" distR="0">
            <wp:extent cx="6452332" cy="9127066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422" cy="913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B3D92">
        <w:rPr>
          <w:bCs/>
        </w:rPr>
        <w:lastRenderedPageBreak/>
        <w:tab/>
      </w:r>
    </w:p>
    <w:p w:rsidR="00CE1699" w:rsidRPr="00EA3BE4" w:rsidRDefault="00CE1699" w:rsidP="001B3D92">
      <w:pPr>
        <w:tabs>
          <w:tab w:val="left" w:pos="6527"/>
        </w:tabs>
        <w:rPr>
          <w:bCs/>
        </w:rPr>
      </w:pPr>
    </w:p>
    <w:p w:rsidR="005927B0" w:rsidRPr="008D1992" w:rsidRDefault="008E6D47" w:rsidP="008D1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Профильный труд </w:t>
      </w:r>
    </w:p>
    <w:p w:rsidR="005927B0" w:rsidRPr="008D1992" w:rsidRDefault="005927B0" w:rsidP="008D1992">
      <w:pPr>
        <w:pStyle w:val="a9"/>
        <w:spacing w:before="0" w:after="0" w:line="240" w:lineRule="auto"/>
        <w:ind w:firstLine="539"/>
        <w:jc w:val="center"/>
      </w:pPr>
      <w:r w:rsidRPr="008D1992">
        <w:rPr>
          <w:b/>
        </w:rPr>
        <w:t>Пояснительная записка</w:t>
      </w:r>
    </w:p>
    <w:p w:rsidR="006456BA" w:rsidRPr="008D1992" w:rsidRDefault="006456BA" w:rsidP="008D1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 xml:space="preserve">Рабочая программа  по </w:t>
      </w:r>
      <w:r w:rsidR="0084509F">
        <w:rPr>
          <w:rFonts w:ascii="Times New Roman" w:hAnsi="Times New Roman" w:cs="Times New Roman"/>
          <w:sz w:val="24"/>
          <w:szCs w:val="24"/>
        </w:rPr>
        <w:t>профильному труду</w:t>
      </w:r>
      <w:r w:rsidR="00A262CE" w:rsidRPr="008D1992">
        <w:rPr>
          <w:rFonts w:ascii="Times New Roman" w:hAnsi="Times New Roman" w:cs="Times New Roman"/>
          <w:sz w:val="24"/>
          <w:szCs w:val="24"/>
        </w:rPr>
        <w:t xml:space="preserve"> </w:t>
      </w:r>
      <w:r w:rsidRPr="008D1992">
        <w:rPr>
          <w:rFonts w:ascii="Times New Roman" w:hAnsi="Times New Roman" w:cs="Times New Roman"/>
          <w:sz w:val="24"/>
          <w:szCs w:val="24"/>
        </w:rPr>
        <w:t xml:space="preserve">  составлена на основе: </w:t>
      </w:r>
    </w:p>
    <w:p w:rsidR="00C2229D" w:rsidRPr="008D1992" w:rsidRDefault="00C2229D" w:rsidP="008D1992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D1992">
        <w:rPr>
          <w:rFonts w:ascii="Times New Roman" w:hAnsi="Times New Roman"/>
          <w:sz w:val="24"/>
          <w:szCs w:val="24"/>
        </w:rPr>
        <w:t xml:space="preserve">Устава МБОУ «ШИ с. Омолон» </w:t>
      </w:r>
    </w:p>
    <w:p w:rsidR="006456BA" w:rsidRPr="008D1992" w:rsidRDefault="006456BA" w:rsidP="008D1992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D1992">
        <w:rPr>
          <w:rFonts w:ascii="Times New Roman" w:hAnsi="Times New Roman"/>
          <w:sz w:val="24"/>
          <w:szCs w:val="24"/>
        </w:rPr>
        <w:t>Адаптированн</w:t>
      </w:r>
      <w:r w:rsidR="00C37E65" w:rsidRPr="008D1992">
        <w:rPr>
          <w:rFonts w:ascii="Times New Roman" w:hAnsi="Times New Roman"/>
          <w:sz w:val="24"/>
          <w:szCs w:val="24"/>
        </w:rPr>
        <w:t xml:space="preserve">ой </w:t>
      </w:r>
      <w:r w:rsidRPr="008D1992">
        <w:rPr>
          <w:rFonts w:ascii="Times New Roman" w:hAnsi="Times New Roman"/>
          <w:sz w:val="24"/>
          <w:szCs w:val="24"/>
        </w:rPr>
        <w:t xml:space="preserve"> </w:t>
      </w:r>
      <w:r w:rsidR="00C37E65" w:rsidRPr="008D1992">
        <w:rPr>
          <w:rFonts w:ascii="Times New Roman" w:hAnsi="Times New Roman"/>
          <w:sz w:val="24"/>
          <w:szCs w:val="24"/>
        </w:rPr>
        <w:t xml:space="preserve"> </w:t>
      </w:r>
      <w:r w:rsidRPr="008D1992">
        <w:rPr>
          <w:rFonts w:ascii="Times New Roman" w:hAnsi="Times New Roman"/>
          <w:sz w:val="24"/>
          <w:szCs w:val="24"/>
        </w:rPr>
        <w:t xml:space="preserve"> </w:t>
      </w:r>
      <w:r w:rsidR="00C37E65" w:rsidRPr="008D1992">
        <w:rPr>
          <w:rFonts w:ascii="Times New Roman" w:hAnsi="Times New Roman"/>
          <w:sz w:val="24"/>
          <w:szCs w:val="24"/>
        </w:rPr>
        <w:t xml:space="preserve">образовательной </w:t>
      </w:r>
      <w:r w:rsidRPr="008D1992">
        <w:rPr>
          <w:rFonts w:ascii="Times New Roman" w:hAnsi="Times New Roman"/>
          <w:sz w:val="24"/>
          <w:szCs w:val="24"/>
        </w:rPr>
        <w:t>программ</w:t>
      </w:r>
      <w:r w:rsidR="00C37E65" w:rsidRPr="008D1992">
        <w:rPr>
          <w:rFonts w:ascii="Times New Roman" w:hAnsi="Times New Roman"/>
          <w:sz w:val="24"/>
          <w:szCs w:val="24"/>
        </w:rPr>
        <w:t xml:space="preserve">ы </w:t>
      </w:r>
      <w:r w:rsidRPr="008D1992">
        <w:rPr>
          <w:rFonts w:ascii="Times New Roman" w:hAnsi="Times New Roman"/>
          <w:sz w:val="24"/>
          <w:szCs w:val="24"/>
        </w:rPr>
        <w:t xml:space="preserve">обучающихся с </w:t>
      </w:r>
      <w:r w:rsidR="00C2229D" w:rsidRPr="008D1992">
        <w:rPr>
          <w:rFonts w:ascii="Times New Roman" w:hAnsi="Times New Roman"/>
          <w:sz w:val="24"/>
          <w:szCs w:val="24"/>
        </w:rPr>
        <w:t xml:space="preserve">ОВЗ </w:t>
      </w:r>
      <w:r w:rsidRPr="008D1992">
        <w:rPr>
          <w:rFonts w:ascii="Times New Roman" w:hAnsi="Times New Roman"/>
          <w:sz w:val="24"/>
          <w:szCs w:val="24"/>
        </w:rPr>
        <w:t xml:space="preserve">умственной отсталостью (интеллектуальными нарушениями) </w:t>
      </w:r>
      <w:r w:rsidR="001E66C5">
        <w:rPr>
          <w:rFonts w:ascii="Times New Roman" w:hAnsi="Times New Roman"/>
          <w:sz w:val="24"/>
          <w:szCs w:val="24"/>
        </w:rPr>
        <w:t>на 2020</w:t>
      </w:r>
      <w:r w:rsidR="00C2229D" w:rsidRPr="008D1992">
        <w:rPr>
          <w:rFonts w:ascii="Times New Roman" w:hAnsi="Times New Roman"/>
          <w:sz w:val="24"/>
          <w:szCs w:val="24"/>
        </w:rPr>
        <w:t>-202</w:t>
      </w:r>
      <w:r w:rsidR="001E66C5">
        <w:rPr>
          <w:rFonts w:ascii="Times New Roman" w:hAnsi="Times New Roman"/>
          <w:sz w:val="24"/>
          <w:szCs w:val="24"/>
        </w:rPr>
        <w:t>1</w:t>
      </w:r>
      <w:r w:rsidR="00C2229D" w:rsidRPr="008D1992">
        <w:rPr>
          <w:rFonts w:ascii="Times New Roman" w:hAnsi="Times New Roman"/>
          <w:sz w:val="24"/>
          <w:szCs w:val="24"/>
        </w:rPr>
        <w:t xml:space="preserve"> учебный год </w:t>
      </w:r>
    </w:p>
    <w:p w:rsidR="006456BA" w:rsidRPr="008D1992" w:rsidRDefault="006456BA" w:rsidP="008D199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Учебны</w:t>
      </w:r>
      <w:r w:rsidR="00A262CE" w:rsidRPr="008D1992">
        <w:rPr>
          <w:rFonts w:ascii="Times New Roman" w:hAnsi="Times New Roman" w:cs="Times New Roman"/>
          <w:sz w:val="24"/>
          <w:szCs w:val="24"/>
        </w:rPr>
        <w:t>м</w:t>
      </w:r>
      <w:r w:rsidRPr="008D1992">
        <w:rPr>
          <w:rFonts w:ascii="Times New Roman" w:hAnsi="Times New Roman" w:cs="Times New Roman"/>
          <w:sz w:val="24"/>
          <w:szCs w:val="24"/>
        </w:rPr>
        <w:t xml:space="preserve"> план</w:t>
      </w:r>
      <w:r w:rsidR="00A262CE" w:rsidRPr="008D1992">
        <w:rPr>
          <w:rFonts w:ascii="Times New Roman" w:hAnsi="Times New Roman" w:cs="Times New Roman"/>
          <w:sz w:val="24"/>
          <w:szCs w:val="24"/>
        </w:rPr>
        <w:t>ом</w:t>
      </w:r>
      <w:r w:rsidRPr="008D1992">
        <w:rPr>
          <w:rFonts w:ascii="Times New Roman" w:hAnsi="Times New Roman" w:cs="Times New Roman"/>
          <w:sz w:val="24"/>
          <w:szCs w:val="24"/>
        </w:rPr>
        <w:t xml:space="preserve"> </w:t>
      </w:r>
      <w:r w:rsidR="00C2229D" w:rsidRPr="008D1992">
        <w:rPr>
          <w:rFonts w:ascii="Times New Roman" w:hAnsi="Times New Roman" w:cs="Times New Roman"/>
          <w:sz w:val="24"/>
          <w:szCs w:val="24"/>
        </w:rPr>
        <w:t xml:space="preserve">обучающихся с ОВЗ умственной отсталостью (интеллектуальными нарушениями) </w:t>
      </w:r>
      <w:r w:rsidR="001E66C5">
        <w:rPr>
          <w:rFonts w:ascii="Times New Roman" w:hAnsi="Times New Roman" w:cs="Times New Roman"/>
          <w:sz w:val="24"/>
          <w:szCs w:val="24"/>
        </w:rPr>
        <w:t>МБОУ «ШИ с. Омолон» на 2020</w:t>
      </w:r>
      <w:r w:rsidR="00C2229D" w:rsidRPr="008D1992">
        <w:rPr>
          <w:rFonts w:ascii="Times New Roman" w:hAnsi="Times New Roman" w:cs="Times New Roman"/>
          <w:sz w:val="24"/>
          <w:szCs w:val="24"/>
        </w:rPr>
        <w:t xml:space="preserve"> </w:t>
      </w:r>
      <w:r w:rsidRPr="008D1992">
        <w:rPr>
          <w:rFonts w:ascii="Times New Roman" w:hAnsi="Times New Roman" w:cs="Times New Roman"/>
          <w:sz w:val="24"/>
          <w:szCs w:val="24"/>
        </w:rPr>
        <w:t>-20</w:t>
      </w:r>
      <w:r w:rsidR="00C2229D" w:rsidRPr="008D1992">
        <w:rPr>
          <w:rFonts w:ascii="Times New Roman" w:hAnsi="Times New Roman" w:cs="Times New Roman"/>
          <w:sz w:val="24"/>
          <w:szCs w:val="24"/>
        </w:rPr>
        <w:t>2</w:t>
      </w:r>
      <w:r w:rsidR="001E66C5">
        <w:rPr>
          <w:rFonts w:ascii="Times New Roman" w:hAnsi="Times New Roman" w:cs="Times New Roman"/>
          <w:sz w:val="24"/>
          <w:szCs w:val="24"/>
        </w:rPr>
        <w:t>1</w:t>
      </w:r>
      <w:r w:rsidR="00C2229D" w:rsidRPr="008D1992">
        <w:rPr>
          <w:rFonts w:ascii="Times New Roman" w:hAnsi="Times New Roman" w:cs="Times New Roman"/>
          <w:sz w:val="24"/>
          <w:szCs w:val="24"/>
        </w:rPr>
        <w:t xml:space="preserve"> </w:t>
      </w:r>
      <w:r w:rsidRPr="008D1992">
        <w:rPr>
          <w:rFonts w:ascii="Times New Roman" w:hAnsi="Times New Roman" w:cs="Times New Roman"/>
          <w:sz w:val="24"/>
          <w:szCs w:val="24"/>
        </w:rPr>
        <w:t>учебный год</w:t>
      </w:r>
    </w:p>
    <w:p w:rsidR="00A262CE" w:rsidRPr="008D1992" w:rsidRDefault="00A262CE" w:rsidP="008D1992">
      <w:pPr>
        <w:pStyle w:val="a9"/>
        <w:spacing w:before="0" w:after="0" w:line="240" w:lineRule="auto"/>
        <w:jc w:val="both"/>
        <w:rPr>
          <w:highlight w:val="yellow"/>
        </w:rPr>
      </w:pPr>
    </w:p>
    <w:p w:rsidR="0084509F" w:rsidRPr="005B6792" w:rsidRDefault="0084509F" w:rsidP="0084509F">
      <w:pPr>
        <w:pStyle w:val="a9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bookmarkStart w:id="1" w:name="_Toc26374448"/>
      <w:bookmarkStart w:id="2" w:name="_Toc26432441"/>
      <w:r w:rsidRPr="005B6792">
        <w:rPr>
          <w:b/>
          <w:sz w:val="26"/>
          <w:szCs w:val="26"/>
        </w:rPr>
        <w:t xml:space="preserve">Цель </w:t>
      </w:r>
      <w:r w:rsidRPr="005B6792">
        <w:rPr>
          <w:sz w:val="26"/>
          <w:szCs w:val="26"/>
        </w:rPr>
        <w:t>изучения предмета</w:t>
      </w:r>
      <w:r w:rsidRPr="005B6792">
        <w:rPr>
          <w:b/>
          <w:sz w:val="26"/>
          <w:szCs w:val="26"/>
        </w:rPr>
        <w:t xml:space="preserve"> </w:t>
      </w:r>
      <w:r w:rsidRPr="005B6792">
        <w:rPr>
          <w:sz w:val="26"/>
          <w:szCs w:val="26"/>
        </w:rPr>
        <w:t>«Профильный труд» заключается во всестороннем развитии личности обучающихся с умственной отсталостью (интеллектуальными нарушениям) старшего возраста в процессе формирования их трудовой  культуры.</w:t>
      </w:r>
    </w:p>
    <w:p w:rsidR="0084509F" w:rsidRPr="005B6792" w:rsidRDefault="0084509F" w:rsidP="0084509F">
      <w:pPr>
        <w:pStyle w:val="a9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 xml:space="preserve">Изучение этого учебного предмета в классах способствует получению обучающимися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 </w:t>
      </w:r>
    </w:p>
    <w:p w:rsidR="0084509F" w:rsidRPr="005B6792" w:rsidRDefault="0084509F" w:rsidP="0084509F">
      <w:pPr>
        <w:pStyle w:val="a9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 xml:space="preserve">Учебный предмет «Профильный труд» должен способствовать решению следующих </w:t>
      </w:r>
      <w:r w:rsidRPr="005B6792">
        <w:rPr>
          <w:b/>
          <w:sz w:val="26"/>
          <w:szCs w:val="26"/>
        </w:rPr>
        <w:t>задач</w:t>
      </w:r>
      <w:r w:rsidRPr="005B6792">
        <w:rPr>
          <w:sz w:val="26"/>
          <w:szCs w:val="26"/>
        </w:rPr>
        <w:t>:</w:t>
      </w:r>
    </w:p>
    <w:p w:rsidR="0084509F" w:rsidRPr="005B6792" w:rsidRDefault="0084509F" w:rsidP="0084509F">
      <w:pPr>
        <w:pStyle w:val="a9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― развитие социально ценных качеств личности (потребности в труде, трудолюбия, уважения к людям труда, общественной активности и т.д.);</w:t>
      </w:r>
    </w:p>
    <w:p w:rsidR="0084509F" w:rsidRPr="005B6792" w:rsidRDefault="0084509F" w:rsidP="0084509F">
      <w:pPr>
        <w:pStyle w:val="a9"/>
        <w:tabs>
          <w:tab w:val="num" w:pos="426"/>
        </w:tabs>
        <w:autoSpaceDE/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― обучение обязательному общественно полезному, производительному труду; подготовка учащихся к выполнению необходимых и доступных видов труда дома, в семье и по месту жительства;</w:t>
      </w:r>
    </w:p>
    <w:p w:rsidR="0084509F" w:rsidRPr="005B6792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5B6792">
        <w:rPr>
          <w:rFonts w:ascii="Times New Roman" w:hAnsi="Times New Roman"/>
          <w:sz w:val="26"/>
          <w:szCs w:val="26"/>
        </w:rPr>
        <w:t xml:space="preserve">― расширение знаний о материальной культуре как продукте творческой предметно-преобразующей деятельности человека; </w:t>
      </w:r>
    </w:p>
    <w:p w:rsidR="0084509F" w:rsidRPr="005B6792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5B6792">
        <w:rPr>
          <w:rFonts w:ascii="Times New Roman" w:hAnsi="Times New Roman"/>
          <w:sz w:val="26"/>
          <w:szCs w:val="26"/>
        </w:rPr>
        <w:t xml:space="preserve">― расширение культурного кругозора, обогащение знаний о культурно-исторических традициях в мире вещей; </w:t>
      </w:r>
    </w:p>
    <w:p w:rsidR="0084509F" w:rsidRPr="005B6792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5B6792">
        <w:rPr>
          <w:rFonts w:ascii="Times New Roman" w:hAnsi="Times New Roman"/>
          <w:sz w:val="26"/>
          <w:szCs w:val="26"/>
        </w:rPr>
        <w:t>― расширение знаний о материалах и их свойствах, технологиях использования;</w:t>
      </w:r>
    </w:p>
    <w:p w:rsidR="0084509F" w:rsidRPr="005B6792" w:rsidRDefault="0084509F" w:rsidP="0084509F">
      <w:pPr>
        <w:pStyle w:val="a9"/>
        <w:tabs>
          <w:tab w:val="num" w:pos="426"/>
        </w:tabs>
        <w:autoSpaceDE/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― ознакомление с ролью человека-труженика и его местом на современном производстве;</w:t>
      </w:r>
    </w:p>
    <w:p w:rsidR="0084509F" w:rsidRPr="005B6792" w:rsidRDefault="0084509F" w:rsidP="0084509F">
      <w:pPr>
        <w:pStyle w:val="a9"/>
        <w:tabs>
          <w:tab w:val="num" w:pos="426"/>
        </w:tabs>
        <w:autoSpaceDE/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― 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84509F" w:rsidRPr="005B6792" w:rsidRDefault="0084509F" w:rsidP="0084509F">
      <w:pPr>
        <w:pStyle w:val="a9"/>
        <w:tabs>
          <w:tab w:val="num" w:pos="426"/>
        </w:tabs>
        <w:autoSpaceDE/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― 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профили трудового обучения в школе;</w:t>
      </w:r>
    </w:p>
    <w:p w:rsidR="0084509F" w:rsidRPr="005B6792" w:rsidRDefault="0084509F" w:rsidP="0084509F">
      <w:pPr>
        <w:pStyle w:val="a9"/>
        <w:tabs>
          <w:tab w:val="num" w:pos="426"/>
        </w:tabs>
        <w:autoSpaceDE/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lastRenderedPageBreak/>
        <w:t>― 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учащихся;</w:t>
      </w:r>
    </w:p>
    <w:p w:rsidR="0084509F" w:rsidRPr="005B6792" w:rsidRDefault="0084509F" w:rsidP="0084509F">
      <w:pPr>
        <w:pStyle w:val="a9"/>
        <w:tabs>
          <w:tab w:val="num" w:pos="426"/>
        </w:tabs>
        <w:autoSpaceDE/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 xml:space="preserve">― 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 </w:t>
      </w:r>
    </w:p>
    <w:p w:rsidR="0084509F" w:rsidRPr="005B6792" w:rsidRDefault="0084509F" w:rsidP="0084509F">
      <w:pPr>
        <w:pStyle w:val="a9"/>
        <w:tabs>
          <w:tab w:val="num" w:pos="426"/>
        </w:tabs>
        <w:autoSpaceDE/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― формирование знаний о научной организации труда и рабочего места, планировании трудовой деятельности;</w:t>
      </w:r>
    </w:p>
    <w:p w:rsidR="0084509F" w:rsidRPr="005B6792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5B6792">
        <w:rPr>
          <w:rFonts w:ascii="Times New Roman" w:hAnsi="Times New Roman"/>
          <w:sz w:val="26"/>
          <w:szCs w:val="26"/>
        </w:rPr>
        <w:t>― 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84509F" w:rsidRPr="005B6792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5B6792">
        <w:rPr>
          <w:rFonts w:ascii="Times New Roman" w:hAnsi="Times New Roman"/>
          <w:sz w:val="26"/>
          <w:szCs w:val="26"/>
        </w:rPr>
        <w:t>― коррекция и развитие познавательных психических процессов (восприятия, памяти, воображения, мышления, речи);</w:t>
      </w:r>
    </w:p>
    <w:p w:rsidR="0084509F" w:rsidRPr="005B6792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5B6792">
        <w:rPr>
          <w:rFonts w:ascii="Times New Roman" w:hAnsi="Times New Roman"/>
          <w:sz w:val="26"/>
          <w:szCs w:val="26"/>
        </w:rPr>
        <w:t>― коррекция и развитие умственной деятельности (анализ, синтез, сравнение, классификация, обобщение);</w:t>
      </w:r>
    </w:p>
    <w:p w:rsidR="0084509F" w:rsidRPr="005B6792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5B6792">
        <w:rPr>
          <w:rFonts w:ascii="Times New Roman" w:hAnsi="Times New Roman"/>
          <w:sz w:val="26"/>
          <w:szCs w:val="26"/>
        </w:rPr>
        <w:t>― коррекция и развитие сенсомоторных процессов в процессе формирование практических умений;</w:t>
      </w:r>
    </w:p>
    <w:p w:rsidR="0084509F" w:rsidRPr="005B6792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5B6792">
        <w:rPr>
          <w:rFonts w:ascii="Times New Roman" w:hAnsi="Times New Roman"/>
          <w:sz w:val="26"/>
          <w:szCs w:val="26"/>
        </w:rPr>
        <w:t>― 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84509F" w:rsidRPr="005B6792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5B6792">
        <w:rPr>
          <w:rFonts w:ascii="Times New Roman" w:hAnsi="Times New Roman"/>
          <w:sz w:val="26"/>
          <w:szCs w:val="26"/>
        </w:rPr>
        <w:t>― формирование информационной грамотности, умения работать с различными источниками информации;</w:t>
      </w:r>
    </w:p>
    <w:p w:rsidR="0084509F" w:rsidRPr="005B6792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5B6792">
        <w:rPr>
          <w:rFonts w:ascii="Times New Roman" w:hAnsi="Times New Roman"/>
          <w:sz w:val="26"/>
          <w:szCs w:val="26"/>
        </w:rPr>
        <w:t xml:space="preserve">― формирование коммуникативной культуры, развитие активности, целенаправленности, инициативности. </w:t>
      </w:r>
    </w:p>
    <w:p w:rsidR="00A262CE" w:rsidRPr="008D1992" w:rsidRDefault="00A262CE" w:rsidP="008D1992">
      <w:pPr>
        <w:pStyle w:val="a9"/>
        <w:spacing w:before="0" w:after="0" w:line="240" w:lineRule="auto"/>
        <w:jc w:val="both"/>
        <w:rPr>
          <w:b/>
        </w:rPr>
      </w:pPr>
      <w:r w:rsidRPr="008D1992">
        <w:rPr>
          <w:b/>
        </w:rPr>
        <w:t>Место учебного предмета «</w:t>
      </w:r>
      <w:r w:rsidR="0084509F">
        <w:rPr>
          <w:b/>
        </w:rPr>
        <w:t>Профильный труд</w:t>
      </w:r>
      <w:r w:rsidRPr="008D1992">
        <w:rPr>
          <w:b/>
        </w:rPr>
        <w:t xml:space="preserve">» в учебном плане. </w:t>
      </w:r>
    </w:p>
    <w:p w:rsidR="00A262CE" w:rsidRPr="008D1992" w:rsidRDefault="00A262CE" w:rsidP="008D1992">
      <w:pPr>
        <w:pStyle w:val="a9"/>
        <w:spacing w:before="0" w:after="0" w:line="240" w:lineRule="auto"/>
        <w:ind w:firstLine="539"/>
        <w:jc w:val="both"/>
      </w:pPr>
      <w:r w:rsidRPr="008D1992">
        <w:t xml:space="preserve">Согласно учебному плану на курс для  </w:t>
      </w:r>
      <w:r w:rsidR="0084509F">
        <w:t xml:space="preserve">освоения </w:t>
      </w:r>
      <w:r w:rsidRPr="008D1992">
        <w:t xml:space="preserve"> </w:t>
      </w:r>
      <w:r w:rsidR="0084509F">
        <w:t>профильного труда</w:t>
      </w:r>
      <w:r w:rsidR="003D7B13" w:rsidRPr="008D1992">
        <w:t xml:space="preserve"> </w:t>
      </w:r>
      <w:r w:rsidRPr="008D1992">
        <w:t xml:space="preserve"> в </w:t>
      </w:r>
      <w:r w:rsidR="008444F9">
        <w:t>7</w:t>
      </w:r>
      <w:r w:rsidRPr="008D1992">
        <w:t xml:space="preserve"> класс</w:t>
      </w:r>
      <w:r w:rsidR="003D7B13" w:rsidRPr="008D1992">
        <w:t>е</w:t>
      </w:r>
      <w:r w:rsidRPr="008D1992">
        <w:t xml:space="preserve"> отводится по 2 учебных часов в неделю. </w:t>
      </w:r>
    </w:p>
    <w:p w:rsidR="003D7B13" w:rsidRPr="008D1992" w:rsidRDefault="003D7B13" w:rsidP="008D1992">
      <w:pPr>
        <w:pStyle w:val="a9"/>
        <w:spacing w:before="0" w:after="0" w:line="240" w:lineRule="auto"/>
        <w:jc w:val="both"/>
        <w:rPr>
          <w:highlight w:val="yellow"/>
        </w:rPr>
      </w:pPr>
    </w:p>
    <w:p w:rsidR="003D7B13" w:rsidRPr="008D1992" w:rsidRDefault="003D7B13" w:rsidP="008D1992">
      <w:pPr>
        <w:pStyle w:val="a9"/>
        <w:spacing w:before="0" w:after="0" w:line="240" w:lineRule="auto"/>
        <w:jc w:val="both"/>
      </w:pPr>
      <w:r w:rsidRPr="008D1992">
        <w:rPr>
          <w:b/>
        </w:rPr>
        <w:t>Требования к результатам освоения содержания курса</w:t>
      </w:r>
    </w:p>
    <w:bookmarkEnd w:id="1"/>
    <w:bookmarkEnd w:id="2"/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Личностные и предметные результаты освоения учебного предмета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предмета «Профильный труд» в 5-9 классах направлено на достижение обучающимися личностных и предметных результатов.</w:t>
      </w:r>
      <w:r w:rsidRPr="005B6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Личностные результаты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 </w:t>
      </w:r>
      <w:r w:rsidRPr="005B679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личностные результаты</w:t>
      </w: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4509F" w:rsidRPr="005B6792" w:rsidRDefault="0084509F" w:rsidP="0084509F">
      <w:pPr>
        <w:shd w:val="clear" w:color="auto" w:fill="FFFFFF"/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1) </w:t>
      </w:r>
      <w:r w:rsidRPr="005B6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проявление доброжелательного отношение к сверстникам, умение сотрудничать и вести совместную деятельность с учителем и сверстниками;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овладение начальными навыками адаптации в динамично изменяющемся и развивающемся мире;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3) овладение социально-бытовыми навыками, используемыми в повседневной жизни;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 овладение навыками коммуникации и принятыми нормами социального взаимодействия;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5)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6) принятие и освоение социальной роли обучающегося, проявление социально значимых мотивов учебной деятельности;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7) воспитание эстетических потребностей, ценностей и чувств;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8) 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9)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10) проявление готовности к самостоятельной жизни.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 </w:t>
      </w:r>
      <w:r w:rsidRPr="005B679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предметные результаты</w:t>
      </w:r>
      <w:r w:rsidRPr="005B67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Минимальный уровень: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названий некоторых материалов; изделий, которые из них изготавливаются и применяются в быту, игре, учебе, отдыхе;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об основных свойствах используемых материалов;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правил хранения материалов; санитарно-гигиенических требований при работе с производственными материалами;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(с помощью учителя) материалов и инструментов, необходимых для работы;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базовыми умениями, лежащими в основе наиболее распространенных производственных технологических процессов (шитье, литье, пиление, строгание и т. д.);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 (с помощью учителя) технологической карты, используемой в процессе изготовления изделия;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труд, автодело, цветоводство и др.);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значения и ценности труда;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красоты труда и его результатов;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заботливое и бережное отношение к общественному достоянию и родной природе;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понимание значимости организации школьного рабочего места, обеспечивающего внутреннюю дисциплину;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выражение отношения к результатам собственной и чужой творческой деятельности («нравится»/«не нравится»);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(под руководством учителя) совместной работы в группе;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необходимости соблюдения в процессе выполнения трудовых заданий порядка и аккуратности;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выслушивание предложений и мнений товарищей, адекватное реагирование на них;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комментирование и оценка в доброжелательной форме достижения товарищей, высказывание своих предложений и пожеланий;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проявление заинтересованного отношения к деятельности своих товарищей и результатам их работы;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общественных поручений по уборке мастерской после уроков трудового обучения;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посильное участие в благоустройстве и озеленении территорий; охране природы и окружающей среды.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Достаточный уровень: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экономное расходование материалов;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(с помощью учителя) предстоящей практической работы;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общественной значимости своего труда, своих достижений в области трудовой деятельности.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</w:p>
    <w:p w:rsidR="003D7B13" w:rsidRPr="008D1992" w:rsidRDefault="003D7B13" w:rsidP="008D1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992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реализации содержания учебного предмета «Профильный труд» является подготовка обучающихся с ограниченными возможностями здоровья к условиям самостоятельной жизни и труду, формирование знаний, умений и навыков, способствующих обслуживанию себя и других. В связи с этим обучение обслуживающему труду ведется по двум направлениям: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обслуживание себя (домашний труд);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обслуживание других (профессиональный труд).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09F" w:rsidRPr="005B6792" w:rsidRDefault="00D55F4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84509F" w:rsidRPr="005B67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класс</w:t>
      </w:r>
    </w:p>
    <w:p w:rsidR="0084509F" w:rsidRPr="005B6792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44F9" w:rsidRPr="005B6792" w:rsidRDefault="008444F9" w:rsidP="00D55F4F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на пришкольном участке. Знакомство с породами деревьев. Строение дерева: ствол, крона. Основные породы деревьев на школьном участке. Осенний уход за плодовыми деревьями. Приствольный круг. Значение. Правила вскапывания приствольного круга. Секатор: устройство, наладка и правила безопасной работы. Составление плана подготовки плодового дерева к зиме. Правила обрезки, очистки ствола, обработка ран, побелка ствола и т.д.</w:t>
      </w:r>
    </w:p>
    <w:p w:rsidR="008444F9" w:rsidRPr="005B6792" w:rsidRDefault="008444F9" w:rsidP="008444F9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 за одеждой и обувью. Правила хранения и ухода. Ручная стирка, полоскание, отжим, развешивание для просушки, утюжка. Повторение правил безопасной работы утюгом. Чистка одежды и обуви. Правила хранения межсезонной одежды и обуви.</w:t>
      </w:r>
    </w:p>
    <w:p w:rsidR="008444F9" w:rsidRPr="005B6792" w:rsidRDefault="008444F9" w:rsidP="008444F9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картоном и бумагой. Изготовления картонажных изделий - блокнота в мягком переплёте. Подготовка стопы бумаги для бумажного блока, шитьё в два прокола. Окантовка корешка. Записная книжка в составном переплёте, украшение обложки аппликацией. Папка с клапанами и завязками. Раскрой деталей, приклеивание клапанов, закрепление завязок, выклейка внутренней части папки. Изготовление футляра для бумаг, раскрой деталей, оклейка внешней и внутренней части футляра. Изготовление коробочки для подарка.</w:t>
      </w:r>
    </w:p>
    <w:p w:rsidR="008444F9" w:rsidRPr="005B6792" w:rsidRDefault="008444F9" w:rsidP="008444F9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Уборка лестниц в помещении. Лестница в школе: устройство (ступени, пролёт, площадка, ограждение (перила или поручни), материалы для изготовления, подметание лестницы, уборка мусора, протирка перил, мытьё лестницы моющими средствами. Моющие средства, правила безопасности при уборке лестницы. Резиновые перчатки: назначение, правила бережного обращения. Режим влажной уборки пола в кабинетах школы. Правила ухода за офисной мебелью.</w:t>
      </w:r>
    </w:p>
    <w:p w:rsidR="008444F9" w:rsidRPr="005B6792" w:rsidRDefault="008444F9" w:rsidP="008444F9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Машинная стирка белья. Бытовая стиральная машина: устройство, принцип действия, производительность, правила пользования. Моющие средства: виды, правила пользования и хранения, меры безопасности. Сортировка белья. Отбеливающие и подсинивающие средства: виды, пользование, правила безопасности при работе.</w:t>
      </w:r>
    </w:p>
    <w:p w:rsidR="008444F9" w:rsidRPr="005B6792" w:rsidRDefault="008444F9" w:rsidP="008444F9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кухни, правила уборки. Кухонная посуда и кухонный инвентарь. Посуда из различных материалов, правила ухода, свойства. Столовые приборы: назначение, правила ухода. Посудомоечная посуда: устройство, правила ухода, принципы работы. Устройство кухни. Правила уборки кухни. Кухонная раковина: материалы для изготовления. Бытовой холодильник: назначение, принципы работы. Правила хранения продуктов питания правила ухода за кухонной мебелью. Правила ухода за полом на кухне. Правила выполнения генеральной уборки кухни.</w:t>
      </w:r>
    </w:p>
    <w:p w:rsidR="008444F9" w:rsidRPr="00EA3BE4" w:rsidRDefault="008444F9" w:rsidP="008444F9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Первичная обработка овощей. Виды овощей. Питательная ценность овощей. Обработка и правила использования сушёных овощей. Требования к качеству и хранению овощей. Признаки порчи овощей. Обработка овощей на производстве: машины, инструменты. Понятие отходы при обработке овощей. Швейная машинка с ручным приводом. Заправка верхней нитки на швейной машине. Заправка </w:t>
      </w:r>
      <w:r w:rsidRPr="005B67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нижней нитки. Пошив хозяйственной сумки, салфетки для уборки, полотенца для рук.</w:t>
      </w:r>
    </w:p>
    <w:p w:rsidR="00CE1699" w:rsidRPr="00EA3BE4" w:rsidRDefault="00CE1699" w:rsidP="008444F9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44F9" w:rsidRPr="005B6792" w:rsidRDefault="008444F9" w:rsidP="008444F9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51A" w:rsidRPr="008D1992" w:rsidRDefault="00AF351A" w:rsidP="008D1992">
      <w:pPr>
        <w:pStyle w:val="a9"/>
        <w:spacing w:before="0" w:after="0" w:line="240" w:lineRule="auto"/>
        <w:jc w:val="both"/>
        <w:rPr>
          <w:highlight w:val="yellow"/>
        </w:rPr>
      </w:pPr>
    </w:p>
    <w:p w:rsidR="00CE1699" w:rsidRDefault="00CE1699" w:rsidP="00CE1699">
      <w:pPr>
        <w:pStyle w:val="ac"/>
        <w:jc w:val="center"/>
      </w:pPr>
      <w:r>
        <w:rPr>
          <w:rStyle w:val="c0"/>
          <w:rFonts w:ascii="Times New Roman" w:hAnsi="Times New Roman"/>
          <w:b/>
          <w:szCs w:val="24"/>
        </w:rPr>
        <w:t xml:space="preserve">Тематическое планирование   по учебному предмету </w:t>
      </w:r>
    </w:p>
    <w:p w:rsidR="00CE1699" w:rsidRDefault="00CE1699" w:rsidP="00CE1699">
      <w:pPr>
        <w:pStyle w:val="ac"/>
        <w:jc w:val="center"/>
        <w:rPr>
          <w:rStyle w:val="c0"/>
          <w:rFonts w:ascii="Times New Roman" w:hAnsi="Times New Roman"/>
          <w:b/>
          <w:sz w:val="28"/>
          <w:szCs w:val="28"/>
        </w:rPr>
      </w:pPr>
      <w:r>
        <w:rPr>
          <w:rStyle w:val="c0"/>
          <w:rFonts w:ascii="Times New Roman" w:hAnsi="Times New Roman"/>
          <w:b/>
          <w:szCs w:val="24"/>
        </w:rPr>
        <w:t xml:space="preserve"> «Профильный труд» 7  класс</w:t>
      </w:r>
    </w:p>
    <w:tbl>
      <w:tblPr>
        <w:tblW w:w="986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1348"/>
        <w:gridCol w:w="7383"/>
        <w:gridCol w:w="1134"/>
      </w:tblGrid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№  урока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Style w:val="c0"/>
                <w:rFonts w:ascii="Times New Roman" w:hAnsi="Times New Roman"/>
              </w:rPr>
              <w:t>Содержание программного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9"/>
              <w:spacing w:after="0"/>
              <w:rPr>
                <w:lang w:eastAsia="zh-CN" w:bidi="hi-IN"/>
              </w:rPr>
            </w:pPr>
            <w:r>
              <w:t>Вводное занятие. Аппликация «Двухэтажный дом».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9"/>
              <w:spacing w:after="0"/>
              <w:jc w:val="center"/>
              <w:rPr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9"/>
              <w:spacing w:after="0"/>
              <w:rPr>
                <w:lang w:eastAsia="zh-CN" w:bidi="hi-IN"/>
              </w:rPr>
            </w:pPr>
            <w:r>
              <w:t xml:space="preserve"> Объемная аппликация «Парусная лодка в море» (из квадрата)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9"/>
              <w:spacing w:after="0"/>
              <w:jc w:val="center"/>
              <w:rPr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t>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9"/>
              <w:spacing w:after="0"/>
              <w:rPr>
                <w:lang w:eastAsia="zh-CN" w:bidi="hi-IN"/>
              </w:rPr>
            </w:pPr>
            <w:r>
              <w:t xml:space="preserve">Объемная аппликация «Трактор в поле»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9"/>
              <w:spacing w:after="0"/>
              <w:jc w:val="center"/>
              <w:rPr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Коврик.(из геометрических фигур:: квадраты, круг)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 xml:space="preserve">Коврик. (из геометрических фигур: квадраты, треугольники, круг)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 xml:space="preserve">Коврик. (из геометрических фигур: квадраты, треугольники)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 xml:space="preserve">Коврик. (из геометрических фигур: квадраты, треугольники, круг)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 xml:space="preserve">Закладка.(из геометрических фигур: квадраты, треугольники, круги)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t>9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Оригами «Лодочка»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 xml:space="preserve">Практическая работа.  Опрыскивание  и полив растений.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t>11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 xml:space="preserve"> Практическая работа.  Удаление сухих листьев с растений. Рыхление почвы.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t>12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 xml:space="preserve"> Практическая работа. Мытье  поддонов.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</w:rPr>
              <w:t xml:space="preserve"> </w:t>
            </w:r>
            <w:r>
              <w:t xml:space="preserve">Аппликация «Бабочка» (из геометрических фигур: квадраты, треугольники)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14,15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 xml:space="preserve">Закладка. (из геометрических фигур: квадраты)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2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Аппликация «Ракета» (из геометрических фигур: квадраты, треугольники, круг) Вариант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t>17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Аппликация «Автомобиль». (из геометрических фигур: - из заготовки)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18,19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 xml:space="preserve">Закладка »Слезка» (из геометрических фигур: прямоугольники, овалы)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2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t>20,21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 xml:space="preserve">Аппликация «Ветка рябины» (из геометрических фигур: квадраты, круг)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2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Аппликация  «Паровозик»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23,24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Объемное изделие  «Складная коробка» с аппликацией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2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25,26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Аппликация «Снегири на ветке»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2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lastRenderedPageBreak/>
              <w:t>27,28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Аппликация «Синицы на ветке»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2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29,30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Закладка (из геометрических фигур: квадраты, треугольники)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2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31,32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Закладка. (из геометрических фигур: из кругов)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2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 xml:space="preserve"> Аппликация «Птицы из кругов»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t>34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 xml:space="preserve">Аппликация «Спортивная машина»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35,36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Аппликация. «Светофор».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2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37,38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Елка из кругов.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2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Гирлянда.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Оригами. «Снежинка». (из квадрата)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41,42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 xml:space="preserve"> «Папка для бумаг». Аппликация.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2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t>43,44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 xml:space="preserve"> «Открытая коробка» (по стыкам).  Аппликация.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2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t>45,46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«Открытая коробка» (по стыкам).  Аппликация.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2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t>47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Шитье по проколам способом  на полоске тонкого картона.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t>48,49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Пришивание  пуговиц в два отверстия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2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t>50,51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Кармашек. Аппликация.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2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t>52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 xml:space="preserve"> Открытка для пап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t>53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 xml:space="preserve"> Аппликация «Георгины в вазе»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t>54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 xml:space="preserve"> Оригами «Собачка-сувенир»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t>55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Объемная аппликация «Цветок»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t>56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Открытка для мам.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t>57,58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Конверт с аппликацией. (горизонтальный)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2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t>59,60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Конверт с аппликацией. (горизонтальный)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2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t>61,62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Конверт с аппликацией. (вертикальный)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2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t>63,64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 xml:space="preserve">Конверт с аппликацией. (вертикальный)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2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t>65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</w:rPr>
              <w:t xml:space="preserve"> </w:t>
            </w:r>
            <w:r>
              <w:t>Аппликация  «Цветок на подставке»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t>66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 xml:space="preserve"> Аппликация  «Ракета».Вариант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t>67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Аппликация  «Кошка» (из геометрических фигур: овалов, треугольников, кругов)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CE1699" w:rsidTr="00CE169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pStyle w:val="ac"/>
              <w:jc w:val="center"/>
            </w:pPr>
            <w:r>
              <w:t>68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 xml:space="preserve">Аппликация «Грачи прилетели» (из геометрических фигур: овалов, </w:t>
            </w:r>
            <w:r>
              <w:lastRenderedPageBreak/>
              <w:t>треугольников, кругов)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9" w:rsidRDefault="00CE1699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lastRenderedPageBreak/>
              <w:t>1</w:t>
            </w:r>
          </w:p>
        </w:tc>
      </w:tr>
    </w:tbl>
    <w:p w:rsidR="00CE1699" w:rsidRPr="00CE1699" w:rsidRDefault="00CE1699" w:rsidP="008D1992">
      <w:pPr>
        <w:pStyle w:val="a9"/>
        <w:spacing w:before="0" w:after="0" w:line="240" w:lineRule="auto"/>
        <w:rPr>
          <w:sz w:val="28"/>
          <w:lang w:val="en-US"/>
        </w:rPr>
      </w:pPr>
    </w:p>
    <w:sectPr w:rsidR="00CE1699" w:rsidRPr="00CE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16"/>
    <w:rsid w:val="000B3336"/>
    <w:rsid w:val="00147D59"/>
    <w:rsid w:val="001B3D92"/>
    <w:rsid w:val="001B55C8"/>
    <w:rsid w:val="001C6663"/>
    <w:rsid w:val="001E66C5"/>
    <w:rsid w:val="0021587E"/>
    <w:rsid w:val="00342327"/>
    <w:rsid w:val="00394E2B"/>
    <w:rsid w:val="00396513"/>
    <w:rsid w:val="003D7B13"/>
    <w:rsid w:val="00453830"/>
    <w:rsid w:val="00480C09"/>
    <w:rsid w:val="005927B0"/>
    <w:rsid w:val="00621EA7"/>
    <w:rsid w:val="006456BA"/>
    <w:rsid w:val="00661D50"/>
    <w:rsid w:val="0075381C"/>
    <w:rsid w:val="007612FF"/>
    <w:rsid w:val="008444F9"/>
    <w:rsid w:val="0084509F"/>
    <w:rsid w:val="008604C1"/>
    <w:rsid w:val="008D1992"/>
    <w:rsid w:val="008E6D47"/>
    <w:rsid w:val="009358EC"/>
    <w:rsid w:val="009E5E6A"/>
    <w:rsid w:val="00A262CE"/>
    <w:rsid w:val="00A6404C"/>
    <w:rsid w:val="00AC39AF"/>
    <w:rsid w:val="00AF351A"/>
    <w:rsid w:val="00B177FF"/>
    <w:rsid w:val="00B81678"/>
    <w:rsid w:val="00B848DF"/>
    <w:rsid w:val="00BD2C25"/>
    <w:rsid w:val="00C2229D"/>
    <w:rsid w:val="00C37E65"/>
    <w:rsid w:val="00C532AB"/>
    <w:rsid w:val="00C93E96"/>
    <w:rsid w:val="00CE1699"/>
    <w:rsid w:val="00D503A1"/>
    <w:rsid w:val="00D55F4F"/>
    <w:rsid w:val="00D57490"/>
    <w:rsid w:val="00E56616"/>
    <w:rsid w:val="00EA3BE4"/>
    <w:rsid w:val="00EF34E1"/>
    <w:rsid w:val="00F5517C"/>
    <w:rsid w:val="00F7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2CE"/>
    <w:pPr>
      <w:keepNext/>
      <w:numPr>
        <w:numId w:val="2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62CE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262CE"/>
    <w:pPr>
      <w:keepNext/>
      <w:numPr>
        <w:ilvl w:val="2"/>
        <w:numId w:val="2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 ОСН ТЕКСТ Знак"/>
    <w:rsid w:val="005927B0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5">
    <w:name w:val="Body Text"/>
    <w:basedOn w:val="a"/>
    <w:link w:val="a6"/>
    <w:uiPriority w:val="99"/>
    <w:rsid w:val="005927B0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927B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А ОСН ТЕКСТ"/>
    <w:basedOn w:val="a"/>
    <w:rsid w:val="005927B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14TexstOSNOVA1012">
    <w:name w:val="14TexstOSNOVA_10/12"/>
    <w:basedOn w:val="a"/>
    <w:uiPriority w:val="99"/>
    <w:rsid w:val="005927B0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927B0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2">
    <w:name w:val="s2"/>
    <w:rsid w:val="005927B0"/>
  </w:style>
  <w:style w:type="paragraph" w:styleId="a9">
    <w:name w:val="Normal (Web)"/>
    <w:basedOn w:val="a"/>
    <w:uiPriority w:val="99"/>
    <w:qFormat/>
    <w:rsid w:val="005927B0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5927B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8">
    <w:name w:val="c18"/>
    <w:basedOn w:val="a"/>
    <w:rsid w:val="007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62CE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2CE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2C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No Spacing"/>
    <w:uiPriority w:val="1"/>
    <w:qFormat/>
    <w:rsid w:val="00CE1699"/>
    <w:pPr>
      <w:suppressAutoHyphens/>
      <w:spacing w:after="0" w:line="240" w:lineRule="auto"/>
    </w:pPr>
    <w:rPr>
      <w:rFonts w:eastAsia="Times New Roman" w:cs="Times New Roman"/>
      <w:color w:val="00000A"/>
      <w:sz w:val="24"/>
      <w:lang w:eastAsia="ar-SA"/>
    </w:rPr>
  </w:style>
  <w:style w:type="character" w:customStyle="1" w:styleId="c0">
    <w:name w:val="c0"/>
    <w:basedOn w:val="a0"/>
    <w:qFormat/>
    <w:rsid w:val="00CE1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2CE"/>
    <w:pPr>
      <w:keepNext/>
      <w:numPr>
        <w:numId w:val="2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62CE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262CE"/>
    <w:pPr>
      <w:keepNext/>
      <w:numPr>
        <w:ilvl w:val="2"/>
        <w:numId w:val="2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 ОСН ТЕКСТ Знак"/>
    <w:rsid w:val="005927B0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5">
    <w:name w:val="Body Text"/>
    <w:basedOn w:val="a"/>
    <w:link w:val="a6"/>
    <w:uiPriority w:val="99"/>
    <w:rsid w:val="005927B0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927B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А ОСН ТЕКСТ"/>
    <w:basedOn w:val="a"/>
    <w:rsid w:val="005927B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14TexstOSNOVA1012">
    <w:name w:val="14TexstOSNOVA_10/12"/>
    <w:basedOn w:val="a"/>
    <w:uiPriority w:val="99"/>
    <w:rsid w:val="005927B0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927B0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2">
    <w:name w:val="s2"/>
    <w:rsid w:val="005927B0"/>
  </w:style>
  <w:style w:type="paragraph" w:styleId="a9">
    <w:name w:val="Normal (Web)"/>
    <w:basedOn w:val="a"/>
    <w:uiPriority w:val="99"/>
    <w:qFormat/>
    <w:rsid w:val="005927B0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5927B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8">
    <w:name w:val="c18"/>
    <w:basedOn w:val="a"/>
    <w:rsid w:val="007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62CE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2CE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2C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No Spacing"/>
    <w:uiPriority w:val="1"/>
    <w:qFormat/>
    <w:rsid w:val="00CE1699"/>
    <w:pPr>
      <w:suppressAutoHyphens/>
      <w:spacing w:after="0" w:line="240" w:lineRule="auto"/>
    </w:pPr>
    <w:rPr>
      <w:rFonts w:eastAsia="Times New Roman" w:cs="Times New Roman"/>
      <w:color w:val="00000A"/>
      <w:sz w:val="24"/>
      <w:lang w:eastAsia="ar-SA"/>
    </w:rPr>
  </w:style>
  <w:style w:type="character" w:customStyle="1" w:styleId="c0">
    <w:name w:val="c0"/>
    <w:basedOn w:val="a0"/>
    <w:qFormat/>
    <w:rsid w:val="00CE1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BE94-F473-4063-98C1-F0157B02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2145</Words>
  <Characters>12232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Природоведение (V класс)</vt:lpstr>
    </vt:vector>
  </TitlesOfParts>
  <Company>Krokoz™</Company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SERVER</cp:lastModifiedBy>
  <cp:revision>13</cp:revision>
  <cp:lastPrinted>2019-12-19T00:35:00Z</cp:lastPrinted>
  <dcterms:created xsi:type="dcterms:W3CDTF">2019-12-16T06:15:00Z</dcterms:created>
  <dcterms:modified xsi:type="dcterms:W3CDTF">2020-10-30T00:03:00Z</dcterms:modified>
</cp:coreProperties>
</file>