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2" w:rsidRDefault="00395B31" w:rsidP="009528EE">
      <w:pPr>
        <w:tabs>
          <w:tab w:val="left" w:pos="6527"/>
        </w:tabs>
        <w:ind w:hanging="567"/>
        <w:rPr>
          <w:bCs/>
        </w:rPr>
      </w:pPr>
      <w:bookmarkStart w:id="0" w:name="_GoBack"/>
      <w:r>
        <w:rPr>
          <w:bCs/>
          <w:noProof/>
          <w:lang w:eastAsia="ru-RU"/>
        </w:rPr>
        <w:drawing>
          <wp:inline distT="0" distB="0" distL="0" distR="0">
            <wp:extent cx="6457207" cy="9136380"/>
            <wp:effectExtent l="0" t="0" r="127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806" cy="913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B3D92">
        <w:rPr>
          <w:bCs/>
        </w:rPr>
        <w:lastRenderedPageBreak/>
        <w:tab/>
      </w:r>
    </w:p>
    <w:p w:rsidR="005927B0" w:rsidRPr="008D1992" w:rsidRDefault="000A4BB1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Профильный труд </w:t>
      </w:r>
    </w:p>
    <w:p w:rsidR="005927B0" w:rsidRPr="008D1992" w:rsidRDefault="005927B0" w:rsidP="008D1992">
      <w:pPr>
        <w:pStyle w:val="a9"/>
        <w:spacing w:before="0" w:after="0" w:line="240" w:lineRule="auto"/>
        <w:ind w:firstLine="539"/>
        <w:jc w:val="center"/>
      </w:pPr>
      <w:r w:rsidRPr="008D1992">
        <w:rPr>
          <w:b/>
        </w:rPr>
        <w:t>Пояснительная записка</w:t>
      </w:r>
    </w:p>
    <w:p w:rsidR="006456BA" w:rsidRPr="008D1992" w:rsidRDefault="006456BA" w:rsidP="008D1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84509F">
        <w:rPr>
          <w:rFonts w:ascii="Times New Roman" w:hAnsi="Times New Roman" w:cs="Times New Roman"/>
          <w:sz w:val="24"/>
          <w:szCs w:val="24"/>
        </w:rPr>
        <w:t>профильному труду</w:t>
      </w:r>
      <w:r w:rsidR="00A262CE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C2229D" w:rsidRPr="008D1992" w:rsidRDefault="00C2229D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 xml:space="preserve">Устава МБОУ «ШИ с. Омолон» </w:t>
      </w:r>
    </w:p>
    <w:p w:rsidR="006456BA" w:rsidRPr="008D1992" w:rsidRDefault="006456BA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Адаптированн</w:t>
      </w:r>
      <w:r w:rsidR="00C37E65" w:rsidRPr="008D1992">
        <w:rPr>
          <w:rFonts w:ascii="Times New Roman" w:hAnsi="Times New Roman"/>
          <w:sz w:val="24"/>
          <w:szCs w:val="24"/>
        </w:rPr>
        <w:t xml:space="preserve">ой </w:t>
      </w:r>
      <w:r w:rsidRPr="008D1992">
        <w:rPr>
          <w:rFonts w:ascii="Times New Roman" w:hAnsi="Times New Roman"/>
          <w:sz w:val="24"/>
          <w:szCs w:val="24"/>
        </w:rPr>
        <w:t xml:space="preserve"> </w:t>
      </w:r>
      <w:r w:rsidR="00C37E65" w:rsidRPr="008D1992">
        <w:rPr>
          <w:rFonts w:ascii="Times New Roman" w:hAnsi="Times New Roman"/>
          <w:sz w:val="24"/>
          <w:szCs w:val="24"/>
        </w:rPr>
        <w:t xml:space="preserve"> </w:t>
      </w:r>
      <w:r w:rsidRPr="008D1992">
        <w:rPr>
          <w:rFonts w:ascii="Times New Roman" w:hAnsi="Times New Roman"/>
          <w:sz w:val="24"/>
          <w:szCs w:val="24"/>
        </w:rPr>
        <w:t xml:space="preserve"> </w:t>
      </w:r>
      <w:r w:rsidR="00C37E65" w:rsidRPr="008D199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1992">
        <w:rPr>
          <w:rFonts w:ascii="Times New Roman" w:hAnsi="Times New Roman"/>
          <w:sz w:val="24"/>
          <w:szCs w:val="24"/>
        </w:rPr>
        <w:t>программ</w:t>
      </w:r>
      <w:r w:rsidR="00C37E65" w:rsidRPr="008D1992">
        <w:rPr>
          <w:rFonts w:ascii="Times New Roman" w:hAnsi="Times New Roman"/>
          <w:sz w:val="24"/>
          <w:szCs w:val="24"/>
        </w:rPr>
        <w:t xml:space="preserve">ы </w:t>
      </w:r>
      <w:r w:rsidRPr="008D1992">
        <w:rPr>
          <w:rFonts w:ascii="Times New Roman" w:hAnsi="Times New Roman"/>
          <w:sz w:val="24"/>
          <w:szCs w:val="24"/>
        </w:rPr>
        <w:t xml:space="preserve">обучающихся с </w:t>
      </w:r>
      <w:r w:rsidR="00C2229D" w:rsidRPr="008D1992">
        <w:rPr>
          <w:rFonts w:ascii="Times New Roman" w:hAnsi="Times New Roman"/>
          <w:sz w:val="24"/>
          <w:szCs w:val="24"/>
        </w:rPr>
        <w:t xml:space="preserve">ОВЗ </w:t>
      </w:r>
      <w:r w:rsidRPr="008D1992">
        <w:rPr>
          <w:rFonts w:ascii="Times New Roman" w:hAnsi="Times New Roman"/>
          <w:sz w:val="24"/>
          <w:szCs w:val="24"/>
        </w:rPr>
        <w:t xml:space="preserve">умственной отсталостью (интеллектуальными нарушениями) </w:t>
      </w:r>
      <w:r w:rsidR="00E6744F">
        <w:rPr>
          <w:rFonts w:ascii="Times New Roman" w:hAnsi="Times New Roman"/>
          <w:sz w:val="24"/>
          <w:szCs w:val="24"/>
        </w:rPr>
        <w:t>на 2020</w:t>
      </w:r>
      <w:r w:rsidR="00C2229D" w:rsidRPr="008D1992">
        <w:rPr>
          <w:rFonts w:ascii="Times New Roman" w:hAnsi="Times New Roman"/>
          <w:sz w:val="24"/>
          <w:szCs w:val="24"/>
        </w:rPr>
        <w:t>-202</w:t>
      </w:r>
      <w:r w:rsidR="00E6744F">
        <w:rPr>
          <w:rFonts w:ascii="Times New Roman" w:hAnsi="Times New Roman"/>
          <w:sz w:val="24"/>
          <w:szCs w:val="24"/>
        </w:rPr>
        <w:t>1</w:t>
      </w:r>
      <w:r w:rsidR="00C2229D" w:rsidRPr="008D1992">
        <w:rPr>
          <w:rFonts w:ascii="Times New Roman" w:hAnsi="Times New Roman"/>
          <w:sz w:val="24"/>
          <w:szCs w:val="24"/>
        </w:rPr>
        <w:t xml:space="preserve"> учебный год </w:t>
      </w:r>
    </w:p>
    <w:p w:rsidR="006456BA" w:rsidRPr="008D1992" w:rsidRDefault="006456BA" w:rsidP="008D19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Учебны</w:t>
      </w:r>
      <w:r w:rsidR="00A262CE" w:rsidRPr="008D1992">
        <w:rPr>
          <w:rFonts w:ascii="Times New Roman" w:hAnsi="Times New Roman" w:cs="Times New Roman"/>
          <w:sz w:val="24"/>
          <w:szCs w:val="24"/>
        </w:rPr>
        <w:t>м</w:t>
      </w:r>
      <w:r w:rsidRPr="008D1992">
        <w:rPr>
          <w:rFonts w:ascii="Times New Roman" w:hAnsi="Times New Roman" w:cs="Times New Roman"/>
          <w:sz w:val="24"/>
          <w:szCs w:val="24"/>
        </w:rPr>
        <w:t xml:space="preserve"> план</w:t>
      </w:r>
      <w:r w:rsidR="00A262CE" w:rsidRPr="008D1992">
        <w:rPr>
          <w:rFonts w:ascii="Times New Roman" w:hAnsi="Times New Roman" w:cs="Times New Roman"/>
          <w:sz w:val="24"/>
          <w:szCs w:val="24"/>
        </w:rPr>
        <w:t>ом</w:t>
      </w:r>
      <w:r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обучающихся с ОВЗ умственной отсталостью (интеллектуальными нарушениями) </w:t>
      </w:r>
      <w:r w:rsidR="00E6744F">
        <w:rPr>
          <w:rFonts w:ascii="Times New Roman" w:hAnsi="Times New Roman" w:cs="Times New Roman"/>
          <w:sz w:val="24"/>
          <w:szCs w:val="24"/>
        </w:rPr>
        <w:t>МБОУ «ШИ с. Омолон» на 2020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-20</w:t>
      </w:r>
      <w:r w:rsidR="00C2229D" w:rsidRPr="008D1992">
        <w:rPr>
          <w:rFonts w:ascii="Times New Roman" w:hAnsi="Times New Roman" w:cs="Times New Roman"/>
          <w:sz w:val="24"/>
          <w:szCs w:val="24"/>
        </w:rPr>
        <w:t>2</w:t>
      </w:r>
      <w:r w:rsidR="00E6744F">
        <w:rPr>
          <w:rFonts w:ascii="Times New Roman" w:hAnsi="Times New Roman" w:cs="Times New Roman"/>
          <w:sz w:val="24"/>
          <w:szCs w:val="24"/>
        </w:rPr>
        <w:t>1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учебный год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bookmarkStart w:id="1" w:name="_Toc26374448"/>
      <w:bookmarkStart w:id="2" w:name="_Toc26432441"/>
      <w:r w:rsidRPr="005B6792">
        <w:rPr>
          <w:b/>
          <w:sz w:val="26"/>
          <w:szCs w:val="26"/>
        </w:rPr>
        <w:t xml:space="preserve">Цель </w:t>
      </w:r>
      <w:r w:rsidRPr="005B6792">
        <w:rPr>
          <w:sz w:val="26"/>
          <w:szCs w:val="26"/>
        </w:rPr>
        <w:t>изучения предмета</w:t>
      </w:r>
      <w:r w:rsidRPr="005B6792">
        <w:rPr>
          <w:b/>
          <w:sz w:val="26"/>
          <w:szCs w:val="26"/>
        </w:rPr>
        <w:t xml:space="preserve"> </w:t>
      </w:r>
      <w:r w:rsidRPr="005B6792">
        <w:rPr>
          <w:sz w:val="26"/>
          <w:szCs w:val="26"/>
        </w:rPr>
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</w: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Учебный предмет «Профильный труд» должен способствовать решению следующих </w:t>
      </w:r>
      <w:r w:rsidRPr="005B6792">
        <w:rPr>
          <w:b/>
          <w:sz w:val="26"/>
          <w:szCs w:val="26"/>
        </w:rPr>
        <w:t>задач</w:t>
      </w:r>
      <w:r w:rsidRPr="005B6792">
        <w:rPr>
          <w:sz w:val="26"/>
          <w:szCs w:val="26"/>
        </w:rPr>
        <w:t>:</w:t>
      </w: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 xml:space="preserve">― расширение знаний о материальной культуре как продукте творческой предметно-преобразующей деятельности человека; 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 xml:space="preserve">― расширение культурного кругозора, обогащение знаний о культурно-исторических традициях в мире вещей; 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расширение знаний о материалах и их свойствах, технологиях использования;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ознакомление с ролью человека-труженика и его местом на современном производстве;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lastRenderedPageBreak/>
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формирование знаний о научной организации труда и рабочего места, планировании трудовой деятельности;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коррекция и развитие умственной деятельности (анализ, синтез, сравнение, классификация, обобщение);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коррекция и развитие сенсомоторных процессов в процессе формирование практических умений;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формирование информационной грамотности, умения работать с различными источниками информации;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 xml:space="preserve">― формирование коммуникативной культуры, развитие активности, целенаправленности, инициативности. 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b/>
        </w:rPr>
      </w:pPr>
      <w:r w:rsidRPr="008D1992">
        <w:rPr>
          <w:b/>
        </w:rPr>
        <w:t>Место учебного предмета «</w:t>
      </w:r>
      <w:r w:rsidR="0084509F">
        <w:rPr>
          <w:b/>
        </w:rPr>
        <w:t>Профильный труд</w:t>
      </w:r>
      <w:r w:rsidRPr="008D1992">
        <w:rPr>
          <w:b/>
        </w:rPr>
        <w:t xml:space="preserve">» в учебном плане. </w:t>
      </w:r>
    </w:p>
    <w:p w:rsidR="00A262CE" w:rsidRPr="008D1992" w:rsidRDefault="00A262CE" w:rsidP="008D1992">
      <w:pPr>
        <w:pStyle w:val="a9"/>
        <w:spacing w:before="0" w:after="0" w:line="240" w:lineRule="auto"/>
        <w:ind w:firstLine="539"/>
        <w:jc w:val="both"/>
      </w:pPr>
      <w:r w:rsidRPr="008D1992">
        <w:t xml:space="preserve">Согласно учебному плану на курс для  </w:t>
      </w:r>
      <w:r w:rsidR="0084509F">
        <w:t xml:space="preserve">освоения </w:t>
      </w:r>
      <w:r w:rsidRPr="008D1992">
        <w:t xml:space="preserve"> </w:t>
      </w:r>
      <w:r w:rsidR="0084509F">
        <w:t>профильного труда</w:t>
      </w:r>
      <w:r w:rsidR="003D7B13" w:rsidRPr="008D1992">
        <w:t xml:space="preserve"> </w:t>
      </w:r>
      <w:r w:rsidRPr="008D1992">
        <w:t xml:space="preserve"> в </w:t>
      </w:r>
      <w:r w:rsidR="003D7B13" w:rsidRPr="008D1992">
        <w:t>5</w:t>
      </w:r>
      <w:r w:rsidRPr="008D1992">
        <w:t xml:space="preserve"> класс</w:t>
      </w:r>
      <w:r w:rsidR="003D7B13" w:rsidRPr="008D1992">
        <w:t>е</w:t>
      </w:r>
      <w:r w:rsidRPr="008D1992">
        <w:t xml:space="preserve"> отводится по 2 учебных часов в неделю. </w:t>
      </w:r>
    </w:p>
    <w:p w:rsidR="003D7B13" w:rsidRPr="008D1992" w:rsidRDefault="003D7B13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3D7B13" w:rsidRPr="008D1992" w:rsidRDefault="003D7B13" w:rsidP="008D1992">
      <w:pPr>
        <w:pStyle w:val="a9"/>
        <w:spacing w:before="0" w:after="0" w:line="240" w:lineRule="auto"/>
        <w:jc w:val="both"/>
      </w:pPr>
      <w:r w:rsidRPr="008D1992">
        <w:rPr>
          <w:b/>
        </w:rPr>
        <w:t>Требования к результатам освоения содержания курса</w:t>
      </w:r>
    </w:p>
    <w:bookmarkEnd w:id="1"/>
    <w:bookmarkEnd w:id="2"/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и предметные результаты освоения учебного предмета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предмета «Профильный труд» в 5-9 классах направлено на достижение обучающимися личностных и предметных результатов.</w:t>
      </w:r>
      <w:r w:rsidRPr="005B6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</w:t>
      </w: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личностные результаты</w:t>
      </w: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09F" w:rsidRPr="005B6792" w:rsidRDefault="0084509F" w:rsidP="0084509F">
      <w:pPr>
        <w:shd w:val="clear" w:color="auto" w:fill="FFFFFF"/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5B6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доброжелательного отношение к сверстникам, умение сотрудничать и вести совместную деятельность с учителем и сверстниками;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овладение начальными навыками адаптации в динамично изменяющемся и развивающемся мире;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3) овладение социально-бытовыми навыками, используемыми в повседневной жизни;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 овладение навыками коммуникации и принятыми нормами социального взаимодействия;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5)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6) принятие и освоение социальной роли обучающегося, проявление социально значимых мотивов учебной деятельности;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7) воспитание эстетических потребностей, ценностей и чувств;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8)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9)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проявление готовности к самостоятельной жизни.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</w:t>
      </w: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предметные результаты</w:t>
      </w: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Минимальный уровень: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об основных свойствах используемых материалов;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(с помощью учителя) материалов и инструментов, необходимых для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(с помощью учителя) технологической карты, используемой в процессе изготовления изделия;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и ценности труда;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красоты труда и его результатов;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заботливое и бережное отношение к общественному достоянию и родной природе;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понимание значимости организации школьного рабочего места, обеспечивающего внутреннюю дисциплину;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(под руководством учителя) совместной работы в группе;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необходимости соблюдения в процессе выполнения трудовых заданий порядка и аккуратности;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выслушивание предложений и мнений товарищей, адекватное реагирование на них;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заинтересованного отношения к деятельности своих товарищей и результатам их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общественных поручений по уборке мастерской после уроков трудового обучения;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посильное участие в благоустройстве и озеленении территорий; охране природы и окружающей среды.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Достаточный уровень: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экономное расходование материалов;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(с помощью учителя) предстоящей практической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общественной значимости своего труда, своих достижений в области трудовой деятельности.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3D7B13" w:rsidRPr="008D1992" w:rsidRDefault="003D7B13" w:rsidP="008D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реализации содержания учебного предмета «Профильный труд» является подготовка обучающихся с ограниченными возможностями здоровья к условиям самостоятельной жизни и труду, формирование знаний, умений и навыков, способствующих обслуживанию себя и других. В связи с этим обучение обслуживающему труду ведется по двум направлениям: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обслуживание себя (домашний труд);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обслуживание других (профессиональный труд).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 класс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бумагой и картоном. Виды бумаги и картона и их свойства. Определение направления волокон у бумаги и картона. Определение прямого угла на заготовке при разметке детали изделия. Умение пользования измерительной линейкой при разметке деталей по размерам. Разметка геометрических фигур (прямоугольника, квадрата, треугольника, окружности) и основы для аппликации. Крой деталей ножницами. Составление и наклейка узора. Расчёт развёртки коробки. Разметка развёртки коробки. Рицовка развёртки. Вырез углов. Склейка углов стенок коробки. Изготовление деталей для оклейки и вклейке коробки. Оклейка и вклейка коробки. Приклеивание аппликации.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тканью. Виды тканей и их свойства. Определение направления волокон в ткани. Виды срезов ткани их свойства. Знакомство с ручной иглой, назначение и устройство ручной иглы, изучение правил безопасной работы. Определение длины рабочей нитки, завязывание узелка. Свойства и виды ниток для ручного шитья, подбор игл для выполнения ручных видов работ. Знакомство с ручными стежками, виды ручных стежков, способы выполнения, применение. Замётывание шва в подгибку с закрытым срезом на образце.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одеждой и обувью. Различие одежды по виду, назначению. Определение материалов, из которых сделаны одежда и обувь. Выбор видов ухода за одеждой и обувью. Выбор приспособлений для чистки одежды и обуви. Выбор режимов чистки (ручная - химическая). Выбор ёмкости для ручной стирки. Подготовка носков к стирке. Замачивание, прядок стирки, полоскание, отжим носков из разных материалов. Вывешивание носков на просушку. Выбор алгоритма ухода за обувью, сушки с учётом материала. Различие режимов хранения одежды и обуви (повседневное, межсезонное).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помещений. Правила подготовки тряпки для уборки, складывание, полоскание и отжим, развешивание для просушки. Влажное подметание пола. Правила ухода за полами с разными покрытиями. Особенности ухода за полами с покрытием линолеум. Правила мытья пола. Назначение хозинвентаря, устройство, приемы работы, подготовка инвентаря к хранению, порядок хранения, безопасное пользование инвентарем, виды спецодежды.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комнатными растениями. Названия комнатных растений, периодичность и приемы полива, правила обрезки растений, приспособления для опрыскивания.</w:t>
      </w:r>
    </w:p>
    <w:p w:rsidR="0084509F" w:rsidRPr="00141A57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1D4" w:rsidRPr="002101D4" w:rsidRDefault="002101D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64" w:rsidRPr="00141A57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53E" w:rsidRPr="0039795D" w:rsidRDefault="00A5353E" w:rsidP="00A5353E">
      <w:pPr>
        <w:pStyle w:val="ac"/>
        <w:ind w:firstLine="567"/>
        <w:jc w:val="center"/>
        <w:rPr>
          <w:b/>
        </w:rPr>
      </w:pPr>
      <w:r w:rsidRPr="0039795D">
        <w:rPr>
          <w:b/>
        </w:rPr>
        <w:t>УЧЕБНО-ТЕМАТИЧЕСКИЙ ПЛАН</w:t>
      </w:r>
      <w:r>
        <w:rPr>
          <w:b/>
        </w:rPr>
        <w:t>,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6007"/>
        <w:gridCol w:w="2164"/>
      </w:tblGrid>
      <w:tr w:rsidR="00A5353E" w:rsidRPr="0039795D" w:rsidTr="00EB011E"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  <w:rPr>
                <w:b/>
              </w:rPr>
            </w:pPr>
            <w:r w:rsidRPr="0039795D">
              <w:rPr>
                <w:b/>
              </w:rPr>
              <w:t>№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  <w:jc w:val="center"/>
              <w:rPr>
                <w:b/>
              </w:rPr>
            </w:pPr>
            <w:r w:rsidRPr="0039795D">
              <w:rPr>
                <w:b/>
              </w:rPr>
              <w:t>Наименование разделов и тем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  <w:rPr>
                <w:b/>
              </w:rPr>
            </w:pPr>
            <w:r w:rsidRPr="0039795D">
              <w:t>Всего часов</w:t>
            </w:r>
          </w:p>
        </w:tc>
      </w:tr>
      <w:tr w:rsidR="00A5353E" w:rsidRPr="0039795D" w:rsidTr="00EB011E"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1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 xml:space="preserve">Введение 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ind w:hanging="25"/>
              <w:jc w:val="center"/>
            </w:pPr>
            <w:r>
              <w:t>1</w:t>
            </w:r>
          </w:p>
        </w:tc>
      </w:tr>
      <w:tr w:rsidR="00A5353E" w:rsidRPr="0039795D" w:rsidTr="00EB011E"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2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>Работа с цветной бумагой (изготовление коврика в технике плетение)</w:t>
            </w:r>
          </w:p>
        </w:tc>
        <w:tc>
          <w:tcPr>
            <w:tcW w:w="2315" w:type="dxa"/>
          </w:tcPr>
          <w:p w:rsidR="00A5353E" w:rsidRDefault="00A5353E" w:rsidP="00EB011E">
            <w:pPr>
              <w:pStyle w:val="ac"/>
              <w:jc w:val="center"/>
            </w:pPr>
          </w:p>
          <w:p w:rsidR="00A5353E" w:rsidRPr="0039795D" w:rsidRDefault="00A5353E" w:rsidP="00EB011E">
            <w:pPr>
              <w:pStyle w:val="ac"/>
              <w:jc w:val="center"/>
            </w:pPr>
            <w:r>
              <w:t>4</w:t>
            </w:r>
          </w:p>
        </w:tc>
      </w:tr>
      <w:tr w:rsidR="00A5353E" w:rsidRPr="0039795D" w:rsidTr="00EB011E"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3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>Освоение азов вязания на спицах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7</w:t>
            </w:r>
          </w:p>
        </w:tc>
      </w:tr>
      <w:tr w:rsidR="00A5353E" w:rsidRPr="0039795D" w:rsidTr="00EB011E"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4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>Начально-техническое моделирование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20</w:t>
            </w:r>
          </w:p>
        </w:tc>
      </w:tr>
      <w:tr w:rsidR="00A5353E" w:rsidRPr="0039795D" w:rsidTr="00EB011E">
        <w:trPr>
          <w:trHeight w:val="268"/>
        </w:trPr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5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>Мастерская Деда Мороза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8</w:t>
            </w:r>
          </w:p>
        </w:tc>
      </w:tr>
      <w:tr w:rsidR="00A5353E" w:rsidRPr="0039795D" w:rsidTr="00EB011E">
        <w:trPr>
          <w:trHeight w:val="254"/>
        </w:trPr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6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>Работа с природным материалом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8</w:t>
            </w:r>
          </w:p>
        </w:tc>
      </w:tr>
      <w:tr w:rsidR="00A5353E" w:rsidRPr="0039795D" w:rsidTr="00EB011E">
        <w:trPr>
          <w:trHeight w:val="254"/>
        </w:trPr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7</w:t>
            </w:r>
          </w:p>
        </w:tc>
        <w:tc>
          <w:tcPr>
            <w:tcW w:w="6474" w:type="dxa"/>
          </w:tcPr>
          <w:p w:rsidR="00A5353E" w:rsidRPr="0039795D" w:rsidRDefault="00A5353E" w:rsidP="00EB011E">
            <w:pPr>
              <w:pStyle w:val="ac"/>
            </w:pPr>
            <w:r>
              <w:t>Шитье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10</w:t>
            </w:r>
          </w:p>
        </w:tc>
      </w:tr>
      <w:tr w:rsidR="00A5353E" w:rsidRPr="0039795D" w:rsidTr="00EB011E">
        <w:trPr>
          <w:trHeight w:val="254"/>
        </w:trPr>
        <w:tc>
          <w:tcPr>
            <w:tcW w:w="1348" w:type="dxa"/>
          </w:tcPr>
          <w:p w:rsidR="00A5353E" w:rsidRDefault="00A5353E" w:rsidP="00EB011E">
            <w:pPr>
              <w:pStyle w:val="ac"/>
              <w:jc w:val="center"/>
            </w:pPr>
            <w:r>
              <w:t>8</w:t>
            </w:r>
          </w:p>
        </w:tc>
        <w:tc>
          <w:tcPr>
            <w:tcW w:w="6474" w:type="dxa"/>
          </w:tcPr>
          <w:p w:rsidR="00A5353E" w:rsidRDefault="00A5353E" w:rsidP="00EB011E">
            <w:pPr>
              <w:pStyle w:val="ac"/>
            </w:pPr>
            <w:r w:rsidRPr="000771B4">
              <w:t>Итоговый урок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</w:pPr>
            <w:r>
              <w:t>2</w:t>
            </w:r>
          </w:p>
        </w:tc>
      </w:tr>
      <w:tr w:rsidR="00A5353E" w:rsidRPr="0039795D" w:rsidTr="00EB011E">
        <w:trPr>
          <w:trHeight w:val="254"/>
        </w:trPr>
        <w:tc>
          <w:tcPr>
            <w:tcW w:w="1348" w:type="dxa"/>
          </w:tcPr>
          <w:p w:rsidR="00A5353E" w:rsidRDefault="00A5353E" w:rsidP="00EB011E">
            <w:pPr>
              <w:pStyle w:val="ac"/>
              <w:jc w:val="center"/>
            </w:pPr>
            <w:r>
              <w:t>9</w:t>
            </w:r>
          </w:p>
        </w:tc>
        <w:tc>
          <w:tcPr>
            <w:tcW w:w="6474" w:type="dxa"/>
          </w:tcPr>
          <w:p w:rsidR="00A5353E" w:rsidRPr="000771B4" w:rsidRDefault="00A5353E" w:rsidP="00EB011E">
            <w:pPr>
              <w:pStyle w:val="ac"/>
            </w:pPr>
            <w:r>
              <w:t xml:space="preserve">Резерв  </w:t>
            </w:r>
          </w:p>
        </w:tc>
        <w:tc>
          <w:tcPr>
            <w:tcW w:w="2315" w:type="dxa"/>
          </w:tcPr>
          <w:p w:rsidR="00A5353E" w:rsidRDefault="00A5353E" w:rsidP="00EB011E">
            <w:pPr>
              <w:pStyle w:val="ac"/>
              <w:jc w:val="center"/>
            </w:pPr>
            <w:r>
              <w:t>6</w:t>
            </w:r>
          </w:p>
        </w:tc>
      </w:tr>
      <w:tr w:rsidR="00A5353E" w:rsidRPr="0039795D" w:rsidTr="00EB011E">
        <w:tc>
          <w:tcPr>
            <w:tcW w:w="1348" w:type="dxa"/>
          </w:tcPr>
          <w:p w:rsidR="00A5353E" w:rsidRPr="0039795D" w:rsidRDefault="00A5353E" w:rsidP="00EB011E">
            <w:pPr>
              <w:pStyle w:val="ac"/>
              <w:jc w:val="center"/>
              <w:rPr>
                <w:b/>
              </w:rPr>
            </w:pPr>
          </w:p>
        </w:tc>
        <w:tc>
          <w:tcPr>
            <w:tcW w:w="6474" w:type="dxa"/>
          </w:tcPr>
          <w:p w:rsidR="00A5353E" w:rsidRPr="000771B4" w:rsidRDefault="00A5353E" w:rsidP="00EB011E">
            <w:pPr>
              <w:pStyle w:val="ac"/>
              <w:rPr>
                <w:b/>
              </w:rPr>
            </w:pPr>
            <w:r w:rsidRPr="000771B4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2315" w:type="dxa"/>
          </w:tcPr>
          <w:p w:rsidR="00A5353E" w:rsidRPr="0039795D" w:rsidRDefault="00A5353E" w:rsidP="00EB011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A5353E" w:rsidRDefault="00A5353E" w:rsidP="00A5353E">
      <w:pPr>
        <w:pStyle w:val="ac"/>
        <w:ind w:firstLine="567"/>
        <w:jc w:val="center"/>
        <w:rPr>
          <w:b/>
        </w:rPr>
      </w:pPr>
    </w:p>
    <w:p w:rsidR="00A5353E" w:rsidRDefault="00A5353E" w:rsidP="00A5353E">
      <w:pPr>
        <w:jc w:val="center"/>
        <w:rPr>
          <w:b/>
          <w:bCs/>
          <w:color w:val="000000"/>
        </w:rPr>
      </w:pPr>
    </w:p>
    <w:p w:rsidR="00A5353E" w:rsidRDefault="00A5353E" w:rsidP="00A5353E">
      <w:pPr>
        <w:jc w:val="center"/>
        <w:rPr>
          <w:b/>
          <w:bCs/>
          <w:color w:val="000000"/>
        </w:rPr>
      </w:pPr>
    </w:p>
    <w:p w:rsidR="00A5353E" w:rsidRDefault="00A5353E" w:rsidP="00A5353E">
      <w:pPr>
        <w:jc w:val="center"/>
        <w:rPr>
          <w:b/>
          <w:bCs/>
          <w:color w:val="000000"/>
        </w:rPr>
      </w:pPr>
    </w:p>
    <w:p w:rsidR="00A5353E" w:rsidRPr="00F926BF" w:rsidRDefault="00A5353E" w:rsidP="00A5353E">
      <w:pPr>
        <w:jc w:val="center"/>
        <w:rPr>
          <w:b/>
        </w:rPr>
      </w:pPr>
      <w:r w:rsidRPr="0039795D">
        <w:rPr>
          <w:b/>
          <w:bCs/>
          <w:color w:val="000000"/>
        </w:rPr>
        <w:t>Содержание учебного предмета</w:t>
      </w:r>
    </w:p>
    <w:tbl>
      <w:tblPr>
        <w:tblW w:w="864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513"/>
        <w:gridCol w:w="1284"/>
      </w:tblGrid>
      <w:tr w:rsidR="00A5353E" w:rsidRPr="0039795D" w:rsidTr="00A5353E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Default="00A5353E" w:rsidP="00EB011E">
            <w:pPr>
              <w:ind w:left="426" w:hanging="426"/>
              <w:jc w:val="center"/>
            </w:pPr>
          </w:p>
          <w:p w:rsidR="00A5353E" w:rsidRDefault="00A5353E" w:rsidP="00EB011E">
            <w:pPr>
              <w:ind w:left="426" w:hanging="426"/>
              <w:jc w:val="center"/>
            </w:pPr>
          </w:p>
          <w:p w:rsidR="00A5353E" w:rsidRPr="0039795D" w:rsidRDefault="00A5353E" w:rsidP="00EB011E">
            <w:pPr>
              <w:jc w:val="center"/>
            </w:pPr>
            <w:r w:rsidRPr="0039795D">
              <w:t>№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Default="00A5353E" w:rsidP="00EB011E">
            <w:pPr>
              <w:ind w:left="426" w:hanging="426"/>
              <w:jc w:val="center"/>
            </w:pPr>
          </w:p>
          <w:p w:rsidR="00A5353E" w:rsidRDefault="00A5353E" w:rsidP="00EB011E">
            <w:pPr>
              <w:ind w:left="426" w:hanging="426"/>
              <w:jc w:val="center"/>
            </w:pPr>
          </w:p>
          <w:p w:rsidR="00A5353E" w:rsidRPr="0039795D" w:rsidRDefault="00A5353E" w:rsidP="00EB011E">
            <w:pPr>
              <w:ind w:left="426" w:hanging="426"/>
              <w:jc w:val="center"/>
            </w:pPr>
            <w:r w:rsidRPr="0039795D">
              <w:t>Наименование темы урока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353E" w:rsidRPr="0039795D" w:rsidRDefault="00A5353E" w:rsidP="00EB011E">
            <w:pPr>
              <w:ind w:left="113" w:right="113"/>
            </w:pPr>
            <w:r>
              <w:t xml:space="preserve">Часы </w:t>
            </w:r>
            <w:r w:rsidRPr="0039795D">
              <w:t>учебного времени</w:t>
            </w:r>
          </w:p>
        </w:tc>
      </w:tr>
      <w:tr w:rsidR="00A5353E" w:rsidRPr="0039795D" w:rsidTr="00A5353E">
        <w:trPr>
          <w:trHeight w:val="24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Введение 1</w:t>
            </w:r>
            <w:r w:rsidRPr="0039795D">
              <w:rPr>
                <w:b/>
              </w:rPr>
              <w:t xml:space="preserve"> ч.</w:t>
            </w:r>
          </w:p>
        </w:tc>
      </w:tr>
      <w:tr w:rsidR="00A5353E" w:rsidRPr="0039795D" w:rsidTr="00A5353E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Default="00A5353E" w:rsidP="00EB011E">
            <w:pPr>
              <w:ind w:left="426" w:hanging="426"/>
            </w:pPr>
            <w:r w:rsidRPr="0039795D">
              <w:t xml:space="preserve">Вводный урок. Что такое профильный труд. </w:t>
            </w:r>
          </w:p>
          <w:p w:rsidR="00A5353E" w:rsidRPr="0039795D" w:rsidRDefault="00A5353E" w:rsidP="00EB011E">
            <w:pPr>
              <w:ind w:left="426" w:hanging="426"/>
            </w:pPr>
            <w:r w:rsidRPr="0039795D">
              <w:t>Техника безопасности на уроках профильного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Default="00A5353E" w:rsidP="00EB011E">
            <w:pPr>
              <w:ind w:left="426" w:hanging="426"/>
              <w:jc w:val="center"/>
            </w:pPr>
          </w:p>
          <w:p w:rsidR="00A5353E" w:rsidRPr="0039795D" w:rsidRDefault="00A5353E" w:rsidP="00EB011E">
            <w:pPr>
              <w:ind w:left="426" w:hanging="426"/>
              <w:jc w:val="center"/>
            </w:pPr>
            <w:r>
              <w:t>1</w:t>
            </w:r>
          </w:p>
        </w:tc>
      </w:tr>
      <w:tr w:rsidR="00A5353E" w:rsidRPr="0039795D" w:rsidTr="00A5353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Плетение 4</w:t>
            </w:r>
            <w:r w:rsidRPr="0039795D">
              <w:rPr>
                <w:b/>
              </w:rPr>
              <w:t xml:space="preserve"> ч.</w:t>
            </w:r>
          </w:p>
        </w:tc>
      </w:tr>
      <w:tr w:rsidR="00A5353E" w:rsidRPr="0039795D" w:rsidTr="00A5353E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2-5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142" w:hanging="142"/>
            </w:pPr>
            <w:r>
              <w:t xml:space="preserve">Работа с цветной бумагой. Изготовление коврика. Т.Б. при работе с ножницами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4</w:t>
            </w:r>
          </w:p>
        </w:tc>
      </w:tr>
      <w:tr w:rsidR="00A5353E" w:rsidRPr="0039795D" w:rsidTr="00A5353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2F22DD" w:rsidRDefault="00A5353E" w:rsidP="00EB011E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Вязание на спицах. Овладение азами вязания 7</w:t>
            </w:r>
            <w:r w:rsidRPr="0039795D">
              <w:rPr>
                <w:b/>
              </w:rPr>
              <w:t>ч.</w:t>
            </w:r>
          </w:p>
        </w:tc>
      </w:tr>
      <w:tr w:rsidR="00A5353E" w:rsidRPr="0039795D" w:rsidTr="00A5353E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6-12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 w:rsidRPr="0039795D">
              <w:t xml:space="preserve">Вязание на двух спицах. Т.Б. при работе со спицами. </w:t>
            </w:r>
            <w:r>
              <w:t xml:space="preserve">Первая петля. </w:t>
            </w:r>
            <w:r w:rsidRPr="0039795D">
              <w:t>Набор петель</w:t>
            </w:r>
            <w:r>
              <w:t>. Лицевые петли.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jc w:val="center"/>
            </w:pPr>
            <w:r>
              <w:t>7</w:t>
            </w:r>
          </w:p>
        </w:tc>
      </w:tr>
      <w:tr w:rsidR="00A5353E" w:rsidRPr="0039795D" w:rsidTr="00A5353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  <w:rPr>
                <w:b/>
              </w:rPr>
            </w:pPr>
            <w:r w:rsidRPr="002F22DD">
              <w:rPr>
                <w:b/>
              </w:rPr>
              <w:t>Начально-техническое моделирование</w:t>
            </w:r>
            <w:r>
              <w:rPr>
                <w:b/>
              </w:rPr>
              <w:t xml:space="preserve"> 20ч.</w:t>
            </w:r>
          </w:p>
        </w:tc>
      </w:tr>
      <w:tr w:rsidR="00A5353E" w:rsidRPr="0039795D" w:rsidTr="00A5353E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13-14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>
              <w:t>Изготовление модели машинки из тонкого картона  по готовой развертке.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Default="00A5353E" w:rsidP="00EB011E">
            <w:pPr>
              <w:ind w:left="426" w:hanging="426"/>
              <w:jc w:val="center"/>
            </w:pPr>
          </w:p>
          <w:p w:rsidR="00A5353E" w:rsidRPr="0039795D" w:rsidRDefault="00A5353E" w:rsidP="00EB011E">
            <w:pPr>
              <w:ind w:left="426" w:hanging="426"/>
              <w:jc w:val="center"/>
            </w:pPr>
            <w:r>
              <w:t>2</w:t>
            </w:r>
          </w:p>
        </w:tc>
      </w:tr>
      <w:tr w:rsidR="00A5353E" w:rsidRPr="0039795D" w:rsidTr="00A5353E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lastRenderedPageBreak/>
              <w:t>15-20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>
              <w:t>Изготовление моделей различных машин по шаблонам отдельных деталей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6</w:t>
            </w:r>
          </w:p>
        </w:tc>
      </w:tr>
      <w:tr w:rsidR="00A5353E" w:rsidRPr="009830D9" w:rsidTr="00A5353E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7603FF" w:rsidRDefault="00A5353E" w:rsidP="00EB011E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Мастерская Деда Мороза 8</w:t>
            </w:r>
            <w:r w:rsidRPr="0039795D">
              <w:rPr>
                <w:b/>
              </w:rPr>
              <w:t xml:space="preserve"> ч.</w:t>
            </w:r>
          </w:p>
        </w:tc>
      </w:tr>
      <w:tr w:rsidR="00A5353E" w:rsidRPr="009830D9" w:rsidTr="00A53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21-22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 w:rsidRPr="0039795D">
              <w:t>Изготовление гирлянды.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/>
              <w:jc w:val="center"/>
            </w:pPr>
            <w:r>
              <w:t>2</w:t>
            </w:r>
          </w:p>
        </w:tc>
      </w:tr>
      <w:tr w:rsidR="00A5353E" w:rsidRPr="009830D9" w:rsidTr="00A5353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-142"/>
              <w:jc w:val="center"/>
            </w:pPr>
            <w:r>
              <w:t>23-24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 w:rsidRPr="0039795D">
              <w:t>Вырезание снежинок.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/>
              <w:jc w:val="center"/>
            </w:pPr>
            <w:r>
              <w:t>2</w:t>
            </w:r>
          </w:p>
        </w:tc>
      </w:tr>
      <w:tr w:rsidR="00A5353E" w:rsidRPr="009830D9" w:rsidTr="00A5353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25-26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 w:rsidRPr="0039795D">
              <w:t>Изготовление елочных украшений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/>
              <w:jc w:val="center"/>
            </w:pPr>
            <w:r>
              <w:t>2</w:t>
            </w:r>
          </w:p>
        </w:tc>
      </w:tr>
      <w:tr w:rsidR="00A5353E" w:rsidRPr="009830D9" w:rsidTr="00A5353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27-28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 w:rsidRPr="0039795D">
              <w:t>Изготовление объемных снежинок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/>
              <w:jc w:val="center"/>
            </w:pPr>
            <w:r>
              <w:t>2</w:t>
            </w:r>
          </w:p>
        </w:tc>
      </w:tr>
      <w:tr w:rsidR="00A5353E" w:rsidRPr="0039795D" w:rsidTr="00A5353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/>
              <w:jc w:val="center"/>
              <w:rPr>
                <w:b/>
              </w:rPr>
            </w:pPr>
            <w:r w:rsidRPr="002F22DD">
              <w:rPr>
                <w:b/>
              </w:rPr>
              <w:t>Начально-техническое моделирование</w:t>
            </w:r>
            <w:r>
              <w:rPr>
                <w:b/>
              </w:rPr>
              <w:t xml:space="preserve"> (продолжение)</w:t>
            </w:r>
          </w:p>
        </w:tc>
      </w:tr>
      <w:tr w:rsidR="00A5353E" w:rsidRPr="0039795D" w:rsidTr="00A5353E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29-40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142" w:hanging="142"/>
            </w:pPr>
            <w:r>
              <w:t>Изготовление моделей различных машин по шаблонам отдельных деталей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 w:hanging="284"/>
              <w:jc w:val="center"/>
            </w:pPr>
            <w:r>
              <w:t>12</w:t>
            </w:r>
          </w:p>
        </w:tc>
      </w:tr>
      <w:tr w:rsidR="00A5353E" w:rsidRPr="0039795D" w:rsidTr="00A5353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Работа с природным материалом 8ч.</w:t>
            </w:r>
          </w:p>
        </w:tc>
      </w:tr>
      <w:tr w:rsidR="00A5353E" w:rsidRPr="0039795D" w:rsidTr="00A5353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41-48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  <w:ind w:left="426" w:hanging="426"/>
            </w:pPr>
            <w:r>
              <w:t>Работа с природным материалом (рыбья чешуя, семена ясеня)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284" w:hanging="284"/>
              <w:jc w:val="center"/>
            </w:pPr>
            <w:r>
              <w:t>8</w:t>
            </w:r>
          </w:p>
        </w:tc>
      </w:tr>
      <w:tr w:rsidR="00A5353E" w:rsidRPr="0039795D" w:rsidTr="00A5353E"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Шитье 10</w:t>
            </w:r>
            <w:r w:rsidRPr="0039795D">
              <w:rPr>
                <w:b/>
              </w:rPr>
              <w:t xml:space="preserve"> ч.</w:t>
            </w:r>
          </w:p>
        </w:tc>
      </w:tr>
      <w:tr w:rsidR="00A5353E" w:rsidRPr="0039795D" w:rsidTr="00A53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49-50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95"/>
              </w:tabs>
            </w:pPr>
            <w:r w:rsidRPr="0039795D">
              <w:t>Шитье. Разнообразие тканей и изделий из нее. Машины и инструменты для шитья. ТБ при работе с иголкой и ножницами</w:t>
            </w:r>
            <w:r>
              <w:t>. Виды швов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7603FF" w:rsidRDefault="00A5353E" w:rsidP="00EB011E">
            <w:pPr>
              <w:jc w:val="center"/>
            </w:pPr>
            <w:r>
              <w:t>2</w:t>
            </w:r>
          </w:p>
        </w:tc>
      </w:tr>
      <w:tr w:rsidR="00A5353E" w:rsidRPr="0039795D" w:rsidTr="00A53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51-58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65"/>
              </w:tabs>
              <w:ind w:left="426" w:hanging="426"/>
            </w:pPr>
            <w:r w:rsidRPr="0039795D">
              <w:t xml:space="preserve">Ремонт одежды: </w:t>
            </w:r>
          </w:p>
          <w:p w:rsidR="00A5353E" w:rsidRPr="0039795D" w:rsidRDefault="00A5353E" w:rsidP="00EB011E">
            <w:pPr>
              <w:tabs>
                <w:tab w:val="left" w:pos="4065"/>
              </w:tabs>
              <w:ind w:left="426" w:hanging="426"/>
            </w:pPr>
            <w:r w:rsidRPr="0039795D">
              <w:t>- пришивание различной фурнитуры: п</w:t>
            </w:r>
            <w:r>
              <w:t xml:space="preserve">уговицы, кнопки, </w:t>
            </w:r>
          </w:p>
          <w:p w:rsidR="00A5353E" w:rsidRPr="0039795D" w:rsidRDefault="00A5353E" w:rsidP="00EB011E">
            <w:pPr>
              <w:tabs>
                <w:tab w:val="left" w:pos="4065"/>
              </w:tabs>
            </w:pPr>
            <w:r w:rsidRPr="0039795D">
              <w:t>- зашивание одежды, лопнувшей по шву;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8</w:t>
            </w:r>
          </w:p>
        </w:tc>
      </w:tr>
      <w:tr w:rsidR="00A5353E" w:rsidRPr="0039795D" w:rsidTr="00A53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59-64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65"/>
              </w:tabs>
              <w:ind w:left="426" w:hanging="426"/>
            </w:pPr>
            <w:r w:rsidRPr="0039795D">
              <w:t>Резерв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6</w:t>
            </w:r>
          </w:p>
        </w:tc>
      </w:tr>
      <w:tr w:rsidR="00A5353E" w:rsidRPr="0039795D" w:rsidTr="00A5353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>
              <w:t>65-66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tabs>
                <w:tab w:val="left" w:pos="4065"/>
              </w:tabs>
              <w:ind w:left="426" w:hanging="426"/>
            </w:pPr>
            <w:r w:rsidRPr="0039795D">
              <w:t>Итоговый урок. Выставка работ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3E" w:rsidRPr="0039795D" w:rsidRDefault="00A5353E" w:rsidP="00EB011E">
            <w:pPr>
              <w:ind w:left="426" w:hanging="426"/>
              <w:jc w:val="center"/>
            </w:pPr>
            <w:r w:rsidRPr="0039795D">
              <w:t>2</w:t>
            </w:r>
          </w:p>
        </w:tc>
      </w:tr>
    </w:tbl>
    <w:p w:rsidR="00C46064" w:rsidRPr="00C46064" w:rsidRDefault="00C4606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46064" w:rsidRPr="00C46064" w:rsidSect="00A535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A4BB1"/>
    <w:rsid w:val="000B3336"/>
    <w:rsid w:val="00141A57"/>
    <w:rsid w:val="00147D59"/>
    <w:rsid w:val="001B3D92"/>
    <w:rsid w:val="001B55C8"/>
    <w:rsid w:val="001C6663"/>
    <w:rsid w:val="002101D4"/>
    <w:rsid w:val="0021587E"/>
    <w:rsid w:val="00342327"/>
    <w:rsid w:val="00394E2B"/>
    <w:rsid w:val="00395B31"/>
    <w:rsid w:val="00396513"/>
    <w:rsid w:val="003D7B13"/>
    <w:rsid w:val="00453830"/>
    <w:rsid w:val="00480C09"/>
    <w:rsid w:val="005927B0"/>
    <w:rsid w:val="00621EA7"/>
    <w:rsid w:val="006456BA"/>
    <w:rsid w:val="00661D50"/>
    <w:rsid w:val="00692328"/>
    <w:rsid w:val="0075381C"/>
    <w:rsid w:val="007612FF"/>
    <w:rsid w:val="0084509F"/>
    <w:rsid w:val="008D1992"/>
    <w:rsid w:val="009358EC"/>
    <w:rsid w:val="009528EE"/>
    <w:rsid w:val="009B579E"/>
    <w:rsid w:val="009E5E6A"/>
    <w:rsid w:val="00A262CE"/>
    <w:rsid w:val="00A5353E"/>
    <w:rsid w:val="00A6404C"/>
    <w:rsid w:val="00AC39AF"/>
    <w:rsid w:val="00AF351A"/>
    <w:rsid w:val="00B177FF"/>
    <w:rsid w:val="00B848DF"/>
    <w:rsid w:val="00BD2C25"/>
    <w:rsid w:val="00C2229D"/>
    <w:rsid w:val="00C37E65"/>
    <w:rsid w:val="00C46064"/>
    <w:rsid w:val="00C532AB"/>
    <w:rsid w:val="00C86EAD"/>
    <w:rsid w:val="00C93E96"/>
    <w:rsid w:val="00D503A1"/>
    <w:rsid w:val="00D57490"/>
    <w:rsid w:val="00E56616"/>
    <w:rsid w:val="00E6744F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1"/>
    <w:qFormat/>
    <w:rsid w:val="0021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1"/>
    <w:qFormat/>
    <w:rsid w:val="0021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ADAF-235D-4632-8083-A162EF93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8</cp:revision>
  <cp:lastPrinted>2019-12-19T00:35:00Z</cp:lastPrinted>
  <dcterms:created xsi:type="dcterms:W3CDTF">2019-12-17T23:09:00Z</dcterms:created>
  <dcterms:modified xsi:type="dcterms:W3CDTF">2020-10-30T00:02:00Z</dcterms:modified>
</cp:coreProperties>
</file>