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7F" w:rsidRDefault="001C6FA2" w:rsidP="00736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854950" cy="10058400"/>
            <wp:effectExtent l="0" t="0" r="0" b="0"/>
            <wp:wrapTight wrapText="bothSides">
              <wp:wrapPolygon edited="0">
                <wp:start x="0" y="0"/>
                <wp:lineTo x="0" y="21559"/>
                <wp:lineTo x="21530" y="21559"/>
                <wp:lineTo x="21530" y="0"/>
                <wp:lineTo x="0" y="0"/>
              </wp:wrapPolygon>
            </wp:wrapTight>
            <wp:docPr id="2" name="Рисунок 2" descr="Z:\Андросова М.Н\СКАНЫ РАБ ПРОГ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ндросова М.Н\СКАНЫ РАБ ПРОГ\мате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57F" w:rsidRDefault="00A0657F" w:rsidP="00736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DBB" w:rsidRPr="002724B0" w:rsidRDefault="009B5DBB" w:rsidP="00736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B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B5DBB" w:rsidRPr="002724B0" w:rsidRDefault="009B5DBB" w:rsidP="0027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02" w:rsidRPr="00611102" w:rsidRDefault="00611102" w:rsidP="006111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102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соответствии:</w:t>
      </w:r>
    </w:p>
    <w:p w:rsidR="00611102" w:rsidRPr="00611102" w:rsidRDefault="00611102" w:rsidP="006111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102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Pr="00611102">
        <w:rPr>
          <w:rFonts w:ascii="Times New Roman" w:eastAsia="Calibri" w:hAnsi="Times New Roman" w:cs="Times New Roman"/>
          <w:b/>
          <w:sz w:val="24"/>
          <w:szCs w:val="24"/>
        </w:rPr>
        <w:t>с Уставом МБОУ «ШИ с.Омолон»</w:t>
      </w:r>
    </w:p>
    <w:p w:rsidR="00611102" w:rsidRPr="00611102" w:rsidRDefault="00611102" w:rsidP="0061110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 ООП НОО МБОУ «ШИ с. Омолон»</w:t>
      </w:r>
    </w:p>
    <w:p w:rsidR="00611102" w:rsidRPr="00611102" w:rsidRDefault="00611102" w:rsidP="0061110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 учебным планом основного общего образования МБОУ «ШИ с. Омолон» </w:t>
      </w:r>
      <w:bookmarkStart w:id="0" w:name="_GoBack"/>
      <w:bookmarkEnd w:id="0"/>
    </w:p>
    <w:p w:rsidR="009458ED" w:rsidRDefault="009458ED" w:rsidP="009458E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ab/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примерной программы по математике начал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общего образования и авторской программы « Математика», разработанной М. И. Моро,  М. А. Бантовой, Г. В. Бельтюковой, С. И. Волковой, С. В. Степановой.</w:t>
      </w:r>
    </w:p>
    <w:p w:rsidR="009458ED" w:rsidRDefault="009458ED" w:rsidP="009458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Программа реализует </w:t>
      </w:r>
      <w:r w:rsidRPr="00611102">
        <w:rPr>
          <w:rFonts w:ascii="Times New Roman" w:eastAsia="TimesNewRomanPSMT" w:hAnsi="Times New Roman"/>
          <w:b/>
          <w:i/>
          <w:sz w:val="24"/>
          <w:szCs w:val="24"/>
        </w:rPr>
        <w:t>задачи</w:t>
      </w:r>
      <w:r>
        <w:rPr>
          <w:rFonts w:ascii="Times New Roman" w:eastAsia="TimesNewRomanPSMT" w:hAnsi="Times New Roman"/>
          <w:sz w:val="24"/>
          <w:szCs w:val="24"/>
        </w:rPr>
        <w:t>:</w:t>
      </w:r>
    </w:p>
    <w:p w:rsidR="009458ED" w:rsidRDefault="009458ED" w:rsidP="009458ED">
      <w:pPr>
        <w:pStyle w:val="a4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</w:t>
      </w:r>
      <w:r>
        <w:rPr>
          <w:rFonts w:ascii="Times New Roman" w:eastAsia="TimesNewRomanPSMT" w:hAnsi="Times New Roman"/>
          <w:sz w:val="24"/>
          <w:szCs w:val="24"/>
        </w:rPr>
        <w:t>е</w:t>
      </w:r>
      <w:r>
        <w:rPr>
          <w:rFonts w:ascii="Times New Roman" w:eastAsia="TimesNewRomanPSMT" w:hAnsi="Times New Roman"/>
          <w:sz w:val="24"/>
          <w:szCs w:val="24"/>
        </w:rPr>
        <w:t>ния устанавливать, описывать, моделировать и объяснять количественные и простра</w:t>
      </w:r>
      <w:r>
        <w:rPr>
          <w:rFonts w:ascii="Times New Roman" w:eastAsia="TimesNewRomanPSMT" w:hAnsi="Times New Roman"/>
          <w:sz w:val="24"/>
          <w:szCs w:val="24"/>
        </w:rPr>
        <w:t>н</w:t>
      </w:r>
      <w:r>
        <w:rPr>
          <w:rFonts w:ascii="Times New Roman" w:eastAsia="TimesNewRomanPSMT" w:hAnsi="Times New Roman"/>
          <w:sz w:val="24"/>
          <w:szCs w:val="24"/>
        </w:rPr>
        <w:t>ственные отношения);</w:t>
      </w:r>
    </w:p>
    <w:p w:rsidR="009458ED" w:rsidRDefault="009458ED" w:rsidP="009458ED">
      <w:pPr>
        <w:pStyle w:val="a4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9458ED" w:rsidRDefault="009458ED" w:rsidP="009458ED">
      <w:pPr>
        <w:pStyle w:val="a4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развитие пространственного воображения;</w:t>
      </w:r>
    </w:p>
    <w:p w:rsidR="009458ED" w:rsidRDefault="009458ED" w:rsidP="009458ED">
      <w:pPr>
        <w:pStyle w:val="a4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развитие математической речи;</w:t>
      </w:r>
    </w:p>
    <w:p w:rsidR="009458ED" w:rsidRDefault="009458ED" w:rsidP="009458ED">
      <w:pPr>
        <w:pStyle w:val="a4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458ED" w:rsidRDefault="009458ED" w:rsidP="009458ED">
      <w:pPr>
        <w:pStyle w:val="a4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формирование умения вести поиск информации и работать с ней;</w:t>
      </w:r>
    </w:p>
    <w:p w:rsidR="009458ED" w:rsidRDefault="009458ED" w:rsidP="009458ED">
      <w:pPr>
        <w:pStyle w:val="a4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9458ED" w:rsidRDefault="009458ED" w:rsidP="009458ED">
      <w:pPr>
        <w:pStyle w:val="a4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развитие познавательных способностей;</w:t>
      </w:r>
    </w:p>
    <w:p w:rsidR="009458ED" w:rsidRDefault="009458ED" w:rsidP="009458ED">
      <w:pPr>
        <w:pStyle w:val="a4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воспитание стремления к расширению математических знаний;</w:t>
      </w:r>
    </w:p>
    <w:p w:rsidR="009458ED" w:rsidRDefault="009458ED" w:rsidP="009458ED">
      <w:pPr>
        <w:pStyle w:val="a4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формирование критичности мышления;</w:t>
      </w:r>
    </w:p>
    <w:p w:rsidR="00373EC7" w:rsidRPr="00077E01" w:rsidRDefault="009458ED" w:rsidP="00077E01">
      <w:pPr>
        <w:pStyle w:val="a4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9B5DBB" w:rsidRPr="002724B0" w:rsidRDefault="009B5DBB" w:rsidP="0027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E01" w:rsidRPr="00611102" w:rsidRDefault="00B05440" w:rsidP="00077E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1102">
        <w:rPr>
          <w:rFonts w:ascii="Times New Roman" w:hAnsi="Times New Roman" w:cs="Times New Roman"/>
          <w:i/>
          <w:sz w:val="24"/>
          <w:szCs w:val="24"/>
        </w:rPr>
        <w:t xml:space="preserve">Рабочая программа рассчитана </w:t>
      </w:r>
      <w:r w:rsidRPr="00611102">
        <w:rPr>
          <w:rFonts w:ascii="Times New Roman" w:hAnsi="Times New Roman" w:cs="Times New Roman"/>
          <w:bCs/>
          <w:i/>
          <w:sz w:val="24"/>
          <w:szCs w:val="24"/>
        </w:rPr>
        <w:t>на 1</w:t>
      </w:r>
      <w:r w:rsidR="005339E8" w:rsidRPr="00611102">
        <w:rPr>
          <w:rFonts w:ascii="Times New Roman" w:hAnsi="Times New Roman" w:cs="Times New Roman"/>
          <w:bCs/>
          <w:i/>
          <w:sz w:val="24"/>
          <w:szCs w:val="24"/>
        </w:rPr>
        <w:t>36 часов в год (</w:t>
      </w:r>
      <w:r w:rsidR="009B5DBB" w:rsidRPr="00611102">
        <w:rPr>
          <w:rFonts w:ascii="Times New Roman" w:hAnsi="Times New Roman" w:cs="Times New Roman"/>
          <w:bCs/>
          <w:i/>
          <w:sz w:val="24"/>
          <w:szCs w:val="24"/>
        </w:rPr>
        <w:t>4 часа в неделю, 34 учебные недели</w:t>
      </w:r>
      <w:r w:rsidR="005339E8" w:rsidRPr="00611102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9B5DBB" w:rsidRPr="0061110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724B0" w:rsidRPr="002724B0" w:rsidRDefault="009B5DBB" w:rsidP="0061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B0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</w:t>
      </w:r>
      <w:r w:rsidRPr="002724B0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B05440" w:rsidRPr="002724B0" w:rsidRDefault="00B05440" w:rsidP="002724B0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2724B0">
        <w:rPr>
          <w:rFonts w:ascii="Times New Roman" w:hAnsi="Times New Roman" w:cs="Times New Roman"/>
          <w:b/>
          <w:bCs/>
          <w:color w:val="000000"/>
        </w:rPr>
        <w:t>Предметные результаты</w:t>
      </w:r>
    </w:p>
    <w:p w:rsidR="00B05440" w:rsidRPr="002724B0" w:rsidRDefault="00B05440" w:rsidP="002724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2724B0">
        <w:rPr>
          <w:rFonts w:ascii="Times New Roman" w:hAnsi="Times New Roman" w:cs="Times New Roman"/>
          <w:b/>
          <w:bCs/>
          <w:i/>
          <w:color w:val="000000"/>
        </w:rPr>
        <w:t>Числа и величины.</w:t>
      </w:r>
    </w:p>
    <w:p w:rsidR="002724B0" w:rsidRPr="002724B0" w:rsidRDefault="005339E8" w:rsidP="002724B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2724B0">
        <w:rPr>
          <w:rFonts w:ascii="Times New Roman" w:hAnsi="Times New Roman" w:cs="Times New Roman"/>
          <w:i/>
          <w:sz w:val="24"/>
          <w:szCs w:val="24"/>
        </w:rPr>
        <w:t>Учащи</w:t>
      </w:r>
      <w:r w:rsidR="00F54EAA" w:rsidRPr="002724B0">
        <w:rPr>
          <w:rFonts w:ascii="Times New Roman" w:hAnsi="Times New Roman" w:cs="Times New Roman"/>
          <w:i/>
          <w:sz w:val="24"/>
          <w:szCs w:val="24"/>
        </w:rPr>
        <w:t>й</w:t>
      </w:r>
      <w:r w:rsidRPr="002724B0">
        <w:rPr>
          <w:rFonts w:ascii="Times New Roman" w:hAnsi="Times New Roman" w:cs="Times New Roman"/>
          <w:i/>
          <w:sz w:val="24"/>
          <w:szCs w:val="24"/>
        </w:rPr>
        <w:t xml:space="preserve">ся </w:t>
      </w:r>
      <w:r w:rsidR="002724B0" w:rsidRPr="002724B0">
        <w:rPr>
          <w:rFonts w:ascii="Times New Roman" w:hAnsi="Times New Roman" w:cs="Times New Roman"/>
          <w:i/>
          <w:sz w:val="24"/>
          <w:szCs w:val="24"/>
        </w:rPr>
        <w:t xml:space="preserve"> науч</w:t>
      </w:r>
      <w:r w:rsidR="00F54EAA" w:rsidRPr="002724B0">
        <w:rPr>
          <w:rFonts w:ascii="Times New Roman" w:hAnsi="Times New Roman" w:cs="Times New Roman"/>
          <w:i/>
          <w:sz w:val="24"/>
          <w:szCs w:val="24"/>
        </w:rPr>
        <w:t>и</w:t>
      </w:r>
      <w:r w:rsidRPr="002724B0">
        <w:rPr>
          <w:rFonts w:ascii="Times New Roman" w:hAnsi="Times New Roman" w:cs="Times New Roman"/>
          <w:i/>
          <w:sz w:val="24"/>
          <w:szCs w:val="24"/>
        </w:rPr>
        <w:t>тся:</w:t>
      </w:r>
    </w:p>
    <w:p w:rsidR="00B05440" w:rsidRPr="002724B0" w:rsidRDefault="00B05440" w:rsidP="002724B0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образовывать, называть, читать, записывать числа от 0 до 1 000;</w:t>
      </w:r>
    </w:p>
    <w:p w:rsidR="00B05440" w:rsidRPr="002724B0" w:rsidRDefault="00B05440" w:rsidP="002724B0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сравнивать трехзначные числа и записывать результат сравнения, упорядочивать з</w:t>
      </w:r>
      <w:r w:rsidRPr="002724B0">
        <w:rPr>
          <w:rFonts w:ascii="Times New Roman" w:hAnsi="Times New Roman" w:cs="Times New Roman"/>
          <w:color w:val="000000"/>
        </w:rPr>
        <w:t>а</w:t>
      </w:r>
      <w:r w:rsidRPr="002724B0">
        <w:rPr>
          <w:rFonts w:ascii="Times New Roman" w:hAnsi="Times New Roman" w:cs="Times New Roman"/>
          <w:color w:val="000000"/>
        </w:rPr>
        <w:t>данные числа, заменять трехзначное число суммой разрядных слагаемых, уметь зам</w:t>
      </w:r>
      <w:r w:rsidRPr="002724B0">
        <w:rPr>
          <w:rFonts w:ascii="Times New Roman" w:hAnsi="Times New Roman" w:cs="Times New Roman"/>
          <w:color w:val="000000"/>
        </w:rPr>
        <w:t>е</w:t>
      </w:r>
      <w:r w:rsidRPr="002724B0">
        <w:rPr>
          <w:rFonts w:ascii="Times New Roman" w:hAnsi="Times New Roman" w:cs="Times New Roman"/>
          <w:color w:val="000000"/>
        </w:rPr>
        <w:t>нять мелкие единицы счета крупными и наоборот;</w:t>
      </w:r>
    </w:p>
    <w:p w:rsidR="00B05440" w:rsidRPr="002724B0" w:rsidRDefault="00B05440" w:rsidP="002724B0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устанавливать закономерность – правило, по которому составлена числовая послед</w:t>
      </w:r>
      <w:r w:rsidRPr="002724B0">
        <w:rPr>
          <w:rFonts w:ascii="Times New Roman" w:hAnsi="Times New Roman" w:cs="Times New Roman"/>
          <w:color w:val="000000"/>
        </w:rPr>
        <w:t>о</w:t>
      </w:r>
      <w:r w:rsidRPr="002724B0">
        <w:rPr>
          <w:rFonts w:ascii="Times New Roman" w:hAnsi="Times New Roman" w:cs="Times New Roman"/>
          <w:color w:val="000000"/>
        </w:rPr>
        <w:t>вательность (увеличение/уменьшение числа на несколько единиц, увелич</w:t>
      </w:r>
      <w:r w:rsidRPr="002724B0">
        <w:rPr>
          <w:rFonts w:ascii="Times New Roman" w:hAnsi="Times New Roman" w:cs="Times New Roman"/>
          <w:color w:val="000000"/>
        </w:rPr>
        <w:t>е</w:t>
      </w:r>
      <w:r w:rsidRPr="002724B0">
        <w:rPr>
          <w:rFonts w:ascii="Times New Roman" w:hAnsi="Times New Roman" w:cs="Times New Roman"/>
          <w:color w:val="000000"/>
        </w:rPr>
        <w:t>ние/уменьшение числа в несколько раз), продолжать ее или восстанавливать проп</w:t>
      </w:r>
      <w:r w:rsidRPr="002724B0">
        <w:rPr>
          <w:rFonts w:ascii="Times New Roman" w:hAnsi="Times New Roman" w:cs="Times New Roman"/>
          <w:color w:val="000000"/>
        </w:rPr>
        <w:t>у</w:t>
      </w:r>
      <w:r w:rsidRPr="002724B0">
        <w:rPr>
          <w:rFonts w:ascii="Times New Roman" w:hAnsi="Times New Roman" w:cs="Times New Roman"/>
          <w:color w:val="000000"/>
        </w:rPr>
        <w:t>щенные в ней числа;</w:t>
      </w:r>
    </w:p>
    <w:p w:rsidR="00B05440" w:rsidRPr="002724B0" w:rsidRDefault="00B05440" w:rsidP="002724B0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:rsidR="00B05440" w:rsidRPr="002724B0" w:rsidRDefault="00B05440" w:rsidP="002724B0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r w:rsidRPr="002724B0">
        <w:rPr>
          <w:rFonts w:ascii="Times New Roman" w:hAnsi="Times New Roman" w:cs="Times New Roman"/>
          <w:color w:val="000000"/>
          <w:vertAlign w:val="superscript"/>
        </w:rPr>
        <w:t>2</w:t>
      </w:r>
      <w:r w:rsidRPr="002724B0">
        <w:rPr>
          <w:rFonts w:ascii="Times New Roman" w:hAnsi="Times New Roman" w:cs="Times New Roman"/>
          <w:color w:val="000000"/>
        </w:rPr>
        <w:t xml:space="preserve"> = 100 см</w:t>
      </w:r>
      <w:r w:rsidRPr="002724B0">
        <w:rPr>
          <w:rFonts w:ascii="Times New Roman" w:hAnsi="Times New Roman" w:cs="Times New Roman"/>
          <w:color w:val="000000"/>
          <w:vertAlign w:val="superscript"/>
        </w:rPr>
        <w:t>2</w:t>
      </w:r>
      <w:r w:rsidRPr="002724B0">
        <w:rPr>
          <w:rFonts w:ascii="Times New Roman" w:hAnsi="Times New Roman" w:cs="Times New Roman"/>
          <w:color w:val="000000"/>
        </w:rPr>
        <w:t>, 1 м</w:t>
      </w:r>
      <w:r w:rsidRPr="002724B0">
        <w:rPr>
          <w:rFonts w:ascii="Times New Roman" w:hAnsi="Times New Roman" w:cs="Times New Roman"/>
          <w:color w:val="000000"/>
          <w:vertAlign w:val="superscript"/>
        </w:rPr>
        <w:t>2</w:t>
      </w:r>
      <w:r w:rsidRPr="002724B0">
        <w:rPr>
          <w:rFonts w:ascii="Times New Roman" w:hAnsi="Times New Roman" w:cs="Times New Roman"/>
          <w:color w:val="000000"/>
        </w:rPr>
        <w:t xml:space="preserve"> = 100 дм</w:t>
      </w:r>
      <w:r w:rsidRPr="002724B0">
        <w:rPr>
          <w:rFonts w:ascii="Times New Roman" w:hAnsi="Times New Roman" w:cs="Times New Roman"/>
          <w:color w:val="000000"/>
          <w:vertAlign w:val="superscript"/>
        </w:rPr>
        <w:t>2</w:t>
      </w:r>
      <w:r w:rsidRPr="002724B0">
        <w:rPr>
          <w:rFonts w:ascii="Times New Roman" w:hAnsi="Times New Roman" w:cs="Times New Roman"/>
          <w:color w:val="000000"/>
        </w:rPr>
        <w:t>; пер</w:t>
      </w:r>
      <w:r w:rsidRPr="002724B0">
        <w:rPr>
          <w:rFonts w:ascii="Times New Roman" w:hAnsi="Times New Roman" w:cs="Times New Roman"/>
          <w:color w:val="000000"/>
        </w:rPr>
        <w:t>е</w:t>
      </w:r>
      <w:r w:rsidRPr="002724B0">
        <w:rPr>
          <w:rFonts w:ascii="Times New Roman" w:hAnsi="Times New Roman" w:cs="Times New Roman"/>
          <w:color w:val="000000"/>
        </w:rPr>
        <w:t>водить одни единицы площади в другие;</w:t>
      </w:r>
    </w:p>
    <w:p w:rsidR="00B05440" w:rsidRPr="002724B0" w:rsidRDefault="00B05440" w:rsidP="002724B0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lastRenderedPageBreak/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</w:t>
      </w:r>
      <w:r w:rsidRPr="002724B0">
        <w:rPr>
          <w:rFonts w:ascii="Times New Roman" w:hAnsi="Times New Roman" w:cs="Times New Roman"/>
          <w:color w:val="000000"/>
        </w:rPr>
        <w:t>я</w:t>
      </w:r>
      <w:r w:rsidRPr="002724B0">
        <w:rPr>
          <w:rFonts w:ascii="Times New Roman" w:hAnsi="Times New Roman" w:cs="Times New Roman"/>
          <w:color w:val="000000"/>
        </w:rPr>
        <w:t>дочивать объекты по массе;</w:t>
      </w:r>
    </w:p>
    <w:p w:rsidR="00B05440" w:rsidRDefault="00B05440" w:rsidP="002724B0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читать, записывать и сравнивать значения времени, используя изученные единицы измерения этой величины (сутки, месяц, год) и соотношения между ними: 1 год = 12 мес. и 1 сут. = 24 ч.</w:t>
      </w:r>
    </w:p>
    <w:p w:rsidR="002724B0" w:rsidRPr="002724B0" w:rsidRDefault="002724B0" w:rsidP="002724B0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:rsidR="00B05440" w:rsidRPr="002724B0" w:rsidRDefault="00F54EAA" w:rsidP="002724B0">
      <w:pPr>
        <w:ind w:firstLine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724B0">
        <w:rPr>
          <w:rFonts w:ascii="Times New Roman" w:hAnsi="Times New Roman" w:cs="Times New Roman"/>
          <w:i/>
          <w:sz w:val="24"/>
          <w:szCs w:val="24"/>
        </w:rPr>
        <w:t>Учащийся получи</w:t>
      </w:r>
      <w:r w:rsidR="00B05440" w:rsidRPr="002724B0">
        <w:rPr>
          <w:rFonts w:ascii="Times New Roman" w:hAnsi="Times New Roman" w:cs="Times New Roman"/>
          <w:i/>
          <w:sz w:val="24"/>
          <w:szCs w:val="24"/>
        </w:rPr>
        <w:t>т возможность научиться</w:t>
      </w:r>
      <w:r w:rsidR="00B05440" w:rsidRPr="002724B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B05440" w:rsidRPr="002724B0" w:rsidRDefault="00B05440" w:rsidP="002724B0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 xml:space="preserve">классифицировать числа по нескольким основаниям (в более сложных случаях) и объяснять свои действия; </w:t>
      </w:r>
    </w:p>
    <w:p w:rsidR="00B05440" w:rsidRPr="002724B0" w:rsidRDefault="00B05440" w:rsidP="002724B0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2724B0" w:rsidRDefault="002724B0" w:rsidP="002724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B05440" w:rsidRPr="002724B0" w:rsidRDefault="00B05440" w:rsidP="002724B0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2724B0">
        <w:rPr>
          <w:rFonts w:ascii="Times New Roman" w:hAnsi="Times New Roman" w:cs="Times New Roman"/>
          <w:b/>
          <w:bCs/>
        </w:rPr>
        <w:t>Арифметические действия.</w:t>
      </w:r>
    </w:p>
    <w:p w:rsidR="002724B0" w:rsidRDefault="002724B0" w:rsidP="002724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 научится:</w:t>
      </w:r>
    </w:p>
    <w:p w:rsidR="002724B0" w:rsidRDefault="002724B0" w:rsidP="0027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05440" w:rsidRPr="002724B0" w:rsidRDefault="00B05440" w:rsidP="002724B0">
      <w:pPr>
        <w:pStyle w:val="ParagraphStyle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 xml:space="preserve">выполнять табличное умножение и деление чисел; выполнять умножение на 1 и на 0, выполнять деление вида: </w:t>
      </w:r>
      <w:r w:rsidRPr="002724B0">
        <w:rPr>
          <w:rFonts w:ascii="Times New Roman" w:hAnsi="Times New Roman" w:cs="Times New Roman"/>
          <w:i/>
          <w:iCs/>
          <w:color w:val="000000"/>
        </w:rPr>
        <w:t>а</w:t>
      </w:r>
      <w:r w:rsidRPr="002724B0">
        <w:rPr>
          <w:rFonts w:ascii="Times New Roman" w:hAnsi="Times New Roman" w:cs="Times New Roman"/>
          <w:color w:val="000000"/>
        </w:rPr>
        <w:t xml:space="preserve"> :</w:t>
      </w:r>
      <w:r w:rsidRPr="002724B0">
        <w:rPr>
          <w:rFonts w:ascii="Times New Roman" w:hAnsi="Times New Roman" w:cs="Times New Roman"/>
          <w:i/>
          <w:iCs/>
          <w:color w:val="000000"/>
        </w:rPr>
        <w:t>а</w:t>
      </w:r>
      <w:r w:rsidRPr="002724B0">
        <w:rPr>
          <w:rFonts w:ascii="Times New Roman" w:hAnsi="Times New Roman" w:cs="Times New Roman"/>
          <w:color w:val="000000"/>
        </w:rPr>
        <w:t xml:space="preserve">,  0 : </w:t>
      </w:r>
      <w:r w:rsidRPr="002724B0">
        <w:rPr>
          <w:rFonts w:ascii="Times New Roman" w:hAnsi="Times New Roman" w:cs="Times New Roman"/>
          <w:i/>
          <w:iCs/>
          <w:color w:val="000000"/>
        </w:rPr>
        <w:t>а</w:t>
      </w:r>
      <w:r w:rsidRPr="002724B0">
        <w:rPr>
          <w:rFonts w:ascii="Times New Roman" w:hAnsi="Times New Roman" w:cs="Times New Roman"/>
          <w:color w:val="000000"/>
        </w:rPr>
        <w:t>;</w:t>
      </w:r>
    </w:p>
    <w:p w:rsidR="00B05440" w:rsidRPr="002724B0" w:rsidRDefault="00B05440" w:rsidP="002724B0">
      <w:pPr>
        <w:pStyle w:val="ParagraphStyle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выполнять внетабличное умножение и деление, в том числе деление с остатком; в</w:t>
      </w:r>
      <w:r w:rsidRPr="002724B0">
        <w:rPr>
          <w:rFonts w:ascii="Times New Roman" w:hAnsi="Times New Roman" w:cs="Times New Roman"/>
          <w:color w:val="000000"/>
        </w:rPr>
        <w:t>ы</w:t>
      </w:r>
      <w:r w:rsidRPr="002724B0">
        <w:rPr>
          <w:rFonts w:ascii="Times New Roman" w:hAnsi="Times New Roman" w:cs="Times New Roman"/>
          <w:color w:val="000000"/>
        </w:rPr>
        <w:t>полнять проверку арифметических действий умножения и деления;</w:t>
      </w:r>
    </w:p>
    <w:p w:rsidR="00B05440" w:rsidRPr="002724B0" w:rsidRDefault="00B05440" w:rsidP="002724B0">
      <w:pPr>
        <w:pStyle w:val="ParagraphStyle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выполнять письменно действия сложения, вычитания, умножения и деления на одн</w:t>
      </w:r>
      <w:r w:rsidRPr="002724B0">
        <w:rPr>
          <w:rFonts w:ascii="Times New Roman" w:hAnsi="Times New Roman" w:cs="Times New Roman"/>
          <w:color w:val="000000"/>
        </w:rPr>
        <w:t>о</w:t>
      </w:r>
      <w:r w:rsidRPr="002724B0">
        <w:rPr>
          <w:rFonts w:ascii="Times New Roman" w:hAnsi="Times New Roman" w:cs="Times New Roman"/>
          <w:color w:val="000000"/>
        </w:rPr>
        <w:t>значное число в пределах 1 000;</w:t>
      </w:r>
    </w:p>
    <w:p w:rsidR="00B05440" w:rsidRDefault="00B05440" w:rsidP="002724B0">
      <w:pPr>
        <w:pStyle w:val="ParagraphStyle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вычислять значение числового выражения, содержащего 2–3 действия (со скобками и без скобок).</w:t>
      </w:r>
    </w:p>
    <w:p w:rsidR="002724B0" w:rsidRPr="002724B0" w:rsidRDefault="002724B0" w:rsidP="002724B0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:rsidR="002724B0" w:rsidRDefault="002724B0" w:rsidP="002724B0">
      <w:pPr>
        <w:ind w:firstLine="3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B05440" w:rsidRPr="002724B0" w:rsidRDefault="00B05440" w:rsidP="002724B0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использовать свойства арифметических действий для удобства вычислений;</w:t>
      </w:r>
    </w:p>
    <w:p w:rsidR="00B05440" w:rsidRPr="002724B0" w:rsidRDefault="00B05440" w:rsidP="002724B0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вычислять значение буквенного выражения при заданных значениях входящих в него букв;</w:t>
      </w:r>
    </w:p>
    <w:p w:rsidR="00B05440" w:rsidRDefault="00B05440" w:rsidP="002724B0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решать уравнения на основе связи между компонентами и результатами умножения и деления.</w:t>
      </w:r>
    </w:p>
    <w:p w:rsidR="002724B0" w:rsidRPr="002724B0" w:rsidRDefault="002724B0" w:rsidP="002724B0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:rsidR="00B05440" w:rsidRPr="002724B0" w:rsidRDefault="002724B0" w:rsidP="002724B0">
      <w:pPr>
        <w:pStyle w:val="ParagraphStyle"/>
        <w:keepNext/>
        <w:tabs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B05440" w:rsidRPr="002724B0">
        <w:rPr>
          <w:rFonts w:ascii="Times New Roman" w:hAnsi="Times New Roman" w:cs="Times New Roman"/>
          <w:b/>
          <w:bCs/>
        </w:rPr>
        <w:t>Работа с текстовыми задачами.</w:t>
      </w:r>
    </w:p>
    <w:p w:rsidR="002724B0" w:rsidRDefault="002724B0" w:rsidP="002724B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 научится:</w:t>
      </w:r>
    </w:p>
    <w:p w:rsidR="00B05440" w:rsidRPr="002724B0" w:rsidRDefault="00B05440" w:rsidP="002724B0">
      <w:pPr>
        <w:pStyle w:val="ParagraphStyle"/>
        <w:numPr>
          <w:ilvl w:val="0"/>
          <w:numId w:val="10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анализировать задачу, выполнять краткую запись задачи в различных  видах:  в  та</w:t>
      </w:r>
      <w:r w:rsidRPr="002724B0">
        <w:rPr>
          <w:rFonts w:ascii="Times New Roman" w:hAnsi="Times New Roman" w:cs="Times New Roman"/>
          <w:color w:val="000000"/>
        </w:rPr>
        <w:t>б</w:t>
      </w:r>
      <w:r w:rsidRPr="002724B0">
        <w:rPr>
          <w:rFonts w:ascii="Times New Roman" w:hAnsi="Times New Roman" w:cs="Times New Roman"/>
          <w:color w:val="000000"/>
        </w:rPr>
        <w:t>лице,  на  схематическом  рисунке,  на  схематическом чертеже;</w:t>
      </w:r>
    </w:p>
    <w:p w:rsidR="00B05440" w:rsidRPr="002724B0" w:rsidRDefault="00B05440" w:rsidP="002724B0">
      <w:pPr>
        <w:pStyle w:val="ParagraphStyle"/>
        <w:numPr>
          <w:ilvl w:val="0"/>
          <w:numId w:val="10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составлять план решения задачи в два–три действия, объяснять его и следовать ему при записи решения задачи;</w:t>
      </w:r>
    </w:p>
    <w:p w:rsidR="00B05440" w:rsidRPr="002724B0" w:rsidRDefault="00B05440" w:rsidP="002724B0">
      <w:pPr>
        <w:pStyle w:val="ParagraphStyle"/>
        <w:numPr>
          <w:ilvl w:val="0"/>
          <w:numId w:val="10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преобразовывать задачу вновую, изменяя ее условие или вопрос;</w:t>
      </w:r>
    </w:p>
    <w:p w:rsidR="00B05440" w:rsidRPr="002724B0" w:rsidRDefault="00B05440" w:rsidP="002724B0">
      <w:pPr>
        <w:pStyle w:val="ParagraphStyle"/>
        <w:numPr>
          <w:ilvl w:val="0"/>
          <w:numId w:val="10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составлять задачу по краткой записи, по схеме, по ее решению;</w:t>
      </w:r>
    </w:p>
    <w:p w:rsidR="00B05440" w:rsidRPr="002724B0" w:rsidRDefault="00B05440" w:rsidP="002724B0">
      <w:pPr>
        <w:pStyle w:val="ParagraphStyle"/>
        <w:numPr>
          <w:ilvl w:val="0"/>
          <w:numId w:val="10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решать задачи, рассматривающие взаимосвязи: цена, количество, стоимость; расход материала на один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2724B0" w:rsidRPr="002724B0" w:rsidRDefault="002724B0" w:rsidP="002724B0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724B0">
        <w:rPr>
          <w:rFonts w:ascii="Times New Roman" w:hAnsi="Times New Roman" w:cs="Times New Roman"/>
          <w:i/>
          <w:sz w:val="24"/>
          <w:szCs w:val="24"/>
        </w:rPr>
        <w:lastRenderedPageBreak/>
        <w:t>Учащийся получит возможность научиться</w:t>
      </w:r>
      <w:r w:rsidRPr="002724B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B05440" w:rsidRPr="002724B0" w:rsidRDefault="00B05440" w:rsidP="002724B0">
      <w:pPr>
        <w:pStyle w:val="ParagraphStyle"/>
        <w:numPr>
          <w:ilvl w:val="0"/>
          <w:numId w:val="1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сравнивать задачи по сходству и различию отношений между объектами, рассматр</w:t>
      </w:r>
      <w:r w:rsidRPr="002724B0">
        <w:rPr>
          <w:rFonts w:ascii="Times New Roman" w:hAnsi="Times New Roman" w:cs="Times New Roman"/>
          <w:color w:val="000000"/>
        </w:rPr>
        <w:t>и</w:t>
      </w:r>
      <w:r w:rsidRPr="002724B0">
        <w:rPr>
          <w:rFonts w:ascii="Times New Roman" w:hAnsi="Times New Roman" w:cs="Times New Roman"/>
          <w:color w:val="000000"/>
        </w:rPr>
        <w:t>ваемых в задачах;</w:t>
      </w:r>
    </w:p>
    <w:p w:rsidR="00B05440" w:rsidRPr="002724B0" w:rsidRDefault="00B05440" w:rsidP="002724B0">
      <w:pPr>
        <w:pStyle w:val="ParagraphStyle"/>
        <w:numPr>
          <w:ilvl w:val="0"/>
          <w:numId w:val="1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дополнять задачу с недостающими данными возможными числами;</w:t>
      </w:r>
    </w:p>
    <w:p w:rsidR="00B05440" w:rsidRPr="002724B0" w:rsidRDefault="00B05440" w:rsidP="002724B0">
      <w:pPr>
        <w:pStyle w:val="ParagraphStyle"/>
        <w:numPr>
          <w:ilvl w:val="0"/>
          <w:numId w:val="1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находить разные способы решения одной и той же задачи, сравнивать их и выбирать наиболее рациональный;</w:t>
      </w:r>
    </w:p>
    <w:p w:rsidR="00B05440" w:rsidRPr="002724B0" w:rsidRDefault="00B05440" w:rsidP="002724B0">
      <w:pPr>
        <w:pStyle w:val="ParagraphStyle"/>
        <w:numPr>
          <w:ilvl w:val="0"/>
          <w:numId w:val="1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решать задачи на нахождение доли числа и числа по его доле;</w:t>
      </w:r>
    </w:p>
    <w:p w:rsidR="00B05440" w:rsidRPr="002724B0" w:rsidRDefault="00B05440" w:rsidP="002724B0">
      <w:pPr>
        <w:pStyle w:val="ParagraphStyle"/>
        <w:numPr>
          <w:ilvl w:val="0"/>
          <w:numId w:val="1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решать  задачи  практического  содержания,  в  том  числе  задачи-расчеты.</w:t>
      </w:r>
    </w:p>
    <w:p w:rsidR="002724B0" w:rsidRDefault="002724B0" w:rsidP="002724B0">
      <w:pPr>
        <w:pStyle w:val="ParagraphStyle"/>
        <w:tabs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B05440" w:rsidRPr="002724B0" w:rsidRDefault="002724B0" w:rsidP="002724B0">
      <w:pPr>
        <w:pStyle w:val="ParagraphStyle"/>
        <w:tabs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B05440" w:rsidRPr="002724B0">
        <w:rPr>
          <w:rFonts w:ascii="Times New Roman" w:hAnsi="Times New Roman" w:cs="Times New Roman"/>
          <w:b/>
          <w:bCs/>
        </w:rPr>
        <w:t>Пространственные отношения. Геометрические фигуры.</w:t>
      </w:r>
    </w:p>
    <w:p w:rsidR="002724B0" w:rsidRDefault="002724B0" w:rsidP="002724B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 научится:</w:t>
      </w:r>
    </w:p>
    <w:p w:rsidR="00B05440" w:rsidRPr="002724B0" w:rsidRDefault="00B05440" w:rsidP="002724B0">
      <w:pPr>
        <w:pStyle w:val="ParagraphStyle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обозначать геометрические фигуры буквами;</w:t>
      </w:r>
    </w:p>
    <w:p w:rsidR="00B05440" w:rsidRPr="002724B0" w:rsidRDefault="00B05440" w:rsidP="002724B0">
      <w:pPr>
        <w:pStyle w:val="ParagraphStyle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различать круг и окружность;</w:t>
      </w:r>
    </w:p>
    <w:p w:rsidR="00B05440" w:rsidRPr="002724B0" w:rsidRDefault="00B05440" w:rsidP="002724B0">
      <w:pPr>
        <w:pStyle w:val="ParagraphStyle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чертить окружность заданного радиуса с помощью циркуля.</w:t>
      </w:r>
    </w:p>
    <w:p w:rsidR="002724B0" w:rsidRPr="002724B0" w:rsidRDefault="002724B0" w:rsidP="002724B0">
      <w:pPr>
        <w:ind w:firstLine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724B0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Pr="002724B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B05440" w:rsidRPr="002724B0" w:rsidRDefault="00B05440" w:rsidP="002724B0">
      <w:pPr>
        <w:pStyle w:val="ParagraphStyle"/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различать треугольники по соотношению длин сторон, по видам углов;</w:t>
      </w:r>
    </w:p>
    <w:p w:rsidR="00B05440" w:rsidRPr="002724B0" w:rsidRDefault="00B05440" w:rsidP="002724B0">
      <w:pPr>
        <w:pStyle w:val="ParagraphStyle"/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изображать геометрические фигуры (отрезок, прямоугольник) в заданном масштабе;</w:t>
      </w:r>
    </w:p>
    <w:p w:rsidR="00B05440" w:rsidRPr="002724B0" w:rsidRDefault="00B05440" w:rsidP="002724B0">
      <w:pPr>
        <w:pStyle w:val="ParagraphStyle"/>
        <w:numPr>
          <w:ilvl w:val="0"/>
          <w:numId w:val="16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читать план участка (комнаты, сада и др.).</w:t>
      </w:r>
    </w:p>
    <w:p w:rsidR="002724B0" w:rsidRDefault="002724B0" w:rsidP="002724B0">
      <w:pPr>
        <w:pStyle w:val="ParagraphStyle"/>
        <w:tabs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B05440" w:rsidRPr="002724B0" w:rsidRDefault="00B05440" w:rsidP="002724B0">
      <w:pPr>
        <w:pStyle w:val="ParagraphStyle"/>
        <w:tabs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724B0">
        <w:rPr>
          <w:rFonts w:ascii="Times New Roman" w:hAnsi="Times New Roman" w:cs="Times New Roman"/>
          <w:b/>
          <w:bCs/>
        </w:rPr>
        <w:t>Геометрические величины.</w:t>
      </w:r>
    </w:p>
    <w:p w:rsidR="002724B0" w:rsidRDefault="002724B0" w:rsidP="002724B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 научится:</w:t>
      </w:r>
    </w:p>
    <w:p w:rsidR="00B05440" w:rsidRPr="002724B0" w:rsidRDefault="00B05440" w:rsidP="002724B0">
      <w:pPr>
        <w:pStyle w:val="ParagraphStyle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измерять длину отрезка;</w:t>
      </w:r>
    </w:p>
    <w:p w:rsidR="00B05440" w:rsidRPr="002724B0" w:rsidRDefault="00B05440" w:rsidP="002724B0">
      <w:pPr>
        <w:pStyle w:val="ParagraphStyle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вычислять площадь прямоугольника (квадрата) по заданным длинам его сторон;</w:t>
      </w:r>
    </w:p>
    <w:p w:rsidR="00B05440" w:rsidRPr="002724B0" w:rsidRDefault="00B05440" w:rsidP="002724B0">
      <w:pPr>
        <w:pStyle w:val="ParagraphStyle"/>
        <w:keepLines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2724B0" w:rsidRPr="002724B0" w:rsidRDefault="002724B0" w:rsidP="002724B0">
      <w:pPr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724B0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Pr="002724B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B05440" w:rsidRPr="002724B0" w:rsidRDefault="00B05440" w:rsidP="002724B0">
      <w:pPr>
        <w:pStyle w:val="ParagraphStyle"/>
        <w:numPr>
          <w:ilvl w:val="0"/>
          <w:numId w:val="20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выбирать наиболее подходящие единицы площади для конкретной ситуации;</w:t>
      </w:r>
    </w:p>
    <w:p w:rsidR="00B05440" w:rsidRPr="002724B0" w:rsidRDefault="00B05440" w:rsidP="002724B0">
      <w:pPr>
        <w:pStyle w:val="ParagraphStyle"/>
        <w:numPr>
          <w:ilvl w:val="0"/>
          <w:numId w:val="20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вычислять площадь прямоугольного треугольника, достраивая его до прямоугольн</w:t>
      </w:r>
      <w:r w:rsidRPr="002724B0">
        <w:rPr>
          <w:rFonts w:ascii="Times New Roman" w:hAnsi="Times New Roman" w:cs="Times New Roman"/>
          <w:color w:val="000000"/>
        </w:rPr>
        <w:t>и</w:t>
      </w:r>
      <w:r w:rsidRPr="002724B0">
        <w:rPr>
          <w:rFonts w:ascii="Times New Roman" w:hAnsi="Times New Roman" w:cs="Times New Roman"/>
          <w:color w:val="000000"/>
        </w:rPr>
        <w:t>ка.</w:t>
      </w:r>
    </w:p>
    <w:p w:rsidR="002724B0" w:rsidRDefault="002724B0" w:rsidP="002724B0">
      <w:pPr>
        <w:pStyle w:val="ParagraphStyle"/>
        <w:tabs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B05440" w:rsidRPr="002724B0" w:rsidRDefault="002724B0" w:rsidP="002724B0">
      <w:pPr>
        <w:pStyle w:val="ParagraphStyle"/>
        <w:tabs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B05440" w:rsidRPr="002724B0">
        <w:rPr>
          <w:rFonts w:ascii="Times New Roman" w:hAnsi="Times New Roman" w:cs="Times New Roman"/>
          <w:b/>
          <w:bCs/>
        </w:rPr>
        <w:t>Работа с информацией.</w:t>
      </w:r>
    </w:p>
    <w:p w:rsidR="002724B0" w:rsidRDefault="002724B0" w:rsidP="002724B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 научится:</w:t>
      </w:r>
    </w:p>
    <w:p w:rsidR="00B05440" w:rsidRPr="002724B0" w:rsidRDefault="00B05440" w:rsidP="002724B0">
      <w:pPr>
        <w:pStyle w:val="ParagraphStyle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анализировать готовые таблицы, использовать их  для выполнения заданных де</w:t>
      </w:r>
      <w:r w:rsidRPr="002724B0">
        <w:rPr>
          <w:rFonts w:ascii="Times New Roman" w:hAnsi="Times New Roman" w:cs="Times New Roman"/>
          <w:color w:val="000000"/>
        </w:rPr>
        <w:t>й</w:t>
      </w:r>
      <w:r w:rsidRPr="002724B0">
        <w:rPr>
          <w:rFonts w:ascii="Times New Roman" w:hAnsi="Times New Roman" w:cs="Times New Roman"/>
          <w:color w:val="000000"/>
        </w:rPr>
        <w:t>ствий, для построения вывода;</w:t>
      </w:r>
    </w:p>
    <w:p w:rsidR="00B05440" w:rsidRPr="002724B0" w:rsidRDefault="00B05440" w:rsidP="002724B0">
      <w:pPr>
        <w:pStyle w:val="ParagraphStyle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устанавливать правило, по которому составлена таблица, заполнять таблицу по уст</w:t>
      </w:r>
      <w:r w:rsidRPr="002724B0">
        <w:rPr>
          <w:rFonts w:ascii="Times New Roman" w:hAnsi="Times New Roman" w:cs="Times New Roman"/>
          <w:color w:val="000000"/>
        </w:rPr>
        <w:t>а</w:t>
      </w:r>
      <w:r w:rsidRPr="002724B0">
        <w:rPr>
          <w:rFonts w:ascii="Times New Roman" w:hAnsi="Times New Roman" w:cs="Times New Roman"/>
          <w:color w:val="000000"/>
        </w:rPr>
        <w:t>новленному правилу недостающими элементами;</w:t>
      </w:r>
    </w:p>
    <w:p w:rsidR="00B05440" w:rsidRPr="002724B0" w:rsidRDefault="00B05440" w:rsidP="002724B0">
      <w:pPr>
        <w:pStyle w:val="ParagraphStyle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самостоятельно оформлять в таблице зависимости между пропорциональными вел</w:t>
      </w:r>
      <w:r w:rsidRPr="002724B0">
        <w:rPr>
          <w:rFonts w:ascii="Times New Roman" w:hAnsi="Times New Roman" w:cs="Times New Roman"/>
          <w:color w:val="000000"/>
        </w:rPr>
        <w:t>и</w:t>
      </w:r>
      <w:r w:rsidRPr="002724B0">
        <w:rPr>
          <w:rFonts w:ascii="Times New Roman" w:hAnsi="Times New Roman" w:cs="Times New Roman"/>
          <w:color w:val="000000"/>
        </w:rPr>
        <w:t>чинами;</w:t>
      </w:r>
    </w:p>
    <w:p w:rsidR="00B05440" w:rsidRPr="002724B0" w:rsidRDefault="00B05440" w:rsidP="002724B0">
      <w:pPr>
        <w:pStyle w:val="ParagraphStyle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выстраивать цепочку логических рассуждений, делать выводы.</w:t>
      </w:r>
    </w:p>
    <w:p w:rsidR="002724B0" w:rsidRPr="002724B0" w:rsidRDefault="002724B0" w:rsidP="002724B0">
      <w:pPr>
        <w:ind w:firstLine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724B0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Pr="002724B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B05440" w:rsidRPr="002724B0" w:rsidRDefault="00B05440" w:rsidP="002724B0">
      <w:pPr>
        <w:pStyle w:val="ParagraphStyle"/>
        <w:numPr>
          <w:ilvl w:val="0"/>
          <w:numId w:val="24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читать несложные готовые таблицы;</w:t>
      </w:r>
    </w:p>
    <w:p w:rsidR="00B05440" w:rsidRPr="002724B0" w:rsidRDefault="00B05440" w:rsidP="002724B0">
      <w:pPr>
        <w:pStyle w:val="ParagraphStyle"/>
        <w:numPr>
          <w:ilvl w:val="0"/>
          <w:numId w:val="24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lastRenderedPageBreak/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</w:t>
      </w:r>
      <w:r w:rsidRPr="002724B0">
        <w:rPr>
          <w:rFonts w:ascii="Times New Roman" w:hAnsi="Times New Roman" w:cs="Times New Roman"/>
          <w:color w:val="000000"/>
        </w:rPr>
        <w:t>а</w:t>
      </w:r>
      <w:r w:rsidRPr="002724B0">
        <w:rPr>
          <w:rFonts w:ascii="Times New Roman" w:hAnsi="Times New Roman" w:cs="Times New Roman"/>
          <w:color w:val="000000"/>
        </w:rPr>
        <w:t>ние о числах, результатах действиях, геометрических фигурах.</w:t>
      </w:r>
    </w:p>
    <w:p w:rsidR="00B05440" w:rsidRPr="002724B0" w:rsidRDefault="00B05440" w:rsidP="002724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B05A9" w:rsidRPr="002724B0" w:rsidRDefault="002724B0" w:rsidP="002724B0">
      <w:pPr>
        <w:pStyle w:val="ParagraphStyle"/>
        <w:spacing w:line="252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="00AB05A9" w:rsidRPr="002724B0">
        <w:rPr>
          <w:rFonts w:ascii="Times New Roman" w:hAnsi="Times New Roman" w:cs="Times New Roman"/>
          <w:b/>
          <w:bCs/>
          <w:color w:val="000000"/>
        </w:rPr>
        <w:t>Личностные результаты</w:t>
      </w:r>
    </w:p>
    <w:p w:rsidR="00AB05A9" w:rsidRPr="002724B0" w:rsidRDefault="002724B0" w:rsidP="002724B0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B05A9" w:rsidRPr="002724B0">
        <w:rPr>
          <w:rFonts w:ascii="Times New Roman" w:hAnsi="Times New Roman" w:cs="Times New Roman"/>
          <w:b/>
          <w:i/>
          <w:sz w:val="24"/>
          <w:szCs w:val="24"/>
        </w:rPr>
        <w:t>У учащегося будут сформированы:</w:t>
      </w:r>
    </w:p>
    <w:p w:rsidR="00AB05A9" w:rsidRPr="002724B0" w:rsidRDefault="00AB05A9" w:rsidP="002724B0">
      <w:pPr>
        <w:pStyle w:val="ParagraphStyle"/>
        <w:numPr>
          <w:ilvl w:val="0"/>
          <w:numId w:val="26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навыки в проведении самоконтроля и самооценки результатов своей учебной де</w:t>
      </w:r>
      <w:r w:rsidRPr="002724B0">
        <w:rPr>
          <w:rFonts w:ascii="Times New Roman" w:hAnsi="Times New Roman" w:cs="Times New Roman"/>
          <w:color w:val="000000"/>
        </w:rPr>
        <w:t>я</w:t>
      </w:r>
      <w:r w:rsidRPr="002724B0">
        <w:rPr>
          <w:rFonts w:ascii="Times New Roman" w:hAnsi="Times New Roman" w:cs="Times New Roman"/>
          <w:color w:val="000000"/>
        </w:rPr>
        <w:t>тельности;</w:t>
      </w:r>
    </w:p>
    <w:p w:rsidR="00AB05A9" w:rsidRPr="002724B0" w:rsidRDefault="00AB05A9" w:rsidP="002724B0">
      <w:pPr>
        <w:pStyle w:val="ParagraphStyle"/>
        <w:numPr>
          <w:ilvl w:val="0"/>
          <w:numId w:val="26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основы мотивации учебной деятельности и личностного смысла изучения математ</w:t>
      </w:r>
      <w:r w:rsidRPr="002724B0">
        <w:rPr>
          <w:rFonts w:ascii="Times New Roman" w:hAnsi="Times New Roman" w:cs="Times New Roman"/>
          <w:color w:val="000000"/>
        </w:rPr>
        <w:t>и</w:t>
      </w:r>
      <w:r w:rsidRPr="002724B0">
        <w:rPr>
          <w:rFonts w:ascii="Times New Roman" w:hAnsi="Times New Roman" w:cs="Times New Roman"/>
          <w:color w:val="000000"/>
        </w:rPr>
        <w:t>ки, интерес, переходящий в потребность к расширению знаний, к применению пои</w:t>
      </w:r>
      <w:r w:rsidRPr="002724B0">
        <w:rPr>
          <w:rFonts w:ascii="Times New Roman" w:hAnsi="Times New Roman" w:cs="Times New Roman"/>
          <w:color w:val="000000"/>
        </w:rPr>
        <w:t>с</w:t>
      </w:r>
      <w:r w:rsidRPr="002724B0">
        <w:rPr>
          <w:rFonts w:ascii="Times New Roman" w:hAnsi="Times New Roman" w:cs="Times New Roman"/>
          <w:color w:val="000000"/>
        </w:rPr>
        <w:t>ковых и творческих подходов к выполнению заданий и пр., предложенных в учебнике или учителем;</w:t>
      </w:r>
    </w:p>
    <w:p w:rsidR="00AB05A9" w:rsidRPr="002724B0" w:rsidRDefault="00AB05A9" w:rsidP="002724B0">
      <w:pPr>
        <w:pStyle w:val="ParagraphStyle"/>
        <w:numPr>
          <w:ilvl w:val="0"/>
          <w:numId w:val="26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положительное отношение к урокам математики, к учебе, к школе;</w:t>
      </w:r>
    </w:p>
    <w:p w:rsidR="00AB05A9" w:rsidRPr="002724B0" w:rsidRDefault="00AB05A9" w:rsidP="002724B0">
      <w:pPr>
        <w:pStyle w:val="ParagraphStyle"/>
        <w:numPr>
          <w:ilvl w:val="0"/>
          <w:numId w:val="26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понимание значения математических знаний в собственной жизни;</w:t>
      </w:r>
    </w:p>
    <w:p w:rsidR="00AB05A9" w:rsidRPr="002724B0" w:rsidRDefault="00AB05A9" w:rsidP="002724B0">
      <w:pPr>
        <w:pStyle w:val="ParagraphStyle"/>
        <w:numPr>
          <w:ilvl w:val="0"/>
          <w:numId w:val="26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понимание значения математики в жизни и деятельности человека</w:t>
      </w:r>
      <w:r w:rsidRPr="002724B0">
        <w:rPr>
          <w:rFonts w:ascii="Times New Roman" w:hAnsi="Times New Roman" w:cs="Times New Roman"/>
          <w:color w:val="000000"/>
          <w:vertAlign w:val="superscript"/>
        </w:rPr>
        <w:t>3</w:t>
      </w:r>
      <w:r w:rsidRPr="002724B0">
        <w:rPr>
          <w:rFonts w:ascii="Times New Roman" w:hAnsi="Times New Roman" w:cs="Times New Roman"/>
          <w:color w:val="000000"/>
        </w:rPr>
        <w:t>;</w:t>
      </w:r>
    </w:p>
    <w:p w:rsidR="00AB05A9" w:rsidRPr="002724B0" w:rsidRDefault="00AB05A9" w:rsidP="002724B0">
      <w:pPr>
        <w:pStyle w:val="ParagraphStyle"/>
        <w:numPr>
          <w:ilvl w:val="0"/>
          <w:numId w:val="26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AB05A9" w:rsidRPr="002724B0" w:rsidRDefault="00AB05A9" w:rsidP="002724B0">
      <w:pPr>
        <w:pStyle w:val="ParagraphStyle"/>
        <w:numPr>
          <w:ilvl w:val="0"/>
          <w:numId w:val="26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умение самостоятельно выполнять определенные учителем виды работ (деятельн</w:t>
      </w:r>
      <w:r w:rsidRPr="002724B0">
        <w:rPr>
          <w:rFonts w:ascii="Times New Roman" w:hAnsi="Times New Roman" w:cs="Times New Roman"/>
          <w:color w:val="000000"/>
        </w:rPr>
        <w:t>о</w:t>
      </w:r>
      <w:r w:rsidRPr="002724B0">
        <w:rPr>
          <w:rFonts w:ascii="Times New Roman" w:hAnsi="Times New Roman" w:cs="Times New Roman"/>
          <w:color w:val="000000"/>
        </w:rPr>
        <w:t>сти), понимая личную ответственность за результат;</w:t>
      </w:r>
    </w:p>
    <w:p w:rsidR="00AB05A9" w:rsidRPr="002724B0" w:rsidRDefault="00AB05A9" w:rsidP="002724B0">
      <w:pPr>
        <w:pStyle w:val="ParagraphStyle"/>
        <w:numPr>
          <w:ilvl w:val="0"/>
          <w:numId w:val="26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правила общения, осваивать навыки сотрудничества в учебной деятельности;</w:t>
      </w:r>
    </w:p>
    <w:p w:rsidR="00AB05A9" w:rsidRPr="002724B0" w:rsidRDefault="00AB05A9" w:rsidP="002724B0">
      <w:pPr>
        <w:pStyle w:val="ParagraphStyle"/>
        <w:numPr>
          <w:ilvl w:val="0"/>
          <w:numId w:val="26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AB05A9" w:rsidRDefault="00AB05A9" w:rsidP="002724B0">
      <w:pPr>
        <w:pStyle w:val="ParagraphStyle"/>
        <w:numPr>
          <w:ilvl w:val="0"/>
          <w:numId w:val="26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уважение и принятие семейных ценностей, понимание необходимости бережного о</w:t>
      </w:r>
      <w:r w:rsidRPr="002724B0">
        <w:rPr>
          <w:rFonts w:ascii="Times New Roman" w:hAnsi="Times New Roman" w:cs="Times New Roman"/>
          <w:color w:val="000000"/>
        </w:rPr>
        <w:t>т</w:t>
      </w:r>
      <w:r w:rsidRPr="002724B0">
        <w:rPr>
          <w:rFonts w:ascii="Times New Roman" w:hAnsi="Times New Roman" w:cs="Times New Roman"/>
          <w:color w:val="000000"/>
        </w:rPr>
        <w:t>ношения к природе, к своему здоровью и здоровью других людей.</w:t>
      </w:r>
    </w:p>
    <w:p w:rsidR="002724B0" w:rsidRPr="002724B0" w:rsidRDefault="002724B0" w:rsidP="002724B0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:rsidR="00AB05A9" w:rsidRPr="002724B0" w:rsidRDefault="002724B0" w:rsidP="002724B0">
      <w:pPr>
        <w:pStyle w:val="ParagraphStyle"/>
        <w:tabs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spacing w:val="45"/>
        </w:rPr>
      </w:pPr>
      <w:r>
        <w:rPr>
          <w:rFonts w:ascii="Times New Roman" w:hAnsi="Times New Roman" w:cs="Times New Roman"/>
          <w:b/>
          <w:spacing w:val="45"/>
        </w:rPr>
        <w:tab/>
      </w:r>
      <w:r w:rsidR="00063457" w:rsidRPr="002724B0">
        <w:rPr>
          <w:rFonts w:ascii="Times New Roman" w:hAnsi="Times New Roman" w:cs="Times New Roman"/>
          <w:i/>
          <w:spacing w:val="45"/>
        </w:rPr>
        <w:t>Учащийся получ</w:t>
      </w:r>
      <w:r w:rsidR="00F54EAA" w:rsidRPr="002724B0">
        <w:rPr>
          <w:rFonts w:ascii="Times New Roman" w:hAnsi="Times New Roman" w:cs="Times New Roman"/>
          <w:i/>
          <w:spacing w:val="45"/>
        </w:rPr>
        <w:t>а</w:t>
      </w:r>
      <w:r w:rsidR="00AB05A9" w:rsidRPr="002724B0">
        <w:rPr>
          <w:rFonts w:ascii="Times New Roman" w:hAnsi="Times New Roman" w:cs="Times New Roman"/>
          <w:i/>
          <w:spacing w:val="45"/>
        </w:rPr>
        <w:t>т возможность для формирования:</w:t>
      </w:r>
    </w:p>
    <w:p w:rsidR="00AB05A9" w:rsidRPr="002724B0" w:rsidRDefault="00AB05A9" w:rsidP="002724B0">
      <w:pPr>
        <w:pStyle w:val="ParagraphStyle"/>
        <w:numPr>
          <w:ilvl w:val="0"/>
          <w:numId w:val="28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начальных представлений об универсальности математических способов познания окружающего мира;</w:t>
      </w:r>
    </w:p>
    <w:p w:rsidR="00AB05A9" w:rsidRPr="002724B0" w:rsidRDefault="00F54EAA" w:rsidP="002724B0">
      <w:pPr>
        <w:pStyle w:val="ParagraphStyle"/>
        <w:numPr>
          <w:ilvl w:val="0"/>
          <w:numId w:val="28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понимания возможности</w:t>
      </w:r>
      <w:r w:rsidR="00AB05A9" w:rsidRPr="002724B0">
        <w:rPr>
          <w:rFonts w:ascii="Times New Roman" w:hAnsi="Times New Roman" w:cs="Times New Roman"/>
          <w:color w:val="000000"/>
        </w:rPr>
        <w:t xml:space="preserve"> математических знаний в жизни человека, при изучении других школьных дисциплин;</w:t>
      </w:r>
    </w:p>
    <w:p w:rsidR="00AB05A9" w:rsidRPr="002724B0" w:rsidRDefault="00F54EAA" w:rsidP="002724B0">
      <w:pPr>
        <w:pStyle w:val="ParagraphStyle"/>
        <w:numPr>
          <w:ilvl w:val="0"/>
          <w:numId w:val="28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навыков проведения</w:t>
      </w:r>
      <w:r w:rsidR="00AB05A9" w:rsidRPr="002724B0">
        <w:rPr>
          <w:rFonts w:ascii="Times New Roman" w:hAnsi="Times New Roman" w:cs="Times New Roman"/>
          <w:color w:val="000000"/>
        </w:rPr>
        <w:t xml:space="preserve"> самоконтроля и адекватной самооценки результатов своей уче</w:t>
      </w:r>
      <w:r w:rsidR="00AB05A9" w:rsidRPr="002724B0">
        <w:rPr>
          <w:rFonts w:ascii="Times New Roman" w:hAnsi="Times New Roman" w:cs="Times New Roman"/>
          <w:color w:val="000000"/>
        </w:rPr>
        <w:t>б</w:t>
      </w:r>
      <w:r w:rsidR="00AB05A9" w:rsidRPr="002724B0">
        <w:rPr>
          <w:rFonts w:ascii="Times New Roman" w:hAnsi="Times New Roman" w:cs="Times New Roman"/>
          <w:color w:val="000000"/>
        </w:rPr>
        <w:t>ной деятельности;</w:t>
      </w:r>
    </w:p>
    <w:p w:rsidR="002724B0" w:rsidRDefault="00AB05A9" w:rsidP="002724B0">
      <w:pPr>
        <w:pStyle w:val="ParagraphStyle"/>
        <w:numPr>
          <w:ilvl w:val="0"/>
          <w:numId w:val="28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интереса к изучению учебного предмета «Математика»: количественных и простра</w:t>
      </w:r>
      <w:r w:rsidRPr="002724B0">
        <w:rPr>
          <w:rFonts w:ascii="Times New Roman" w:hAnsi="Times New Roman" w:cs="Times New Roman"/>
          <w:color w:val="000000"/>
        </w:rPr>
        <w:t>н</w:t>
      </w:r>
      <w:r w:rsidRPr="002724B0">
        <w:rPr>
          <w:rFonts w:ascii="Times New Roman" w:hAnsi="Times New Roman" w:cs="Times New Roman"/>
          <w:color w:val="000000"/>
        </w:rPr>
        <w:t>ственных отношений, зависимостей между объектами, процессами и явлениями окружающего мира и способами их описания на языке математики, к освоению мат</w:t>
      </w:r>
      <w:r w:rsidRPr="002724B0">
        <w:rPr>
          <w:rFonts w:ascii="Times New Roman" w:hAnsi="Times New Roman" w:cs="Times New Roman"/>
          <w:color w:val="000000"/>
        </w:rPr>
        <w:t>е</w:t>
      </w:r>
      <w:r w:rsidRPr="002724B0">
        <w:rPr>
          <w:rFonts w:ascii="Times New Roman" w:hAnsi="Times New Roman" w:cs="Times New Roman"/>
          <w:color w:val="000000"/>
        </w:rPr>
        <w:t>матических способов решения познавательных задач.</w:t>
      </w:r>
    </w:p>
    <w:p w:rsidR="002724B0" w:rsidRDefault="002724B0" w:rsidP="002724B0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:rsidR="009B5DBB" w:rsidRPr="002724B0" w:rsidRDefault="00AB05A9" w:rsidP="002724B0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AB05A9" w:rsidRPr="002724B0" w:rsidRDefault="002724B0" w:rsidP="002724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</w:rPr>
        <w:tab/>
      </w:r>
      <w:r w:rsidR="009B5DBB" w:rsidRPr="002724B0">
        <w:rPr>
          <w:rFonts w:ascii="Times New Roman" w:hAnsi="Times New Roman" w:cs="Times New Roman"/>
          <w:i/>
        </w:rPr>
        <w:t xml:space="preserve">В </w:t>
      </w:r>
      <w:r w:rsidR="009B5DBB" w:rsidRPr="002724B0">
        <w:rPr>
          <w:rFonts w:ascii="Times New Roman" w:hAnsi="Times New Roman" w:cs="Times New Roman"/>
          <w:bCs/>
          <w:i/>
          <w:iCs/>
        </w:rPr>
        <w:t xml:space="preserve">сфере регулятивных универсальных учебных действий </w:t>
      </w:r>
      <w:r w:rsidR="009B5DBB" w:rsidRPr="002724B0">
        <w:rPr>
          <w:rFonts w:ascii="Times New Roman" w:hAnsi="Times New Roman" w:cs="Times New Roman"/>
          <w:i/>
          <w:spacing w:val="45"/>
        </w:rPr>
        <w:t>у</w:t>
      </w:r>
      <w:r w:rsidR="00F54EAA" w:rsidRPr="002724B0">
        <w:rPr>
          <w:rFonts w:ascii="Times New Roman" w:hAnsi="Times New Roman" w:cs="Times New Roman"/>
          <w:i/>
          <w:spacing w:val="45"/>
        </w:rPr>
        <w:t>чащий</w:t>
      </w:r>
      <w:r w:rsidR="00AB05A9" w:rsidRPr="002724B0">
        <w:rPr>
          <w:rFonts w:ascii="Times New Roman" w:hAnsi="Times New Roman" w:cs="Times New Roman"/>
          <w:i/>
          <w:spacing w:val="45"/>
        </w:rPr>
        <w:t>ся на</w:t>
      </w:r>
      <w:r w:rsidR="00F54EAA" w:rsidRPr="002724B0">
        <w:rPr>
          <w:rFonts w:ascii="Times New Roman" w:hAnsi="Times New Roman" w:cs="Times New Roman"/>
          <w:i/>
          <w:spacing w:val="45"/>
        </w:rPr>
        <w:t>учи</w:t>
      </w:r>
      <w:r w:rsidR="00AB05A9" w:rsidRPr="002724B0">
        <w:rPr>
          <w:rFonts w:ascii="Times New Roman" w:hAnsi="Times New Roman" w:cs="Times New Roman"/>
          <w:i/>
          <w:spacing w:val="45"/>
        </w:rPr>
        <w:t>тся</w:t>
      </w:r>
      <w:r w:rsidR="00AB05A9" w:rsidRPr="002724B0">
        <w:rPr>
          <w:rFonts w:ascii="Times New Roman" w:hAnsi="Times New Roman" w:cs="Times New Roman"/>
          <w:i/>
          <w:color w:val="000000"/>
        </w:rPr>
        <w:t>:</w:t>
      </w:r>
    </w:p>
    <w:p w:rsidR="00AB05A9" w:rsidRPr="002724B0" w:rsidRDefault="00AB05A9" w:rsidP="002724B0">
      <w:pPr>
        <w:pStyle w:val="ParagraphStyle"/>
        <w:numPr>
          <w:ilvl w:val="0"/>
          <w:numId w:val="30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AB05A9" w:rsidRPr="002724B0" w:rsidRDefault="00AB05A9" w:rsidP="002724B0">
      <w:pPr>
        <w:pStyle w:val="ParagraphStyle"/>
        <w:numPr>
          <w:ilvl w:val="0"/>
          <w:numId w:val="30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AB05A9" w:rsidRPr="002724B0" w:rsidRDefault="00AB05A9" w:rsidP="002724B0">
      <w:pPr>
        <w:pStyle w:val="ParagraphStyle"/>
        <w:numPr>
          <w:ilvl w:val="0"/>
          <w:numId w:val="30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планировать свои действия в соответствии с поставленной учебной задачей для ее решения;</w:t>
      </w:r>
    </w:p>
    <w:p w:rsidR="00AB05A9" w:rsidRPr="002724B0" w:rsidRDefault="00AB05A9" w:rsidP="002724B0">
      <w:pPr>
        <w:pStyle w:val="ParagraphStyle"/>
        <w:numPr>
          <w:ilvl w:val="0"/>
          <w:numId w:val="30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lastRenderedPageBreak/>
        <w:t>проводить пошаговый контроль под руководством учителя, а в некоторых случаях – самостоятельно;</w:t>
      </w:r>
    </w:p>
    <w:p w:rsidR="00AB05A9" w:rsidRPr="002724B0" w:rsidRDefault="00AB05A9" w:rsidP="002724B0">
      <w:pPr>
        <w:pStyle w:val="ParagraphStyle"/>
        <w:numPr>
          <w:ilvl w:val="0"/>
          <w:numId w:val="30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AB05A9" w:rsidRPr="002724B0" w:rsidRDefault="00AB05A9" w:rsidP="002724B0">
      <w:pPr>
        <w:pStyle w:val="ParagraphStyle"/>
        <w:keepNext/>
        <w:tabs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2724B0">
        <w:rPr>
          <w:rFonts w:ascii="Times New Roman" w:hAnsi="Times New Roman" w:cs="Times New Roman"/>
          <w:i/>
          <w:spacing w:val="45"/>
        </w:rPr>
        <w:t>Учащийся получит возможность научиться</w:t>
      </w:r>
      <w:r w:rsidRPr="002724B0">
        <w:rPr>
          <w:rFonts w:ascii="Times New Roman" w:hAnsi="Times New Roman" w:cs="Times New Roman"/>
          <w:i/>
          <w:color w:val="000000"/>
        </w:rPr>
        <w:t>:</w:t>
      </w:r>
    </w:p>
    <w:p w:rsidR="00AB05A9" w:rsidRPr="002724B0" w:rsidRDefault="00AB05A9" w:rsidP="002724B0">
      <w:pPr>
        <w:pStyle w:val="ParagraphStyle"/>
        <w:keepLines/>
        <w:numPr>
          <w:ilvl w:val="0"/>
          <w:numId w:val="3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AB05A9" w:rsidRPr="002724B0" w:rsidRDefault="00AB05A9" w:rsidP="002724B0">
      <w:pPr>
        <w:pStyle w:val="ParagraphStyle"/>
        <w:numPr>
          <w:ilvl w:val="0"/>
          <w:numId w:val="3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AB05A9" w:rsidRPr="002724B0" w:rsidRDefault="00AB05A9" w:rsidP="002724B0">
      <w:pPr>
        <w:pStyle w:val="ParagraphStyle"/>
        <w:numPr>
          <w:ilvl w:val="0"/>
          <w:numId w:val="3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самостоятельно делать несложные выводы о математических объектах и их сво</w:t>
      </w:r>
      <w:r w:rsidRPr="002724B0">
        <w:rPr>
          <w:rFonts w:ascii="Times New Roman" w:hAnsi="Times New Roman" w:cs="Times New Roman"/>
          <w:color w:val="000000"/>
        </w:rPr>
        <w:t>й</w:t>
      </w:r>
      <w:r w:rsidRPr="002724B0">
        <w:rPr>
          <w:rFonts w:ascii="Times New Roman" w:hAnsi="Times New Roman" w:cs="Times New Roman"/>
          <w:color w:val="000000"/>
        </w:rPr>
        <w:t>ствах;</w:t>
      </w:r>
    </w:p>
    <w:p w:rsidR="00B76AE3" w:rsidRPr="002724B0" w:rsidRDefault="00AB05A9" w:rsidP="002724B0">
      <w:pPr>
        <w:pStyle w:val="ParagraphStyle"/>
        <w:numPr>
          <w:ilvl w:val="0"/>
          <w:numId w:val="32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контролировать свои действия и соотносить их с поставленными целями и действи</w:t>
      </w:r>
      <w:r w:rsidRPr="002724B0">
        <w:rPr>
          <w:rFonts w:ascii="Times New Roman" w:hAnsi="Times New Roman" w:cs="Times New Roman"/>
          <w:color w:val="000000"/>
        </w:rPr>
        <w:t>я</w:t>
      </w:r>
      <w:r w:rsidRPr="002724B0">
        <w:rPr>
          <w:rFonts w:ascii="Times New Roman" w:hAnsi="Times New Roman" w:cs="Times New Roman"/>
          <w:color w:val="000000"/>
        </w:rPr>
        <w:t>ми других участников, работающих в паре, в группе</w:t>
      </w:r>
      <w:r w:rsidR="00B76AE3" w:rsidRPr="002724B0">
        <w:rPr>
          <w:rFonts w:ascii="Times New Roman" w:hAnsi="Times New Roman" w:cs="Times New Roman"/>
          <w:color w:val="000000"/>
        </w:rPr>
        <w:t>.</w:t>
      </w:r>
    </w:p>
    <w:p w:rsidR="000C7353" w:rsidRDefault="002724B0" w:rsidP="000C735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</w:rPr>
        <w:tab/>
      </w:r>
      <w:r w:rsidR="00D700AA" w:rsidRPr="002724B0">
        <w:rPr>
          <w:rFonts w:ascii="Times New Roman" w:hAnsi="Times New Roman" w:cs="Times New Roman"/>
          <w:i/>
        </w:rPr>
        <w:t xml:space="preserve">В </w:t>
      </w:r>
      <w:r w:rsidR="00D700AA" w:rsidRPr="002724B0">
        <w:rPr>
          <w:rFonts w:ascii="Times New Roman" w:hAnsi="Times New Roman" w:cs="Times New Roman"/>
          <w:bCs/>
          <w:i/>
          <w:iCs/>
        </w:rPr>
        <w:t xml:space="preserve">сфере познавательных универсальных учебных действий </w:t>
      </w:r>
      <w:r w:rsidR="00D700AA" w:rsidRPr="002724B0">
        <w:rPr>
          <w:rFonts w:ascii="Times New Roman" w:hAnsi="Times New Roman" w:cs="Times New Roman"/>
          <w:i/>
          <w:spacing w:val="45"/>
        </w:rPr>
        <w:t>у</w:t>
      </w:r>
      <w:r w:rsidR="00AB05A9" w:rsidRPr="002724B0">
        <w:rPr>
          <w:rFonts w:ascii="Times New Roman" w:hAnsi="Times New Roman" w:cs="Times New Roman"/>
          <w:i/>
          <w:spacing w:val="45"/>
        </w:rPr>
        <w:t>чащийся научится</w:t>
      </w:r>
      <w:r w:rsidR="000C7353">
        <w:rPr>
          <w:rFonts w:ascii="Times New Roman" w:hAnsi="Times New Roman" w:cs="Times New Roman"/>
          <w:i/>
          <w:color w:val="000000"/>
        </w:rPr>
        <w:t>:</w:t>
      </w:r>
    </w:p>
    <w:p w:rsidR="000C7353" w:rsidRDefault="00AB05A9" w:rsidP="000C7353">
      <w:pPr>
        <w:pStyle w:val="ParagraphStyle"/>
        <w:numPr>
          <w:ilvl w:val="0"/>
          <w:numId w:val="36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устанавливать математические отношения между объектами, взаимосвязь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0C7353" w:rsidRDefault="00AB05A9" w:rsidP="000C7353">
      <w:pPr>
        <w:pStyle w:val="ParagraphStyle"/>
        <w:numPr>
          <w:ilvl w:val="0"/>
          <w:numId w:val="36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0C7353">
        <w:rPr>
          <w:rFonts w:ascii="Times New Roman" w:hAnsi="Times New Roman" w:cs="Times New Roman"/>
          <w:color w:val="000000"/>
        </w:rPr>
        <w:t>проводить сравнение по одному или нескольким признакам и на этой основе делать выводы;</w:t>
      </w:r>
    </w:p>
    <w:p w:rsidR="000C7353" w:rsidRDefault="00AB05A9" w:rsidP="000C7353">
      <w:pPr>
        <w:pStyle w:val="ParagraphStyle"/>
        <w:numPr>
          <w:ilvl w:val="0"/>
          <w:numId w:val="36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0C7353">
        <w:rPr>
          <w:rFonts w:ascii="Times New Roman" w:hAnsi="Times New Roman" w:cs="Times New Roman"/>
          <w:color w:val="000000"/>
        </w:rPr>
        <w:t>устанавливать закономерность следования объектов (чисел, числовых выражений, р</w:t>
      </w:r>
      <w:r w:rsidRPr="000C7353">
        <w:rPr>
          <w:rFonts w:ascii="Times New Roman" w:hAnsi="Times New Roman" w:cs="Times New Roman"/>
          <w:color w:val="000000"/>
        </w:rPr>
        <w:t>а</w:t>
      </w:r>
      <w:r w:rsidRPr="000C7353">
        <w:rPr>
          <w:rFonts w:ascii="Times New Roman" w:hAnsi="Times New Roman" w:cs="Times New Roman"/>
          <w:color w:val="000000"/>
        </w:rPr>
        <w:t>венств, геометрических фигур и др.) и определять недостающие в ней элементы;</w:t>
      </w:r>
    </w:p>
    <w:p w:rsidR="000C7353" w:rsidRDefault="00AB05A9" w:rsidP="000C7353">
      <w:pPr>
        <w:pStyle w:val="ParagraphStyle"/>
        <w:numPr>
          <w:ilvl w:val="0"/>
          <w:numId w:val="36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0C7353">
        <w:rPr>
          <w:rFonts w:ascii="Times New Roman" w:hAnsi="Times New Roman" w:cs="Times New Roman"/>
          <w:color w:val="000000"/>
        </w:rPr>
        <w:t>выполнять классификацию по нескольким предложенным или самостоятельно найденным основаниям;</w:t>
      </w:r>
    </w:p>
    <w:p w:rsidR="000C7353" w:rsidRDefault="00AB05A9" w:rsidP="000C7353">
      <w:pPr>
        <w:pStyle w:val="ParagraphStyle"/>
        <w:numPr>
          <w:ilvl w:val="0"/>
          <w:numId w:val="36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0C7353">
        <w:rPr>
          <w:rFonts w:ascii="Times New Roman" w:hAnsi="Times New Roman" w:cs="Times New Roman"/>
          <w:color w:val="000000"/>
        </w:rPr>
        <w:t>делать выводы по аналогии и проверять эти выводы;</w:t>
      </w:r>
    </w:p>
    <w:p w:rsidR="000C7353" w:rsidRDefault="00AB05A9" w:rsidP="000C7353">
      <w:pPr>
        <w:pStyle w:val="ParagraphStyle"/>
        <w:numPr>
          <w:ilvl w:val="0"/>
          <w:numId w:val="36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0C7353">
        <w:rPr>
          <w:rFonts w:ascii="Times New Roman" w:hAnsi="Times New Roman" w:cs="Times New Roman"/>
          <w:color w:val="000000"/>
        </w:rPr>
        <w:t>проводить несложные обобщения и использовать математические знания в расш</w:t>
      </w:r>
      <w:r w:rsidRPr="000C7353">
        <w:rPr>
          <w:rFonts w:ascii="Times New Roman" w:hAnsi="Times New Roman" w:cs="Times New Roman"/>
          <w:color w:val="000000"/>
        </w:rPr>
        <w:t>и</w:t>
      </w:r>
      <w:r w:rsidRPr="000C7353">
        <w:rPr>
          <w:rFonts w:ascii="Times New Roman" w:hAnsi="Times New Roman" w:cs="Times New Roman"/>
          <w:color w:val="000000"/>
        </w:rPr>
        <w:t xml:space="preserve">ренной области применения; </w:t>
      </w:r>
    </w:p>
    <w:p w:rsidR="000C7353" w:rsidRDefault="00AB05A9" w:rsidP="000C7353">
      <w:pPr>
        <w:pStyle w:val="ParagraphStyle"/>
        <w:numPr>
          <w:ilvl w:val="0"/>
          <w:numId w:val="36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0C7353">
        <w:rPr>
          <w:rFonts w:ascii="Times New Roman" w:hAnsi="Times New Roman" w:cs="Times New Roman"/>
          <w:color w:val="000000"/>
        </w:rPr>
        <w:t>понимать базовые межпредметные и предметные понятия: число, величина, геоме</w:t>
      </w:r>
      <w:r w:rsidRPr="000C7353">
        <w:rPr>
          <w:rFonts w:ascii="Times New Roman" w:hAnsi="Times New Roman" w:cs="Times New Roman"/>
          <w:color w:val="000000"/>
        </w:rPr>
        <w:t>т</w:t>
      </w:r>
      <w:r w:rsidRPr="000C7353">
        <w:rPr>
          <w:rFonts w:ascii="Times New Roman" w:hAnsi="Times New Roman" w:cs="Times New Roman"/>
          <w:color w:val="000000"/>
        </w:rPr>
        <w:t>рическая фигура;</w:t>
      </w:r>
    </w:p>
    <w:p w:rsidR="000C7353" w:rsidRDefault="00AB05A9" w:rsidP="000C7353">
      <w:pPr>
        <w:pStyle w:val="ParagraphStyle"/>
        <w:numPr>
          <w:ilvl w:val="0"/>
          <w:numId w:val="36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0C7353">
        <w:rPr>
          <w:rFonts w:ascii="Times New Roman" w:hAnsi="Times New Roman" w:cs="Times New Roman"/>
          <w:color w:val="000000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0C7353" w:rsidRDefault="00AB05A9" w:rsidP="000C7353">
      <w:pPr>
        <w:pStyle w:val="ParagraphStyle"/>
        <w:numPr>
          <w:ilvl w:val="0"/>
          <w:numId w:val="36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0C7353">
        <w:rPr>
          <w:rFonts w:ascii="Times New Roman" w:hAnsi="Times New Roman" w:cs="Times New Roman"/>
          <w:color w:val="000000"/>
        </w:rPr>
        <w:t>полнее использовать свои творческие возможности;</w:t>
      </w:r>
    </w:p>
    <w:p w:rsidR="000C7353" w:rsidRDefault="00F54EAA" w:rsidP="000C7353">
      <w:pPr>
        <w:pStyle w:val="ParagraphStyle"/>
        <w:numPr>
          <w:ilvl w:val="0"/>
          <w:numId w:val="36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0C7353">
        <w:rPr>
          <w:rFonts w:ascii="Times New Roman" w:hAnsi="Times New Roman" w:cs="Times New Roman"/>
          <w:color w:val="000000"/>
        </w:rPr>
        <w:t>смысловому чтению текстов</w:t>
      </w:r>
      <w:r w:rsidR="00AB05A9" w:rsidRPr="000C7353">
        <w:rPr>
          <w:rFonts w:ascii="Times New Roman" w:hAnsi="Times New Roman" w:cs="Times New Roman"/>
          <w:color w:val="000000"/>
        </w:rPr>
        <w:t xml:space="preserve"> математического содержания в соответствии с поста</w:t>
      </w:r>
      <w:r w:rsidR="00AB05A9" w:rsidRPr="000C7353">
        <w:rPr>
          <w:rFonts w:ascii="Times New Roman" w:hAnsi="Times New Roman" w:cs="Times New Roman"/>
          <w:color w:val="000000"/>
        </w:rPr>
        <w:t>в</w:t>
      </w:r>
      <w:r w:rsidR="00AB05A9" w:rsidRPr="000C7353">
        <w:rPr>
          <w:rFonts w:ascii="Times New Roman" w:hAnsi="Times New Roman" w:cs="Times New Roman"/>
          <w:color w:val="000000"/>
        </w:rPr>
        <w:t>ленными целями и задачами;</w:t>
      </w:r>
    </w:p>
    <w:p w:rsidR="000C7353" w:rsidRDefault="00AB05A9" w:rsidP="000C7353">
      <w:pPr>
        <w:pStyle w:val="ParagraphStyle"/>
        <w:numPr>
          <w:ilvl w:val="0"/>
          <w:numId w:val="36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0C7353">
        <w:rPr>
          <w:rFonts w:ascii="Times New Roman" w:hAnsi="Times New Roman" w:cs="Times New Roman"/>
          <w:color w:val="000000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AB05A9" w:rsidRPr="00377989" w:rsidRDefault="00AB05A9" w:rsidP="000C7353">
      <w:pPr>
        <w:pStyle w:val="ParagraphStyle"/>
        <w:numPr>
          <w:ilvl w:val="0"/>
          <w:numId w:val="36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0C7353">
        <w:rPr>
          <w:rFonts w:ascii="Times New Roman" w:hAnsi="Times New Roman" w:cs="Times New Roman"/>
          <w:color w:val="000000"/>
        </w:rPr>
        <w:t>осуществлять расширенный поиск информации и представлять информацию в пре</w:t>
      </w:r>
      <w:r w:rsidRPr="000C7353">
        <w:rPr>
          <w:rFonts w:ascii="Times New Roman" w:hAnsi="Times New Roman" w:cs="Times New Roman"/>
          <w:color w:val="000000"/>
        </w:rPr>
        <w:t>д</w:t>
      </w:r>
      <w:r w:rsidRPr="000C7353">
        <w:rPr>
          <w:rFonts w:ascii="Times New Roman" w:hAnsi="Times New Roman" w:cs="Times New Roman"/>
          <w:color w:val="000000"/>
        </w:rPr>
        <w:t>ложенной форме.</w:t>
      </w:r>
    </w:p>
    <w:p w:rsidR="00377989" w:rsidRPr="000C7353" w:rsidRDefault="00377989" w:rsidP="00377989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i/>
          <w:color w:val="000000"/>
        </w:rPr>
      </w:pPr>
    </w:p>
    <w:p w:rsidR="00377989" w:rsidRDefault="00AB05A9" w:rsidP="00377989">
      <w:pPr>
        <w:pStyle w:val="ParagraphStyle"/>
        <w:tabs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377989">
        <w:rPr>
          <w:rFonts w:ascii="Times New Roman" w:hAnsi="Times New Roman" w:cs="Times New Roman"/>
          <w:i/>
          <w:spacing w:val="45"/>
        </w:rPr>
        <w:t>Учащийся получит возможность научиться</w:t>
      </w:r>
      <w:r w:rsidRPr="00377989">
        <w:rPr>
          <w:rFonts w:ascii="Times New Roman" w:hAnsi="Times New Roman" w:cs="Times New Roman"/>
          <w:i/>
          <w:color w:val="000000"/>
        </w:rPr>
        <w:t>:</w:t>
      </w:r>
    </w:p>
    <w:p w:rsidR="00377989" w:rsidRDefault="00AB05A9" w:rsidP="00377989">
      <w:pPr>
        <w:pStyle w:val="ParagraphStyle"/>
        <w:numPr>
          <w:ilvl w:val="0"/>
          <w:numId w:val="39"/>
        </w:numPr>
        <w:tabs>
          <w:tab w:val="left" w:pos="990"/>
        </w:tabs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самостоятельно находить необходимую информацию</w:t>
      </w:r>
      <w:r w:rsidR="00F54EAA" w:rsidRPr="002724B0">
        <w:rPr>
          <w:rFonts w:ascii="Times New Roman" w:hAnsi="Times New Roman" w:cs="Times New Roman"/>
          <w:color w:val="000000"/>
        </w:rPr>
        <w:t xml:space="preserve"> и использовать знаково-символи</w:t>
      </w:r>
      <w:r w:rsidRPr="002724B0">
        <w:rPr>
          <w:rFonts w:ascii="Times New Roman" w:hAnsi="Times New Roman" w:cs="Times New Roman"/>
          <w:color w:val="000000"/>
        </w:rPr>
        <w:t>ческие средства для ее представления, для построения моделей изучаемых объектов и процессов;</w:t>
      </w:r>
    </w:p>
    <w:p w:rsidR="00B76AE3" w:rsidRPr="002D58AD" w:rsidRDefault="00AB05A9" w:rsidP="00377989">
      <w:pPr>
        <w:pStyle w:val="ParagraphStyle"/>
        <w:numPr>
          <w:ilvl w:val="0"/>
          <w:numId w:val="39"/>
        </w:numPr>
        <w:tabs>
          <w:tab w:val="left" w:pos="990"/>
        </w:tabs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377989">
        <w:rPr>
          <w:rFonts w:ascii="Times New Roman" w:hAnsi="Times New Roman" w:cs="Times New Roman"/>
          <w:color w:val="000000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2D58AD" w:rsidRPr="00377989" w:rsidRDefault="002D58AD" w:rsidP="002D58AD">
      <w:pPr>
        <w:pStyle w:val="ParagraphStyle"/>
        <w:tabs>
          <w:tab w:val="left" w:pos="990"/>
        </w:tabs>
        <w:spacing w:line="252" w:lineRule="auto"/>
        <w:ind w:left="1080"/>
        <w:jc w:val="both"/>
        <w:rPr>
          <w:rFonts w:ascii="Times New Roman" w:hAnsi="Times New Roman" w:cs="Times New Roman"/>
          <w:i/>
          <w:color w:val="000000"/>
        </w:rPr>
      </w:pPr>
    </w:p>
    <w:p w:rsidR="002D58AD" w:rsidRDefault="00D700AA" w:rsidP="002D58A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2D58AD">
        <w:rPr>
          <w:rFonts w:ascii="Times New Roman" w:hAnsi="Times New Roman" w:cs="Times New Roman"/>
          <w:i/>
        </w:rPr>
        <w:lastRenderedPageBreak/>
        <w:t xml:space="preserve">В </w:t>
      </w:r>
      <w:r w:rsidRPr="002D58AD">
        <w:rPr>
          <w:rFonts w:ascii="Times New Roman" w:hAnsi="Times New Roman" w:cs="Times New Roman"/>
          <w:bCs/>
          <w:i/>
          <w:iCs/>
        </w:rPr>
        <w:t xml:space="preserve">сфере коммуникативных универсальных учебных действий </w:t>
      </w:r>
      <w:r w:rsidRPr="002D58AD">
        <w:rPr>
          <w:rFonts w:ascii="Times New Roman" w:hAnsi="Times New Roman" w:cs="Times New Roman"/>
          <w:i/>
          <w:spacing w:val="45"/>
        </w:rPr>
        <w:t>у</w:t>
      </w:r>
      <w:r w:rsidR="00AB05A9" w:rsidRPr="002D58AD">
        <w:rPr>
          <w:rFonts w:ascii="Times New Roman" w:hAnsi="Times New Roman" w:cs="Times New Roman"/>
          <w:i/>
          <w:spacing w:val="45"/>
        </w:rPr>
        <w:t>чащийся научится</w:t>
      </w:r>
      <w:r w:rsidR="00AB05A9" w:rsidRPr="002D58AD">
        <w:rPr>
          <w:rFonts w:ascii="Times New Roman" w:hAnsi="Times New Roman" w:cs="Times New Roman"/>
          <w:i/>
          <w:color w:val="000000"/>
        </w:rPr>
        <w:t>:</w:t>
      </w:r>
    </w:p>
    <w:p w:rsidR="002D58AD" w:rsidRDefault="00AB05A9" w:rsidP="002D58AD">
      <w:pPr>
        <w:pStyle w:val="ParagraphStyle"/>
        <w:numPr>
          <w:ilvl w:val="0"/>
          <w:numId w:val="41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строить речевое высказывание в устной форме, использовать математическую терм</w:t>
      </w:r>
      <w:r w:rsidRPr="002724B0">
        <w:rPr>
          <w:rFonts w:ascii="Times New Roman" w:hAnsi="Times New Roman" w:cs="Times New Roman"/>
          <w:color w:val="000000"/>
        </w:rPr>
        <w:t>и</w:t>
      </w:r>
      <w:r w:rsidRPr="002724B0">
        <w:rPr>
          <w:rFonts w:ascii="Times New Roman" w:hAnsi="Times New Roman" w:cs="Times New Roman"/>
          <w:color w:val="000000"/>
        </w:rPr>
        <w:t>нологию;</w:t>
      </w:r>
    </w:p>
    <w:p w:rsidR="002D58AD" w:rsidRDefault="00AB05A9" w:rsidP="002D58AD">
      <w:pPr>
        <w:pStyle w:val="ParagraphStyle"/>
        <w:numPr>
          <w:ilvl w:val="0"/>
          <w:numId w:val="41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2D58AD">
        <w:rPr>
          <w:rFonts w:ascii="Times New Roman" w:hAnsi="Times New Roman" w:cs="Times New Roman"/>
          <w:color w:val="000000"/>
        </w:rPr>
        <w:t>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</w:t>
      </w:r>
      <w:r w:rsidRPr="002D58AD">
        <w:rPr>
          <w:rFonts w:ascii="Times New Roman" w:hAnsi="Times New Roman" w:cs="Times New Roman"/>
          <w:color w:val="000000"/>
        </w:rPr>
        <w:t>е</w:t>
      </w:r>
      <w:r w:rsidRPr="002D58AD">
        <w:rPr>
          <w:rFonts w:ascii="Times New Roman" w:hAnsi="Times New Roman" w:cs="Times New Roman"/>
          <w:color w:val="000000"/>
        </w:rPr>
        <w:t>ния;</w:t>
      </w:r>
    </w:p>
    <w:p w:rsidR="002D58AD" w:rsidRDefault="00AB05A9" w:rsidP="002D58AD">
      <w:pPr>
        <w:pStyle w:val="ParagraphStyle"/>
        <w:numPr>
          <w:ilvl w:val="0"/>
          <w:numId w:val="41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2D58AD">
        <w:rPr>
          <w:rFonts w:ascii="Times New Roman" w:hAnsi="Times New Roman" w:cs="Times New Roman"/>
          <w:color w:val="000000"/>
        </w:rPr>
        <w:t>принимать активное участие в работе в паре и в группе, использовать умение вести диалог, речевые коммуникативные средства;</w:t>
      </w:r>
    </w:p>
    <w:p w:rsidR="002D58AD" w:rsidRDefault="00AB05A9" w:rsidP="002D58AD">
      <w:pPr>
        <w:pStyle w:val="ParagraphStyle"/>
        <w:numPr>
          <w:ilvl w:val="0"/>
          <w:numId w:val="41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2D58AD">
        <w:rPr>
          <w:rFonts w:ascii="Times New Roman" w:hAnsi="Times New Roman" w:cs="Times New Roman"/>
          <w:color w:val="000000"/>
        </w:rPr>
        <w:t>принимать участие в обсуждении математических фактов, стратегии успешной мат</w:t>
      </w:r>
      <w:r w:rsidRPr="002D58AD">
        <w:rPr>
          <w:rFonts w:ascii="Times New Roman" w:hAnsi="Times New Roman" w:cs="Times New Roman"/>
          <w:color w:val="000000"/>
        </w:rPr>
        <w:t>е</w:t>
      </w:r>
      <w:r w:rsidRPr="002D58AD">
        <w:rPr>
          <w:rFonts w:ascii="Times New Roman" w:hAnsi="Times New Roman" w:cs="Times New Roman"/>
          <w:color w:val="000000"/>
        </w:rPr>
        <w:t>матической игры, высказывать свою позицию;</w:t>
      </w:r>
    </w:p>
    <w:p w:rsidR="002D58AD" w:rsidRDefault="00F54EAA" w:rsidP="002D58AD">
      <w:pPr>
        <w:pStyle w:val="ParagraphStyle"/>
        <w:numPr>
          <w:ilvl w:val="0"/>
          <w:numId w:val="41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2D58AD">
        <w:rPr>
          <w:rFonts w:ascii="Times New Roman" w:hAnsi="Times New Roman" w:cs="Times New Roman"/>
          <w:color w:val="000000"/>
        </w:rPr>
        <w:t xml:space="preserve">знать и </w:t>
      </w:r>
      <w:r w:rsidR="00AB05A9" w:rsidRPr="002D58AD">
        <w:rPr>
          <w:rFonts w:ascii="Times New Roman" w:hAnsi="Times New Roman" w:cs="Times New Roman"/>
          <w:color w:val="000000"/>
        </w:rPr>
        <w:t>применять изученные правила общения, осваивать навыки сотрудничества в учебной деятельности;</w:t>
      </w:r>
    </w:p>
    <w:p w:rsidR="00AB05A9" w:rsidRPr="002D58AD" w:rsidRDefault="00AB05A9" w:rsidP="002D58AD">
      <w:pPr>
        <w:pStyle w:val="ParagraphStyle"/>
        <w:numPr>
          <w:ilvl w:val="0"/>
          <w:numId w:val="41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2D58AD">
        <w:rPr>
          <w:rFonts w:ascii="Times New Roman" w:hAnsi="Times New Roman" w:cs="Times New Roman"/>
          <w:color w:val="000000"/>
        </w:rPr>
        <w:t>контролировать свои действия при работе в группе и осознавать важность своевр</w:t>
      </w:r>
      <w:r w:rsidRPr="002D58AD">
        <w:rPr>
          <w:rFonts w:ascii="Times New Roman" w:hAnsi="Times New Roman" w:cs="Times New Roman"/>
          <w:color w:val="000000"/>
        </w:rPr>
        <w:t>е</w:t>
      </w:r>
      <w:r w:rsidRPr="002D58AD">
        <w:rPr>
          <w:rFonts w:ascii="Times New Roman" w:hAnsi="Times New Roman" w:cs="Times New Roman"/>
          <w:color w:val="000000"/>
        </w:rPr>
        <w:t>менного и качественного выполнения взятого на себя обязательства для общего дела.</w:t>
      </w:r>
    </w:p>
    <w:p w:rsidR="0010398E" w:rsidRDefault="0010398E" w:rsidP="002724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pacing w:val="45"/>
        </w:rPr>
      </w:pPr>
    </w:p>
    <w:p w:rsidR="0010398E" w:rsidRDefault="0010398E" w:rsidP="0010398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spacing w:val="45"/>
        </w:rPr>
        <w:tab/>
      </w:r>
      <w:r w:rsidR="00AB05A9" w:rsidRPr="0010398E">
        <w:rPr>
          <w:rFonts w:ascii="Times New Roman" w:hAnsi="Times New Roman" w:cs="Times New Roman"/>
          <w:i/>
          <w:spacing w:val="45"/>
        </w:rPr>
        <w:t>Учащийся получит возможность научиться</w:t>
      </w:r>
      <w:r>
        <w:rPr>
          <w:rFonts w:ascii="Times New Roman" w:hAnsi="Times New Roman" w:cs="Times New Roman"/>
          <w:i/>
          <w:color w:val="000000"/>
        </w:rPr>
        <w:t>:</w:t>
      </w:r>
    </w:p>
    <w:p w:rsidR="0010398E" w:rsidRDefault="00AB05A9" w:rsidP="0010398E">
      <w:pPr>
        <w:pStyle w:val="ParagraphStyle"/>
        <w:numPr>
          <w:ilvl w:val="0"/>
          <w:numId w:val="43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2724B0">
        <w:rPr>
          <w:rFonts w:ascii="Times New Roman" w:hAnsi="Times New Roman" w:cs="Times New Roman"/>
          <w:color w:val="000000"/>
        </w:rPr>
        <w:t>использовать речевые средства и средства информационных и коммуникационных  технологий  при  работе  в  паре,  в  группе  в  ходе  решения учебно-познавательных задач, во время участия в проектной деятельности;</w:t>
      </w:r>
    </w:p>
    <w:p w:rsidR="0010398E" w:rsidRDefault="00AB05A9" w:rsidP="0010398E">
      <w:pPr>
        <w:pStyle w:val="ParagraphStyle"/>
        <w:numPr>
          <w:ilvl w:val="0"/>
          <w:numId w:val="43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10398E">
        <w:rPr>
          <w:rFonts w:ascii="Times New Roman" w:hAnsi="Times New Roman" w:cs="Times New Roman"/>
          <w:color w:val="000000"/>
        </w:rPr>
        <w:t>согласовывать свою позицию с позицией участников по работе в группе, в паре, пр</w:t>
      </w:r>
      <w:r w:rsidRPr="0010398E">
        <w:rPr>
          <w:rFonts w:ascii="Times New Roman" w:hAnsi="Times New Roman" w:cs="Times New Roman"/>
          <w:color w:val="000000"/>
        </w:rPr>
        <w:t>и</w:t>
      </w:r>
      <w:r w:rsidRPr="0010398E">
        <w:rPr>
          <w:rFonts w:ascii="Times New Roman" w:hAnsi="Times New Roman" w:cs="Times New Roman"/>
          <w:color w:val="000000"/>
        </w:rPr>
        <w:t>знавать возможность существования различных точек зрения, корректно отстаивать свою позицию;</w:t>
      </w:r>
    </w:p>
    <w:p w:rsidR="0010398E" w:rsidRDefault="00AB05A9" w:rsidP="0010398E">
      <w:pPr>
        <w:pStyle w:val="ParagraphStyle"/>
        <w:numPr>
          <w:ilvl w:val="0"/>
          <w:numId w:val="43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10398E">
        <w:rPr>
          <w:rFonts w:ascii="Times New Roman" w:hAnsi="Times New Roman" w:cs="Times New Roman"/>
          <w:color w:val="000000"/>
        </w:rPr>
        <w:t>контролировать свои действия и соотносить их с поставленными целями и действи</w:t>
      </w:r>
      <w:r w:rsidRPr="0010398E">
        <w:rPr>
          <w:rFonts w:ascii="Times New Roman" w:hAnsi="Times New Roman" w:cs="Times New Roman"/>
          <w:color w:val="000000"/>
        </w:rPr>
        <w:t>я</w:t>
      </w:r>
      <w:r w:rsidRPr="0010398E">
        <w:rPr>
          <w:rFonts w:ascii="Times New Roman" w:hAnsi="Times New Roman" w:cs="Times New Roman"/>
          <w:color w:val="000000"/>
        </w:rPr>
        <w:t>ми других участников, работающих в паре, в группе</w:t>
      </w:r>
      <w:r w:rsidRPr="0010398E">
        <w:rPr>
          <w:rFonts w:ascii="Times New Roman" w:hAnsi="Times New Roman" w:cs="Times New Roman"/>
          <w:color w:val="000000"/>
          <w:vertAlign w:val="superscript"/>
        </w:rPr>
        <w:t>3</w:t>
      </w:r>
      <w:r w:rsidRPr="0010398E">
        <w:rPr>
          <w:rFonts w:ascii="Times New Roman" w:hAnsi="Times New Roman" w:cs="Times New Roman"/>
          <w:color w:val="000000"/>
        </w:rPr>
        <w:t>;</w:t>
      </w:r>
    </w:p>
    <w:p w:rsidR="00B05440" w:rsidRPr="0080471D" w:rsidRDefault="00AB05A9" w:rsidP="0080471D">
      <w:pPr>
        <w:pStyle w:val="ParagraphStyle"/>
        <w:numPr>
          <w:ilvl w:val="0"/>
          <w:numId w:val="43"/>
        </w:numPr>
        <w:spacing w:line="252" w:lineRule="auto"/>
        <w:jc w:val="both"/>
        <w:rPr>
          <w:rFonts w:ascii="Times New Roman" w:hAnsi="Times New Roman" w:cs="Times New Roman"/>
          <w:i/>
          <w:color w:val="000000"/>
        </w:rPr>
      </w:pPr>
      <w:r w:rsidRPr="0010398E">
        <w:rPr>
          <w:rFonts w:ascii="Times New Roman" w:hAnsi="Times New Roman" w:cs="Times New Roman"/>
          <w:color w:val="000000"/>
        </w:rPr>
        <w:t>конструктивно разрешать конфликты, учитывать интересы сторон и сотрудничать с ними.</w:t>
      </w:r>
    </w:p>
    <w:p w:rsidR="009458ED" w:rsidRDefault="009458ED" w:rsidP="002724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458ED" w:rsidRDefault="009458ED" w:rsidP="002724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5DD0" w:rsidRPr="002724B0" w:rsidRDefault="00A65DD0" w:rsidP="002724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724B0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содержания учебного предмета</w:t>
      </w:r>
    </w:p>
    <w:p w:rsidR="00B76AE3" w:rsidRPr="002724B0" w:rsidRDefault="00B76AE3" w:rsidP="00272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24"/>
        <w:gridCol w:w="5864"/>
      </w:tblGrid>
      <w:tr w:rsidR="0080471D" w:rsidRPr="002724B0" w:rsidTr="0080471D">
        <w:tc>
          <w:tcPr>
            <w:tcW w:w="2122" w:type="pct"/>
          </w:tcPr>
          <w:p w:rsidR="0080471D" w:rsidRPr="002724B0" w:rsidRDefault="0080471D" w:rsidP="0027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B0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2878" w:type="pct"/>
          </w:tcPr>
          <w:p w:rsidR="0080471D" w:rsidRPr="002724B0" w:rsidRDefault="0080471D" w:rsidP="0027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0471D" w:rsidRPr="002724B0" w:rsidTr="0080471D">
        <w:tc>
          <w:tcPr>
            <w:tcW w:w="2122" w:type="pct"/>
          </w:tcPr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Числа от 1 до 100 Сложение и вычит</w:t>
            </w:r>
            <w:r w:rsidRPr="00272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72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ние 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(продолжение).</w:t>
            </w:r>
          </w:p>
          <w:p w:rsidR="0080471D" w:rsidRPr="002724B0" w:rsidRDefault="0080471D" w:rsidP="00272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pct"/>
          </w:tcPr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Устные и письменные приемы сложения и вычитания чисел в пределах 100.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 с неизвестным слагаемым на о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 взаимосвязи чисел при сло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жении. Решение ура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нений с неизвестным уменьшаемым, с неизвестным вычитаемым на основе взаимосвязи чисел при выч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тании.</w:t>
            </w:r>
          </w:p>
          <w:p w:rsidR="0080471D" w:rsidRPr="002724B0" w:rsidRDefault="0080471D" w:rsidP="00272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геометрических фигур буквами.</w:t>
            </w:r>
          </w:p>
        </w:tc>
      </w:tr>
      <w:tr w:rsidR="0080471D" w:rsidRPr="002724B0" w:rsidTr="0080471D">
        <w:tc>
          <w:tcPr>
            <w:tcW w:w="2122" w:type="pct"/>
          </w:tcPr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Табличное умножение и деление.</w:t>
            </w:r>
          </w:p>
          <w:p w:rsidR="0080471D" w:rsidRPr="002724B0" w:rsidRDefault="0080471D" w:rsidP="00272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pct"/>
          </w:tcPr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выполнения действий в выражениях со ско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и без скобок.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Зависимости между пропорциональными величинами; масса одного предмета, количе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ство предметов, масса 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всех предметов; расход ткани на один предмет, кол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 предме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тов.расход ткани на все предметы.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 задачи на увеличение (уменьшение) числа в несколько раз, на кратное сравнение чисел.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нахождение четвёртого пропорционального.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числами 4, 5, 6, 7, 8, 9. Сводная таблица умножения.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числа 1 и на 1. Умножение числа 0 и на 0, деление числа 0, невозможность деления на 0.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Площадь. Способы сравнения фигур по площади. Единицы площади: квадратный сан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тиметр, квадра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дециметр, квадратный метр. Соотношения между ними. Площадь пря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моугольника (квадрата).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 задачи в три действия.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действий и определение наиболее эффективных способов реше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задач.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Круг. Окружность (центр, радиус, диаметр). Вычерч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окружности с помощью цир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куля.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 (половина, треть, четверть, десятая, сотая). О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разование и сравнение долей. За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дачи на нахождение доли числа и числа по его доле.</w:t>
            </w:r>
          </w:p>
          <w:p w:rsidR="0080471D" w:rsidRPr="002724B0" w:rsidRDefault="0080471D" w:rsidP="00272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времени: год, месяц, сутки. Соотношения между ними.</w:t>
            </w:r>
          </w:p>
        </w:tc>
      </w:tr>
      <w:tr w:rsidR="0080471D" w:rsidRPr="002724B0" w:rsidTr="0080471D">
        <w:tc>
          <w:tcPr>
            <w:tcW w:w="2122" w:type="pct"/>
          </w:tcPr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Внетабличное умножение и деление.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pct"/>
          </w:tcPr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суммы на число. Приёмы умножения для случаев вида 23 • 4, 4 • 23. Приё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умножения и дел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для случаев вида 20 • 3, 3 • 20, 60 : 3, 80 : 20.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суммы на число. Связь между числами при делении. Проверка деления.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деления для случаев вида 87 : 29, 66 : 22. Пр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верка умножения делением. Выражения с двумя пер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менными вида а + Ь, а - Ь, а • Ь, с :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Вычисление их значений при заданных числовых значениях входящих в них букв.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 на основе связи между компоне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 и результатами умножения и деления.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нахождения частного и остатка. Проверка д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с остатком.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нахождение четвёртого пропорци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нального.</w:t>
            </w:r>
          </w:p>
        </w:tc>
      </w:tr>
      <w:tr w:rsidR="0080471D" w:rsidRPr="002724B0" w:rsidTr="0080471D">
        <w:tc>
          <w:tcPr>
            <w:tcW w:w="2122" w:type="pct"/>
          </w:tcPr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Числа от 1 до 1000. Нумерация.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pct"/>
          </w:tcPr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и письменная нумерация. Разряды счётных единиц. Натуральная последова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тельность трёхзна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чисел.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и уменьшение числа в 10 раз, в 100 раз.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трёхзначного числа суммой разрядных слага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трёхзначных чисел. Определение общего числа единиц (десятков, сотен) в числе.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массы: грамм, килограмм. Соотношение между ними.</w:t>
            </w:r>
          </w:p>
        </w:tc>
      </w:tr>
      <w:tr w:rsidR="0080471D" w:rsidRPr="002724B0" w:rsidTr="0080471D">
        <w:tc>
          <w:tcPr>
            <w:tcW w:w="2122" w:type="pct"/>
          </w:tcPr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Числа от 1 до 1000. Сложение и выч</w:t>
            </w:r>
            <w:r w:rsidRPr="00272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72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тание.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pct"/>
          </w:tcPr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устных вычислений в случаях, сводимых к действиям в пределах 100. Письменные приемы сл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и вычитания.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треугольников: разносторонние, равнобедре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(равносторонние); прямоуголь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ные, остроугол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ные, тупоугольные.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в 1-3 действия на сложение.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1D" w:rsidRPr="002724B0" w:rsidTr="0080471D">
        <w:tc>
          <w:tcPr>
            <w:tcW w:w="2122" w:type="pct"/>
          </w:tcPr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Числа от 1 до 1000. Умножение и дел</w:t>
            </w:r>
            <w:r w:rsidRPr="00272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72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pct"/>
          </w:tcPr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Устные приемы умножения и деления чисел в случ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 сводимых к действиям в преде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лах 100.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Письменные приемы умножения и деления на одн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значное число.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в 1-3 действия на умножение и дел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калькулятором.</w:t>
            </w:r>
          </w:p>
        </w:tc>
      </w:tr>
      <w:tr w:rsidR="0080471D" w:rsidRPr="002724B0" w:rsidTr="0080471D">
        <w:tc>
          <w:tcPr>
            <w:tcW w:w="2122" w:type="pct"/>
          </w:tcPr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Итоговое повторение.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8" w:type="pct"/>
          </w:tcPr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1000. Нумерация чисел. Сложение, в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читание, умножение, деление в пределах 1000: устные и письменные приемы. Порядок выполнения де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ствий.</w:t>
            </w:r>
          </w:p>
          <w:p w:rsidR="0080471D" w:rsidRPr="002724B0" w:rsidRDefault="0080471D" w:rsidP="00272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уравнений. Решение задач.</w:t>
            </w:r>
          </w:p>
        </w:tc>
      </w:tr>
    </w:tbl>
    <w:p w:rsidR="0080471D" w:rsidRDefault="0080471D" w:rsidP="002724B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471D" w:rsidRDefault="0080471D" w:rsidP="002724B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471D" w:rsidRDefault="0080471D" w:rsidP="002724B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471D" w:rsidRDefault="0080471D" w:rsidP="002724B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471D" w:rsidRDefault="0080471D" w:rsidP="002724B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471D" w:rsidRDefault="0080471D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102" w:rsidRDefault="00611102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102" w:rsidRDefault="00611102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102" w:rsidRDefault="00611102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102" w:rsidRDefault="00611102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102" w:rsidRDefault="00611102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102" w:rsidRDefault="00611102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102" w:rsidRDefault="00611102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102" w:rsidRDefault="00611102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102" w:rsidRDefault="00611102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102" w:rsidRDefault="00611102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102" w:rsidRDefault="00611102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102" w:rsidRDefault="00611102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102" w:rsidRDefault="00611102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102" w:rsidRDefault="00611102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102" w:rsidRDefault="00611102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102" w:rsidRDefault="00611102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102" w:rsidRDefault="00611102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102" w:rsidRDefault="00611102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102" w:rsidRDefault="00611102" w:rsidP="00611102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471D" w:rsidRDefault="0080471D" w:rsidP="002724B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471D" w:rsidRDefault="0080471D" w:rsidP="002724B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0725" w:rsidRPr="002724B0" w:rsidRDefault="00DF0725" w:rsidP="002724B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4B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КАЛЕНДАРНО  - ТЕМАТИЧЕСКОЕ ПЛАНИРОВАНИЕ </w:t>
      </w:r>
    </w:p>
    <w:p w:rsidR="00DF0725" w:rsidRPr="002724B0" w:rsidRDefault="00DF0725" w:rsidP="002724B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417"/>
        <w:gridCol w:w="1524"/>
      </w:tblGrid>
      <w:tr w:rsidR="00DF0725" w:rsidRPr="002724B0" w:rsidTr="000E6D78">
        <w:tc>
          <w:tcPr>
            <w:tcW w:w="1101" w:type="dxa"/>
          </w:tcPr>
          <w:p w:rsidR="00DF0725" w:rsidRPr="00FB349F" w:rsidRDefault="00FB349F" w:rsidP="00FB34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DF0725" w:rsidRPr="00FB349F" w:rsidRDefault="00DF0725" w:rsidP="00FB34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417" w:type="dxa"/>
          </w:tcPr>
          <w:p w:rsidR="00DF0725" w:rsidRPr="00FB349F" w:rsidRDefault="00DF0725" w:rsidP="00FB34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</w:t>
            </w:r>
            <w:r w:rsidRPr="00FB3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B3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ство часов</w:t>
            </w:r>
          </w:p>
        </w:tc>
        <w:tc>
          <w:tcPr>
            <w:tcW w:w="1524" w:type="dxa"/>
          </w:tcPr>
          <w:p w:rsidR="00DF0725" w:rsidRPr="00FB349F" w:rsidRDefault="00DF0725" w:rsidP="00FB34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F0725" w:rsidRPr="002724B0" w:rsidTr="00BA21E3">
        <w:tc>
          <w:tcPr>
            <w:tcW w:w="9570" w:type="dxa"/>
            <w:gridSpan w:val="4"/>
          </w:tcPr>
          <w:p w:rsidR="00DF0725" w:rsidRPr="00FB349F" w:rsidRDefault="00FB349F" w:rsidP="00FB349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100. Сложение и вычитание (9 ч.)</w:t>
            </w: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 чисел. Устные приемы сложения и вычитания.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сложения и вычитания. Раб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та над задачей в два действия.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с неизвестным  уменьшаемым.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с неизвестным вычитаемым.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геометрических фигур буквами. Странички для любознательных.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пройденного. Что узнали. Чему научились.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 Повторение: сл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жение и вычитание»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BA21E3">
        <w:tc>
          <w:tcPr>
            <w:tcW w:w="9570" w:type="dxa"/>
            <w:gridSpan w:val="4"/>
          </w:tcPr>
          <w:p w:rsidR="00DF0725" w:rsidRPr="00FB349F" w:rsidRDefault="00FB349F" w:rsidP="00FB349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100. Табличное умножение и деление. (23 ч.)</w:t>
            </w: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контрольных работ. Работа над ошибками. Конкретный смысл умножения и деления.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Связь умножения и деления.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ошибками. Четные и нечетные числа. Таблица умножения и деления с числом 2.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величинами: цена, количество, сто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мость. Решение задач.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величинами: масса одного предмета, количество предметов, масса всех предметов.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 в числовых выр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жениях.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величинами: расход ткани на одну вещь, количество вещей, расход тканина все вещи.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любознательных. Что узнали. Чему научились.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C75333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 Умножение и дел</w:t>
            </w:r>
            <w:r w:rsidRPr="00C7533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75333">
              <w:rPr>
                <w:rFonts w:ascii="Times New Roman" w:eastAsia="Calibri" w:hAnsi="Times New Roman" w:cs="Times New Roman"/>
                <w:sz w:val="24"/>
                <w:szCs w:val="24"/>
              </w:rPr>
              <w:t>ние на 2 и 3».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контрольных работ. Работа над ошибками. Таблица умножения и деления  с числом 4.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Таблица  Пифагора.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 З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Задачи  на уменьшение числа  в несколько раз.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Задачи  на уменьшение числа  в несколько раз.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C75333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 с числом 5.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 на кратное сравнение чисел. 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Задачи  на кратное и разностное сравнение чисел.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BA21E3">
        <w:tc>
          <w:tcPr>
            <w:tcW w:w="9570" w:type="dxa"/>
            <w:gridSpan w:val="4"/>
          </w:tcPr>
          <w:p w:rsidR="00DF0725" w:rsidRPr="00FB349F" w:rsidRDefault="00FB349F" w:rsidP="00FB349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</w:t>
            </w:r>
            <w:r w:rsidR="00C75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Табличное умножение и деление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( 32   ч.)</w:t>
            </w: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четвертого пропорционал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ного.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Задачи  на нахождение четвертого пропорционал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ного.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 с числом 7.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любознательных. Повторение  пройденного. Что узнали. Чему научились.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C75333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753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теме«Табличное умнож</w:t>
            </w:r>
            <w:r w:rsidRPr="00C7533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75333">
              <w:rPr>
                <w:rFonts w:ascii="Times New Roman" w:eastAsia="Calibri" w:hAnsi="Times New Roman" w:cs="Times New Roman"/>
                <w:sz w:val="24"/>
                <w:szCs w:val="24"/>
              </w:rPr>
              <w:t>ние и деление».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контрольных работ. Работа над ошибками. Площадь. Способы площадей фигур.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Единица площади – квадратный сантиметр.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Единица площади – квадратный дециметр.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 Решение задач.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Единица  площади – квадратный метр.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«Таблица умножения».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любознательных. Повторение пройденного. Что узнали. Чему научились. Пров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рочная работа.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 на 0.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числами 1, 0.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задачи в три действия. Закрепление изученного.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C75333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«Табличное умнож</w:t>
            </w:r>
            <w:r w:rsidRPr="00C7533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75333">
              <w:rPr>
                <w:rFonts w:ascii="Times New Roman" w:eastAsia="Calibri" w:hAnsi="Times New Roman" w:cs="Times New Roman"/>
                <w:sz w:val="24"/>
                <w:szCs w:val="24"/>
              </w:rPr>
              <w:t>ние и деление».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контрольных работ. Работа над ошибками. Доли. Образование и сравнение долей.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 (центр, радиус, диаметр). Круг. Ди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метр круга.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нахождение доли числа и числа по его 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доле.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времени: год, месяц, сутки. Повторение пройденного: «Что узнали? Чему научились?».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BA21E3">
        <w:tc>
          <w:tcPr>
            <w:tcW w:w="9570" w:type="dxa"/>
            <w:gridSpan w:val="4"/>
          </w:tcPr>
          <w:p w:rsidR="00DF0725" w:rsidRPr="00FB349F" w:rsidRDefault="00FB349F" w:rsidP="00FB349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Внетабличное умножение и деление (30  ч.)</w:t>
            </w: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Анализ контрольных работ. Работа над ошибками. Умножение и деление круглых чисел.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Прием деления для случаев вида 80 : 20.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несколькими способами.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Приемы умножения для случаев вида: 23 ∙  4, 4 ∙  23.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приемов умножения и деления.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Решение  задач на нахождение  четвертого пр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порционального.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 с двумя переменными.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число. Закрепление.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двузначного числа на однозначное вида 84:6.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rPr>
          <w:trHeight w:val="345"/>
        </w:trPr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Приемы деления для случаев вида: 87 : 29, 66 : 22.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умножения с помощью деления.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на основе связи между резул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татом   и компонентами умножения  и деления.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пройденного. Страничка для  люб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знательных. «Что узнали. Чему научились».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C75333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«Решение уравнений».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работы.Работа над ошибками. Деление  с остатком.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Деление  с остатком. Закрепление.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Приемы нахождения частного и остатка.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Приемы нахождения частного и остатка.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Приемы нахождения частного и остатка.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C75333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1417" w:type="dxa"/>
          </w:tcPr>
          <w:p w:rsidR="00DF0725" w:rsidRPr="002724B0" w:rsidRDefault="00BA21E3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Деление меньшего числа на большее.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пройденного. «Что узнали. Чему 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научились».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C75333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«Деление с остатком».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контрольных работ. Работа над ошибками. Проект «Задачи-расчеты». 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BA21E3">
        <w:tc>
          <w:tcPr>
            <w:tcW w:w="9570" w:type="dxa"/>
            <w:gridSpan w:val="4"/>
          </w:tcPr>
          <w:p w:rsidR="00DF0725" w:rsidRPr="00FB349F" w:rsidRDefault="00FB349F" w:rsidP="00FB349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1000. Нумерация. (12ч.)</w:t>
            </w: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Устная нумерация. Тысяча.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названия трехзначных чисел.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Разряды счетных единиц. 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(уменьшение) числа в 10, в 100 раз.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Замена трехзначного числа суммой разрядных сл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гаемых.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 Приемы устных вычислений.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общего числа единиц.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массы: килограмм, грамм.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пройденного. Что узнали. Чему научились.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C75333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 Нумерация в пределах 1000».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BA21E3">
        <w:tc>
          <w:tcPr>
            <w:tcW w:w="9570" w:type="dxa"/>
            <w:gridSpan w:val="4"/>
          </w:tcPr>
          <w:p w:rsidR="00DF0725" w:rsidRPr="00FB349F" w:rsidRDefault="00FB349F" w:rsidP="00FB349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1000. Сложение и вычитание.  (10 ч.)</w:t>
            </w: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Работа над ошибк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ми. Приемы устных вычислений.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устных вычислений вида 450+30,620-200.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устных вычислений вида 470+80, 560-90.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устных вычислений вида 260+310,670-140.</w:t>
            </w:r>
          </w:p>
        </w:tc>
        <w:tc>
          <w:tcPr>
            <w:tcW w:w="1417" w:type="dxa"/>
          </w:tcPr>
          <w:p w:rsidR="00DF0725" w:rsidRPr="002724B0" w:rsidRDefault="00BA21E3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сложения.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вычитания.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7179B0">
        <w:trPr>
          <w:trHeight w:val="202"/>
        </w:trPr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 Что узнали. Чему научились.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C75333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«Сложение и вычит</w:t>
            </w:r>
            <w:r w:rsidRPr="00C7533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75333">
              <w:rPr>
                <w:rFonts w:ascii="Times New Roman" w:eastAsia="Calibri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BA21E3">
        <w:tc>
          <w:tcPr>
            <w:tcW w:w="9570" w:type="dxa"/>
            <w:gridSpan w:val="4"/>
          </w:tcPr>
          <w:p w:rsidR="00DF0725" w:rsidRPr="00FB349F" w:rsidRDefault="00FB349F" w:rsidP="00FB349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1000. Умножение и деление. ( 5 ч.)</w:t>
            </w: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Работа над  ошибк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ми. Приемы устных вычислений.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устного умножения и деления.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устного умножения и деления.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 по видам углов. Закрепление.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BA21E3">
        <w:tc>
          <w:tcPr>
            <w:tcW w:w="9570" w:type="dxa"/>
            <w:gridSpan w:val="4"/>
          </w:tcPr>
          <w:p w:rsidR="00DF0725" w:rsidRPr="00FB349F" w:rsidRDefault="00FB349F" w:rsidP="00FB349F">
            <w:pPr>
              <w:pStyle w:val="a4"/>
              <w:ind w:left="284"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1000. Умножение и деление. Письменные приемы вычислений. (10 ч.)</w:t>
            </w: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Прием письменного умножения на однозначное число.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умножения на однозначное число.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Прием письменного умножения на однозначное число.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изученных приемов умножения.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Прием письменного деления на однозначное чи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ло.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деления на однозначное число.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 умножением.</w:t>
            </w:r>
            <w:r w:rsidR="00BA21E3"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из</w:t>
            </w:r>
            <w:r w:rsidR="00BA21E3"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A21E3"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ченного. Знакомство с калькулятором.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2724B0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Работа над ошибк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ми. Закрепление изученного.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725" w:rsidRPr="002724B0" w:rsidTr="000E6D78">
        <w:tc>
          <w:tcPr>
            <w:tcW w:w="1101" w:type="dxa"/>
          </w:tcPr>
          <w:p w:rsidR="00DF0725" w:rsidRPr="00FB349F" w:rsidRDefault="00DF0725" w:rsidP="00FB349F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0725" w:rsidRPr="002724B0" w:rsidRDefault="00DF0725" w:rsidP="00077E01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изученного. Обобщающий урок. </w:t>
            </w:r>
          </w:p>
        </w:tc>
        <w:tc>
          <w:tcPr>
            <w:tcW w:w="1417" w:type="dxa"/>
          </w:tcPr>
          <w:p w:rsidR="00DF0725" w:rsidRPr="002724B0" w:rsidRDefault="00DF0725" w:rsidP="00272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F0725" w:rsidRPr="002724B0" w:rsidRDefault="00DF0725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21E3" w:rsidRPr="002724B0" w:rsidTr="00BA21E3">
        <w:tc>
          <w:tcPr>
            <w:tcW w:w="9570" w:type="dxa"/>
            <w:gridSpan w:val="4"/>
          </w:tcPr>
          <w:p w:rsidR="00BA21E3" w:rsidRPr="00FB349F" w:rsidRDefault="00C75333" w:rsidP="00FB349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125</w:t>
            </w:r>
            <w:r w:rsidR="00FB3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136 (12</w:t>
            </w:r>
            <w:r w:rsidR="00FB3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A21E3" w:rsidRPr="002724B0" w:rsidTr="000E6D78">
        <w:tc>
          <w:tcPr>
            <w:tcW w:w="1101" w:type="dxa"/>
          </w:tcPr>
          <w:p w:rsidR="00BA21E3" w:rsidRPr="000E6D78" w:rsidRDefault="00BA21E3" w:rsidP="000E6D7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21E3" w:rsidRPr="002724B0" w:rsidRDefault="00611102" w:rsidP="002724B0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Итоговая</w:t>
            </w:r>
            <w:r w:rsidR="00BA21E3" w:rsidRPr="002724B0">
              <w:rPr>
                <w:rFonts w:ascii="Times New Roman" w:hAnsi="Times New Roman" w:cs="Times New Roman"/>
                <w:color w:val="0D0D0D" w:themeColor="text1" w:themeTint="F2"/>
              </w:rPr>
              <w:t xml:space="preserve"> контрольная работа</w:t>
            </w:r>
          </w:p>
        </w:tc>
        <w:tc>
          <w:tcPr>
            <w:tcW w:w="1417" w:type="dxa"/>
          </w:tcPr>
          <w:p w:rsidR="00BA21E3" w:rsidRPr="002724B0" w:rsidRDefault="00BA21E3" w:rsidP="0027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BA21E3" w:rsidRPr="002724B0" w:rsidRDefault="00BA21E3" w:rsidP="00272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0725" w:rsidRPr="002724B0" w:rsidRDefault="00DF0725" w:rsidP="002724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5440" w:rsidRPr="002724B0" w:rsidRDefault="00B05440" w:rsidP="002724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sectPr w:rsidR="00B05440" w:rsidRPr="002724B0" w:rsidSect="002724B0"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B15"/>
    <w:multiLevelType w:val="hybridMultilevel"/>
    <w:tmpl w:val="B1F6D840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3274B"/>
    <w:multiLevelType w:val="hybridMultilevel"/>
    <w:tmpl w:val="60C85200"/>
    <w:lvl w:ilvl="0" w:tplc="8F3E9F28">
      <w:start w:val="15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B4366"/>
    <w:multiLevelType w:val="hybridMultilevel"/>
    <w:tmpl w:val="EA26789A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B2897"/>
    <w:multiLevelType w:val="hybridMultilevel"/>
    <w:tmpl w:val="BA5A9B5C"/>
    <w:lvl w:ilvl="0" w:tplc="58FAD812">
      <w:start w:val="156"/>
      <w:numFmt w:val="bullet"/>
      <w:lvlText w:val="•"/>
      <w:lvlJc w:val="left"/>
      <w:pPr>
        <w:ind w:left="93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1767C"/>
    <w:multiLevelType w:val="hybridMultilevel"/>
    <w:tmpl w:val="7AFCB204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0E6FA3"/>
    <w:multiLevelType w:val="hybridMultilevel"/>
    <w:tmpl w:val="444A2774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50415C"/>
    <w:multiLevelType w:val="hybridMultilevel"/>
    <w:tmpl w:val="4C0A7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C5314"/>
    <w:multiLevelType w:val="hybridMultilevel"/>
    <w:tmpl w:val="C04244CA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2A0E93"/>
    <w:multiLevelType w:val="hybridMultilevel"/>
    <w:tmpl w:val="FBB88AF8"/>
    <w:lvl w:ilvl="0" w:tplc="A7329E28">
      <w:start w:val="156"/>
      <w:numFmt w:val="bullet"/>
      <w:lvlText w:val="•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D328A"/>
    <w:multiLevelType w:val="hybridMultilevel"/>
    <w:tmpl w:val="4B92942C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AA27D3"/>
    <w:multiLevelType w:val="hybridMultilevel"/>
    <w:tmpl w:val="F238E1A4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B1AA6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5F7328"/>
    <w:multiLevelType w:val="hybridMultilevel"/>
    <w:tmpl w:val="4F1438EC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2947A1"/>
    <w:multiLevelType w:val="hybridMultilevel"/>
    <w:tmpl w:val="F1EA5C1E"/>
    <w:lvl w:ilvl="0" w:tplc="5B4E31B2">
      <w:start w:val="156"/>
      <w:numFmt w:val="bullet"/>
      <w:lvlText w:val="•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E75F4"/>
    <w:multiLevelType w:val="hybridMultilevel"/>
    <w:tmpl w:val="A42EEBF4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B1AA6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FC7F1C"/>
    <w:multiLevelType w:val="hybridMultilevel"/>
    <w:tmpl w:val="735E4ED6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7F65F1"/>
    <w:multiLevelType w:val="hybridMultilevel"/>
    <w:tmpl w:val="1B9ECB54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D7271A"/>
    <w:multiLevelType w:val="hybridMultilevel"/>
    <w:tmpl w:val="B4802742"/>
    <w:lvl w:ilvl="0" w:tplc="F84C2D50">
      <w:start w:val="156"/>
      <w:numFmt w:val="bullet"/>
      <w:lvlText w:val="•"/>
      <w:lvlJc w:val="left"/>
      <w:pPr>
        <w:ind w:left="93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40CB7"/>
    <w:multiLevelType w:val="hybridMultilevel"/>
    <w:tmpl w:val="D5AA783C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4C3E4C"/>
    <w:multiLevelType w:val="hybridMultilevel"/>
    <w:tmpl w:val="3110B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883524"/>
    <w:multiLevelType w:val="hybridMultilevel"/>
    <w:tmpl w:val="DB20F77E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F43638"/>
    <w:multiLevelType w:val="hybridMultilevel"/>
    <w:tmpl w:val="605C2050"/>
    <w:lvl w:ilvl="0" w:tplc="82044D0E">
      <w:start w:val="156"/>
      <w:numFmt w:val="bullet"/>
      <w:lvlText w:val="•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91D03"/>
    <w:multiLevelType w:val="hybridMultilevel"/>
    <w:tmpl w:val="481AA57C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E30405"/>
    <w:multiLevelType w:val="hybridMultilevel"/>
    <w:tmpl w:val="E2849F66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455E0E"/>
    <w:multiLevelType w:val="hybridMultilevel"/>
    <w:tmpl w:val="BCDCEE72"/>
    <w:lvl w:ilvl="0" w:tplc="0406A216">
      <w:start w:val="156"/>
      <w:numFmt w:val="bullet"/>
      <w:lvlText w:val="•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3680A"/>
    <w:multiLevelType w:val="hybridMultilevel"/>
    <w:tmpl w:val="291A34D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971E7"/>
    <w:multiLevelType w:val="hybridMultilevel"/>
    <w:tmpl w:val="1038AB6A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C42DEF"/>
    <w:multiLevelType w:val="hybridMultilevel"/>
    <w:tmpl w:val="4EC2C8F6"/>
    <w:lvl w:ilvl="0" w:tplc="AA2ABB4E">
      <w:start w:val="156"/>
      <w:numFmt w:val="bullet"/>
      <w:lvlText w:val="•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635AF"/>
    <w:multiLevelType w:val="hybridMultilevel"/>
    <w:tmpl w:val="51B28A0A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6F7876"/>
    <w:multiLevelType w:val="hybridMultilevel"/>
    <w:tmpl w:val="3E2C8E32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D3E73"/>
    <w:multiLevelType w:val="hybridMultilevel"/>
    <w:tmpl w:val="2410E1D8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8167D2"/>
    <w:multiLevelType w:val="hybridMultilevel"/>
    <w:tmpl w:val="46EE8F08"/>
    <w:lvl w:ilvl="0" w:tplc="C8A60B42">
      <w:start w:val="156"/>
      <w:numFmt w:val="bullet"/>
      <w:lvlText w:val="•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34334"/>
    <w:multiLevelType w:val="hybridMultilevel"/>
    <w:tmpl w:val="A92C97AE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063815"/>
    <w:multiLevelType w:val="hybridMultilevel"/>
    <w:tmpl w:val="AE36C104"/>
    <w:lvl w:ilvl="0" w:tplc="E48EA6E2">
      <w:start w:val="15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403BA"/>
    <w:multiLevelType w:val="hybridMultilevel"/>
    <w:tmpl w:val="565439D0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767529"/>
    <w:multiLevelType w:val="hybridMultilevel"/>
    <w:tmpl w:val="0750DC44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9178E1"/>
    <w:multiLevelType w:val="hybridMultilevel"/>
    <w:tmpl w:val="68C256A2"/>
    <w:lvl w:ilvl="0" w:tplc="158A8D98">
      <w:start w:val="15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A2C0E"/>
    <w:multiLevelType w:val="hybridMultilevel"/>
    <w:tmpl w:val="0FE4DAD0"/>
    <w:lvl w:ilvl="0" w:tplc="F934E822">
      <w:start w:val="156"/>
      <w:numFmt w:val="bullet"/>
      <w:lvlText w:val="•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37D2B"/>
    <w:multiLevelType w:val="hybridMultilevel"/>
    <w:tmpl w:val="86A4C266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D7C917E">
      <w:start w:val="156"/>
      <w:numFmt w:val="bullet"/>
      <w:lvlText w:val="•"/>
      <w:lvlJc w:val="left"/>
      <w:pPr>
        <w:ind w:left="2100" w:hanging="6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0F0741"/>
    <w:multiLevelType w:val="hybridMultilevel"/>
    <w:tmpl w:val="FAA4FCAC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8057D6"/>
    <w:multiLevelType w:val="hybridMultilevel"/>
    <w:tmpl w:val="B5E6E348"/>
    <w:lvl w:ilvl="0" w:tplc="C156A9D4">
      <w:start w:val="15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51E16"/>
    <w:multiLevelType w:val="hybridMultilevel"/>
    <w:tmpl w:val="CBC01C2E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3B250B"/>
    <w:multiLevelType w:val="hybridMultilevel"/>
    <w:tmpl w:val="911C8A14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712DC2"/>
    <w:multiLevelType w:val="hybridMultilevel"/>
    <w:tmpl w:val="64A8EF10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F7735A"/>
    <w:multiLevelType w:val="hybridMultilevel"/>
    <w:tmpl w:val="4FDE7686"/>
    <w:lvl w:ilvl="0" w:tplc="3E28D5D2">
      <w:start w:val="15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A1225"/>
    <w:multiLevelType w:val="hybridMultilevel"/>
    <w:tmpl w:val="06E038E6"/>
    <w:lvl w:ilvl="0" w:tplc="953CC264">
      <w:start w:val="15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F1BA8"/>
    <w:multiLevelType w:val="hybridMultilevel"/>
    <w:tmpl w:val="7ABAA200"/>
    <w:lvl w:ilvl="0" w:tplc="73FE47E4">
      <w:start w:val="15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45"/>
  </w:num>
  <w:num w:numId="4">
    <w:abstractNumId w:val="42"/>
  </w:num>
  <w:num w:numId="5">
    <w:abstractNumId w:val="26"/>
  </w:num>
  <w:num w:numId="6">
    <w:abstractNumId w:val="5"/>
  </w:num>
  <w:num w:numId="7">
    <w:abstractNumId w:val="8"/>
  </w:num>
  <w:num w:numId="8">
    <w:abstractNumId w:val="33"/>
  </w:num>
  <w:num w:numId="9">
    <w:abstractNumId w:val="1"/>
  </w:num>
  <w:num w:numId="10">
    <w:abstractNumId w:val="38"/>
  </w:num>
  <w:num w:numId="11">
    <w:abstractNumId w:val="23"/>
  </w:num>
  <w:num w:numId="12">
    <w:abstractNumId w:val="7"/>
  </w:num>
  <w:num w:numId="13">
    <w:abstractNumId w:val="20"/>
  </w:num>
  <w:num w:numId="14">
    <w:abstractNumId w:val="0"/>
  </w:num>
  <w:num w:numId="15">
    <w:abstractNumId w:val="44"/>
  </w:num>
  <w:num w:numId="16">
    <w:abstractNumId w:val="2"/>
  </w:num>
  <w:num w:numId="17">
    <w:abstractNumId w:val="39"/>
  </w:num>
  <w:num w:numId="18">
    <w:abstractNumId w:val="4"/>
  </w:num>
  <w:num w:numId="19">
    <w:abstractNumId w:val="43"/>
  </w:num>
  <w:num w:numId="20">
    <w:abstractNumId w:val="22"/>
  </w:num>
  <w:num w:numId="21">
    <w:abstractNumId w:val="35"/>
  </w:num>
  <w:num w:numId="22">
    <w:abstractNumId w:val="17"/>
  </w:num>
  <w:num w:numId="23">
    <w:abstractNumId w:val="16"/>
  </w:num>
  <w:num w:numId="24">
    <w:abstractNumId w:val="19"/>
  </w:num>
  <w:num w:numId="25">
    <w:abstractNumId w:val="32"/>
  </w:num>
  <w:num w:numId="26">
    <w:abstractNumId w:val="31"/>
  </w:num>
  <w:num w:numId="27">
    <w:abstractNumId w:val="36"/>
  </w:num>
  <w:num w:numId="28">
    <w:abstractNumId w:val="9"/>
  </w:num>
  <w:num w:numId="29">
    <w:abstractNumId w:val="30"/>
  </w:num>
  <w:num w:numId="30">
    <w:abstractNumId w:val="14"/>
  </w:num>
  <w:num w:numId="31">
    <w:abstractNumId w:val="12"/>
  </w:num>
  <w:num w:numId="32">
    <w:abstractNumId w:val="37"/>
  </w:num>
  <w:num w:numId="33">
    <w:abstractNumId w:val="3"/>
  </w:num>
  <w:num w:numId="34">
    <w:abstractNumId w:val="40"/>
  </w:num>
  <w:num w:numId="35">
    <w:abstractNumId w:val="10"/>
  </w:num>
  <w:num w:numId="36">
    <w:abstractNumId w:val="21"/>
  </w:num>
  <w:num w:numId="37">
    <w:abstractNumId w:val="25"/>
  </w:num>
  <w:num w:numId="38">
    <w:abstractNumId w:val="13"/>
  </w:num>
  <w:num w:numId="39">
    <w:abstractNumId w:val="27"/>
  </w:num>
  <w:num w:numId="40">
    <w:abstractNumId w:val="34"/>
  </w:num>
  <w:num w:numId="41">
    <w:abstractNumId w:val="41"/>
  </w:num>
  <w:num w:numId="42">
    <w:abstractNumId w:val="15"/>
  </w:num>
  <w:num w:numId="43">
    <w:abstractNumId w:val="11"/>
  </w:num>
  <w:num w:numId="44">
    <w:abstractNumId w:val="6"/>
  </w:num>
  <w:num w:numId="45">
    <w:abstractNumId w:val="24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16446"/>
    <w:rsid w:val="00063457"/>
    <w:rsid w:val="00077E01"/>
    <w:rsid w:val="000C7353"/>
    <w:rsid w:val="000E6D78"/>
    <w:rsid w:val="000F3BC4"/>
    <w:rsid w:val="0010398E"/>
    <w:rsid w:val="001C6FA2"/>
    <w:rsid w:val="002724B0"/>
    <w:rsid w:val="00283AD2"/>
    <w:rsid w:val="002D58AD"/>
    <w:rsid w:val="002E4315"/>
    <w:rsid w:val="00373EC7"/>
    <w:rsid w:val="00377989"/>
    <w:rsid w:val="00445CF1"/>
    <w:rsid w:val="00512869"/>
    <w:rsid w:val="005339E8"/>
    <w:rsid w:val="00611102"/>
    <w:rsid w:val="006A50FB"/>
    <w:rsid w:val="007179B0"/>
    <w:rsid w:val="00736D44"/>
    <w:rsid w:val="00763612"/>
    <w:rsid w:val="00775FA5"/>
    <w:rsid w:val="007875D2"/>
    <w:rsid w:val="0080471D"/>
    <w:rsid w:val="008B4807"/>
    <w:rsid w:val="008E35E9"/>
    <w:rsid w:val="00932FD4"/>
    <w:rsid w:val="009458ED"/>
    <w:rsid w:val="009A7E1F"/>
    <w:rsid w:val="009B5DBB"/>
    <w:rsid w:val="00A0657F"/>
    <w:rsid w:val="00A46FC4"/>
    <w:rsid w:val="00A65DD0"/>
    <w:rsid w:val="00AB05A9"/>
    <w:rsid w:val="00B05440"/>
    <w:rsid w:val="00B575F6"/>
    <w:rsid w:val="00B76AE3"/>
    <w:rsid w:val="00BA21E3"/>
    <w:rsid w:val="00C01F1D"/>
    <w:rsid w:val="00C512C6"/>
    <w:rsid w:val="00C75333"/>
    <w:rsid w:val="00D700AA"/>
    <w:rsid w:val="00DC3E58"/>
    <w:rsid w:val="00DF0725"/>
    <w:rsid w:val="00E16446"/>
    <w:rsid w:val="00EA3E11"/>
    <w:rsid w:val="00F54EAA"/>
    <w:rsid w:val="00FA60D0"/>
    <w:rsid w:val="00FB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B05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AB05A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B05A9"/>
    <w:rPr>
      <w:color w:val="000000"/>
      <w:sz w:val="20"/>
      <w:szCs w:val="20"/>
    </w:rPr>
  </w:style>
  <w:style w:type="character" w:customStyle="1" w:styleId="Heading">
    <w:name w:val="Heading"/>
    <w:uiPriority w:val="99"/>
    <w:rsid w:val="00AB05A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B05A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B05A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B05A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B05A9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B05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724B0"/>
    <w:pPr>
      <w:ind w:left="720"/>
      <w:contextualSpacing/>
    </w:pPr>
  </w:style>
  <w:style w:type="paragraph" w:styleId="a5">
    <w:name w:val="No Spacing"/>
    <w:uiPriority w:val="1"/>
    <w:qFormat/>
    <w:rsid w:val="002724B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0657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B05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B05A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B05A9"/>
    <w:rPr>
      <w:color w:val="000000"/>
      <w:sz w:val="20"/>
      <w:szCs w:val="20"/>
    </w:rPr>
  </w:style>
  <w:style w:type="character" w:customStyle="1" w:styleId="Heading">
    <w:name w:val="Heading"/>
    <w:uiPriority w:val="99"/>
    <w:rsid w:val="00AB05A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B05A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B05A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B05A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B05A9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5A38-C26B-404B-AE66-BC6F1E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Георгиевна Брайнинг</dc:creator>
  <cp:keywords/>
  <dc:description/>
  <cp:lastModifiedBy>SERVER</cp:lastModifiedBy>
  <cp:revision>38</cp:revision>
  <dcterms:created xsi:type="dcterms:W3CDTF">2014-05-08T03:12:00Z</dcterms:created>
  <dcterms:modified xsi:type="dcterms:W3CDTF">2020-10-15T23:45:00Z</dcterms:modified>
</cp:coreProperties>
</file>