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4" w:rsidRPr="00EC30E6" w:rsidRDefault="0093553A" w:rsidP="0093553A">
      <w:pPr>
        <w:autoSpaceDE w:val="0"/>
        <w:autoSpaceDN w:val="0"/>
        <w:adjustRightInd w:val="0"/>
        <w:spacing w:after="0"/>
        <w:ind w:right="38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341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3A" w:rsidRDefault="0093553A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3A" w:rsidRDefault="0093553A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3A" w:rsidRDefault="0093553A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3A" w:rsidRDefault="0093553A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3A" w:rsidRDefault="0093553A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84" w:rsidRPr="002D3094" w:rsidRDefault="00C91984" w:rsidP="002D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0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91984" w:rsidRPr="006728D0" w:rsidRDefault="00C91984" w:rsidP="00C9198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1984" w:rsidRDefault="00C91984" w:rsidP="00C91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8D0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9C5E06" w:rsidRPr="006728D0" w:rsidRDefault="009C5E06" w:rsidP="00C91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C5E06">
        <w:rPr>
          <w:rFonts w:ascii="Times New Roman" w:hAnsi="Times New Roman" w:cs="Times New Roman"/>
          <w:b/>
          <w:sz w:val="24"/>
          <w:szCs w:val="24"/>
        </w:rPr>
        <w:t>с Уставом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«ШИ с.Омолон»</w:t>
      </w:r>
    </w:p>
    <w:p w:rsidR="009C5E06" w:rsidRDefault="009C5E06" w:rsidP="009C5E06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ООП Н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ОО МБОУ «ШИ с. Омолон»</w:t>
      </w:r>
    </w:p>
    <w:p w:rsidR="009C5E06" w:rsidRPr="009C5E06" w:rsidRDefault="009C5E06" w:rsidP="009C5E06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с у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чебны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</w:t>
      </w:r>
      <w:r w:rsidRPr="009C5E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основного общего образов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ания МБОУ «ШИ с. Омолон</w:t>
      </w:r>
    </w:p>
    <w:p w:rsidR="00C91984" w:rsidRPr="001F0282" w:rsidRDefault="00C91984" w:rsidP="00C91984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составлена на основе примерной программы по </w:t>
      </w:r>
      <w:r w:rsidR="003E40EF">
        <w:rPr>
          <w:rFonts w:ascii="Times New Roman" w:eastAsia="Calibri" w:hAnsi="Times New Roman" w:cs="Times New Roman"/>
          <w:bCs/>
          <w:sz w:val="24"/>
          <w:szCs w:val="24"/>
        </w:rPr>
        <w:t>изобразительному искусству, авторской программы,</w:t>
      </w:r>
      <w:r w:rsidRPr="001F0282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разработанной Неменский Б.М, Неменская Л.А.</w:t>
      </w:r>
      <w:r>
        <w:rPr>
          <w:rFonts w:ascii="Times New Roman" w:eastAsia="Calibri" w:hAnsi="Times New Roman" w:cs="Times New Roman"/>
          <w:bCs/>
          <w:sz w:val="24"/>
          <w:szCs w:val="24"/>
        </w:rPr>
        <w:t>, Горячева Н.А., Питерских А.С.</w:t>
      </w:r>
    </w:p>
    <w:p w:rsidR="00C91984" w:rsidRPr="001F0282" w:rsidRDefault="00C91984" w:rsidP="00C91984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реализует </w:t>
      </w:r>
      <w:r w:rsidRPr="00292298">
        <w:rPr>
          <w:rFonts w:ascii="Times New Roman" w:eastAsia="Calibri" w:hAnsi="Times New Roman" w:cs="Times New Roman"/>
          <w:bCs/>
          <w:i/>
          <w:sz w:val="24"/>
          <w:szCs w:val="24"/>
        </w:rPr>
        <w:t>задачи</w:t>
      </w:r>
      <w:r w:rsidRPr="001F028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1984" w:rsidRPr="001F0282" w:rsidRDefault="00C91984" w:rsidP="00C91984">
      <w:pPr>
        <w:pStyle w:val="a6"/>
        <w:widowControl w:val="0"/>
        <w:numPr>
          <w:ilvl w:val="0"/>
          <w:numId w:val="11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</w:t>
      </w:r>
      <w:r w:rsidR="002922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ве, т. е. зоркости души ребенка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C91984" w:rsidRPr="001F0282" w:rsidRDefault="00C91984" w:rsidP="00C91984">
      <w:pPr>
        <w:pStyle w:val="a6"/>
        <w:widowControl w:val="0"/>
        <w:numPr>
          <w:ilvl w:val="0"/>
          <w:numId w:val="1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идентичности гражданина России в поликуль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турном многонациональном обществе на основе знакомства с ре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C91984" w:rsidRPr="00292298" w:rsidRDefault="00C91984" w:rsidP="00C91984">
      <w:pPr>
        <w:pStyle w:val="a6"/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познавательных мотивов, интересов, инициативнос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ти, любознательности на основе связи духовного и художественного  образования с системой ценностей ре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бёнка, а также на основе мотивации успеха, готовности к действи</w:t>
      </w:r>
      <w:r w:rsidRPr="001F02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ям в новых усл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овиях и нестандартных ситуациях:</w:t>
      </w:r>
    </w:p>
    <w:p w:rsidR="00C91984" w:rsidRPr="000343E2" w:rsidRDefault="00C91984" w:rsidP="00C91984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343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0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C91984" w:rsidRPr="00585DC1" w:rsidRDefault="00C91984" w:rsidP="00C91984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реемственность этапов обучения.</w:t>
      </w:r>
    </w:p>
    <w:p w:rsidR="00C91984" w:rsidRPr="003D277C" w:rsidRDefault="00C91984" w:rsidP="00C91984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C91984" w:rsidRPr="003D277C" w:rsidRDefault="00C91984" w:rsidP="00C91984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художественно-эстетическое развитие учащегося рассматривается как важное условие   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Задачи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условиях;</w:t>
      </w:r>
    </w:p>
    <w:p w:rsidR="00C91984" w:rsidRPr="003D277C" w:rsidRDefault="00914CEC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C91984"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традиции своего региона, России и других государств;</w:t>
      </w:r>
    </w:p>
    <w:p w:rsidR="00C91984" w:rsidRPr="003D277C" w:rsidRDefault="00C91984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91984" w:rsidRPr="003D277C" w:rsidRDefault="00C91984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C91984" w:rsidRPr="003D277C" w:rsidRDefault="00C91984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художественно - эстетических знаний и умений;</w:t>
      </w:r>
    </w:p>
    <w:p w:rsidR="00C91984" w:rsidRPr="003D277C" w:rsidRDefault="00C91984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C91984" w:rsidRPr="003D277C" w:rsidRDefault="00C91984" w:rsidP="00C9198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школьников на основе организации совместной продуктивной деятельности;</w:t>
      </w:r>
    </w:p>
    <w:p w:rsidR="00C91984" w:rsidRPr="003D277C" w:rsidRDefault="00C91984" w:rsidP="00C9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984" w:rsidRPr="003E40EF" w:rsidRDefault="00C91984" w:rsidP="00C9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0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Рабочая программа рассчитана на 34 часа (1 ч в неделю, 34 учебные  недели)</w:t>
      </w:r>
    </w:p>
    <w:p w:rsidR="00C91984" w:rsidRPr="003E40EF" w:rsidRDefault="00C91984" w:rsidP="00C91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C91984" w:rsidRPr="004D237F" w:rsidRDefault="00C91984" w:rsidP="00C91984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C91984" w:rsidRPr="004D237F" w:rsidRDefault="00C91984" w:rsidP="00C91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91984" w:rsidRPr="004D237F" w:rsidRDefault="00C91984" w:rsidP="00C91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84" w:rsidRPr="004D237F" w:rsidRDefault="00C91984" w:rsidP="00C9198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37F">
        <w:rPr>
          <w:rFonts w:ascii="Times New Roman" w:hAnsi="Times New Roman" w:cs="Times New Roman"/>
          <w:b/>
          <w:bCs/>
          <w:iCs/>
          <w:sz w:val="24"/>
          <w:szCs w:val="24"/>
        </w:rPr>
        <w:tab/>
        <w:t>Личностные результаты</w:t>
      </w:r>
    </w:p>
    <w:p w:rsidR="00C91984" w:rsidRPr="004D237F" w:rsidRDefault="00C91984" w:rsidP="00C9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91984" w:rsidRPr="004D237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Положительно относиться к учению.</w:t>
      </w:r>
    </w:p>
    <w:p w:rsidR="00C91984" w:rsidRPr="004D237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37F">
        <w:rPr>
          <w:rFonts w:ascii="Times New Roman" w:eastAsia="Calibri" w:hAnsi="Times New Roman" w:cs="Times New Roman"/>
          <w:sz w:val="24"/>
          <w:szCs w:val="24"/>
        </w:rPr>
        <w:t>Проявлять интерес к содержанию предмета ИЗО.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 xml:space="preserve">Принимать одноклассников, помогать им, отзываться на помощь от </w:t>
      </w:r>
      <w:r w:rsidR="00914CEC">
        <w:rPr>
          <w:rFonts w:ascii="Times New Roman" w:eastAsia="Calibri" w:hAnsi="Times New Roman" w:cs="Times New Roman"/>
          <w:sz w:val="24"/>
          <w:szCs w:val="24"/>
        </w:rPr>
        <w:t>однокласснтков</w:t>
      </w:r>
      <w:r w:rsidRPr="00322E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Чувствовать уверенность в себе, верить в свои возможности.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Чувствовать удовлетворение от сделанного или созданного самим для родных, друзей, для себя.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Бережно относиться к результатам своего труда и труда одноклассников.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С</w:t>
      </w:r>
      <w:r w:rsidR="00914CEC">
        <w:rPr>
          <w:rFonts w:ascii="Times New Roman" w:eastAsia="Calibri" w:hAnsi="Times New Roman" w:cs="Times New Roman"/>
          <w:sz w:val="24"/>
          <w:szCs w:val="24"/>
        </w:rPr>
        <w:t>амостоятельно</w:t>
      </w:r>
      <w:r w:rsidRPr="00322EBF">
        <w:rPr>
          <w:rFonts w:ascii="Times New Roman" w:eastAsia="Calibri" w:hAnsi="Times New Roman" w:cs="Times New Roman"/>
          <w:sz w:val="24"/>
          <w:szCs w:val="24"/>
        </w:rPr>
        <w:t xml:space="preserve"> планировать предстоящую практическую деятельность.</w:t>
      </w:r>
    </w:p>
    <w:p w:rsidR="00C91984" w:rsidRDefault="00914CEC" w:rsidP="00C9198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C91984" w:rsidRPr="00322EBF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C91984" w:rsidRPr="00322EBF">
        <w:rPr>
          <w:rFonts w:ascii="Times New Roman" w:eastAsia="Calibri" w:hAnsi="Times New Roman" w:cs="Times New Roman"/>
          <w:sz w:val="24"/>
          <w:szCs w:val="24"/>
        </w:rPr>
        <w:t xml:space="preserve"> с опорой на план и образец.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22EBF">
        <w:rPr>
          <w:rFonts w:ascii="Times New Roman" w:hAnsi="Times New Roman" w:cs="Times New Roman"/>
          <w:sz w:val="24"/>
          <w:szCs w:val="24"/>
        </w:rPr>
        <w:t>увство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322EBF">
        <w:rPr>
          <w:rFonts w:ascii="Times New Roman" w:hAnsi="Times New Roman" w:cs="Times New Roman"/>
          <w:sz w:val="24"/>
          <w:szCs w:val="24"/>
        </w:rPr>
        <w:t xml:space="preserve"> гордост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2EBF">
        <w:rPr>
          <w:rFonts w:ascii="Times New Roman" w:hAnsi="Times New Roman" w:cs="Times New Roman"/>
          <w:sz w:val="24"/>
          <w:szCs w:val="24"/>
        </w:rPr>
        <w:t xml:space="preserve"> за культуру и искусство Родины, 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2EBF">
        <w:rPr>
          <w:rFonts w:ascii="Times New Roman" w:hAnsi="Times New Roman" w:cs="Times New Roman"/>
          <w:sz w:val="24"/>
          <w:szCs w:val="24"/>
        </w:rPr>
        <w:t>важительно отно</w:t>
      </w:r>
      <w:r>
        <w:rPr>
          <w:rFonts w:ascii="Times New Roman" w:hAnsi="Times New Roman" w:cs="Times New Roman"/>
          <w:sz w:val="24"/>
          <w:szCs w:val="24"/>
        </w:rPr>
        <w:t>сится</w:t>
      </w:r>
      <w:r w:rsidRPr="00322EBF">
        <w:rPr>
          <w:rFonts w:ascii="Times New Roman" w:hAnsi="Times New Roman" w:cs="Times New Roman"/>
          <w:sz w:val="24"/>
          <w:szCs w:val="24"/>
        </w:rPr>
        <w:t xml:space="preserve"> к культуре и искусству других народов нашей страны и мира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84" w:rsidRPr="00322EBF" w:rsidRDefault="00C91984" w:rsidP="00C91984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2EBF">
        <w:rPr>
          <w:rFonts w:ascii="Times New Roman" w:hAnsi="Times New Roman" w:cs="Times New Roman"/>
          <w:sz w:val="24"/>
          <w:szCs w:val="24"/>
        </w:rPr>
        <w:t>онимание особой роли культуры и искусства в жизни общества и каждого отдельного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84" w:rsidRPr="00322EBF" w:rsidRDefault="00C91984" w:rsidP="00C91984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28D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ab/>
      </w:r>
      <w:r w:rsidRPr="00322EB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результаты.</w:t>
      </w:r>
    </w:p>
    <w:p w:rsidR="00C91984" w:rsidRPr="00322EBF" w:rsidRDefault="00C91984" w:rsidP="00C91984">
      <w:pPr>
        <w:spacing w:after="0" w:line="240" w:lineRule="auto"/>
        <w:ind w:right="-113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EBF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C91984" w:rsidRPr="00322EBF" w:rsidRDefault="00914CEC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C91984" w:rsidRPr="00322EBF">
        <w:rPr>
          <w:rFonts w:ascii="Times New Roman" w:eastAsia="Calibri" w:hAnsi="Times New Roman" w:cs="Times New Roman"/>
          <w:sz w:val="24"/>
          <w:szCs w:val="24"/>
        </w:rPr>
        <w:t xml:space="preserve"> определять и формулировать цель деятельности на уроке;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C91984" w:rsidRPr="00322EBF" w:rsidRDefault="00914CEC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высказывать своё</w:t>
      </w:r>
      <w:r w:rsidR="00C91984" w:rsidRPr="00322EBF">
        <w:rPr>
          <w:rFonts w:ascii="Times New Roman" w:eastAsia="Calibri" w:hAnsi="Times New Roman" w:cs="Times New Roman"/>
          <w:sz w:val="24"/>
          <w:szCs w:val="24"/>
        </w:rPr>
        <w:t xml:space="preserve"> предположение (версию) на основе работы с иллюстрацией учебника;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C91984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</w:t>
      </w:r>
      <w:r w:rsidR="00914CE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22EBF">
        <w:rPr>
          <w:rFonts w:ascii="Times New Roman" w:eastAsia="Calibri" w:hAnsi="Times New Roman" w:cs="Times New Roman"/>
          <w:sz w:val="24"/>
          <w:szCs w:val="24"/>
        </w:rPr>
        <w:t>другими учениками давать эмоциональную оценку деятельности класса на уроке.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освоение форм познавательной и личностной рефлексии;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91984" w:rsidRPr="00322EBF" w:rsidRDefault="00C91984" w:rsidP="00C919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EBF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91984" w:rsidRPr="00F716D2" w:rsidRDefault="00C91984" w:rsidP="00C91984">
      <w:pPr>
        <w:spacing w:after="0" w:line="240" w:lineRule="auto"/>
        <w:ind w:right="-113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6D2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C91984" w:rsidRDefault="00C91984" w:rsidP="00C9198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6EC">
        <w:rPr>
          <w:rFonts w:ascii="Times New Roman" w:eastAsia="Calibri" w:hAnsi="Times New Roman" w:cs="Times New Roman"/>
          <w:sz w:val="24"/>
          <w:szCs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декоративно-художественные особенности предлагаемых изделий; сравнивать их;</w:t>
      </w:r>
    </w:p>
    <w:p w:rsidR="00C91984" w:rsidRPr="00C073DC" w:rsidRDefault="00C91984" w:rsidP="00C9198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3DC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роли изобразительного искусства в жизни человека, его роли в духовно-нравственном развитии человека;</w:t>
      </w:r>
    </w:p>
    <w:p w:rsidR="00C91984" w:rsidRPr="00C073DC" w:rsidRDefault="00C91984" w:rsidP="00C91984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сформированность основ художественной культуры, в том числе на материале  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91984" w:rsidRPr="00C073DC" w:rsidRDefault="00C91984" w:rsidP="00C9198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овладение практическими умениями и навыками в восприятии, анализе и оценке    произведений искусства;</w:t>
      </w:r>
    </w:p>
    <w:p w:rsidR="00C91984" w:rsidRPr="00C073DC" w:rsidRDefault="00C91984" w:rsidP="00C91984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DC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</w:t>
      </w:r>
    </w:p>
    <w:p w:rsidR="00C91984" w:rsidRPr="000A0394" w:rsidRDefault="00C91984" w:rsidP="00C91984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0394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C91984" w:rsidRPr="00585DC1" w:rsidRDefault="00C91984" w:rsidP="00C9198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585DC1">
        <w:rPr>
          <w:rFonts w:ascii="Times New Roman" w:eastAsia="Calibri" w:hAnsi="Times New Roman" w:cs="Times New Roman"/>
          <w:sz w:val="24"/>
          <w:szCs w:val="24"/>
        </w:rPr>
        <w:t xml:space="preserve">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C91984" w:rsidRPr="00585DC1" w:rsidRDefault="00C91984" w:rsidP="00C9198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C91984" w:rsidRPr="00585DC1" w:rsidRDefault="00C91984" w:rsidP="00C9198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обслуживать себя во время работы: поддерживать порядок на рабочем месте, ухаживать за инструментами и правильно хранить их;</w:t>
      </w:r>
    </w:p>
    <w:p w:rsidR="00C91984" w:rsidRPr="00585DC1" w:rsidRDefault="00C91984" w:rsidP="00C9198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соблюдать правила гигиены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984" w:rsidRPr="00585DC1" w:rsidRDefault="00C91984" w:rsidP="00C9198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91984" w:rsidRPr="00585DC1" w:rsidRDefault="00C91984" w:rsidP="00C9198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1984" w:rsidRPr="00585DC1" w:rsidRDefault="00C91984" w:rsidP="00C9198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06518" w:rsidRPr="00292298" w:rsidRDefault="00C91984" w:rsidP="0029229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DC1">
        <w:rPr>
          <w:rFonts w:ascii="Times New Roman" w:eastAsia="Calibri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</w:t>
      </w:r>
      <w:r>
        <w:rPr>
          <w:rFonts w:ascii="Times New Roman" w:eastAsia="Calibri" w:hAnsi="Times New Roman" w:cs="Times New Roman"/>
          <w:sz w:val="24"/>
          <w:szCs w:val="24"/>
        </w:rPr>
        <w:t>ю часть работы с общим замыслом.</w:t>
      </w:r>
    </w:p>
    <w:p w:rsidR="00EE24F7" w:rsidRDefault="00EE24F7" w:rsidP="007B1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24F7" w:rsidRDefault="00EE24F7" w:rsidP="007B1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092B" w:rsidRPr="00EE24F7" w:rsidRDefault="00843FA0" w:rsidP="00892B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4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Содержание учебного предмета:</w:t>
      </w:r>
    </w:p>
    <w:p w:rsidR="002773B9" w:rsidRPr="00EE24F7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B9" w:rsidRPr="00EE24F7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5387"/>
      </w:tblGrid>
      <w:tr w:rsidR="002773B9" w:rsidRPr="00EE24F7" w:rsidTr="00606518">
        <w:tc>
          <w:tcPr>
            <w:tcW w:w="710" w:type="dxa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Темы</w:t>
            </w:r>
          </w:p>
        </w:tc>
        <w:tc>
          <w:tcPr>
            <w:tcW w:w="5387" w:type="dxa"/>
            <w:vAlign w:val="center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Содержание</w:t>
            </w:r>
          </w:p>
        </w:tc>
      </w:tr>
      <w:tr w:rsidR="002773B9" w:rsidRPr="00EE24F7" w:rsidTr="00606518">
        <w:tc>
          <w:tcPr>
            <w:tcW w:w="710" w:type="dxa"/>
            <w:vAlign w:val="center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1</w:t>
            </w:r>
            <w:r w:rsidR="00787A08" w:rsidRPr="00EE24F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Введение</w:t>
            </w:r>
            <w:r w:rsidR="00C62F87" w:rsidRPr="00EE24F7">
              <w:rPr>
                <w:rFonts w:eastAsiaTheme="minorEastAsia"/>
                <w:sz w:val="24"/>
                <w:szCs w:val="24"/>
              </w:rPr>
              <w:t>.</w:t>
            </w:r>
          </w:p>
          <w:p w:rsidR="00892B0A" w:rsidRPr="00EE24F7" w:rsidRDefault="00892B0A" w:rsidP="002773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F461A" w:rsidRPr="00EE24F7" w:rsidRDefault="000F461A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Как я провёл лето. </w:t>
            </w:r>
          </w:p>
          <w:p w:rsidR="002773B9" w:rsidRPr="00EE24F7" w:rsidRDefault="000F461A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День учителя. Открытка. </w:t>
            </w:r>
          </w:p>
        </w:tc>
      </w:tr>
      <w:tr w:rsidR="002773B9" w:rsidRPr="00EE24F7" w:rsidTr="00606518">
        <w:tc>
          <w:tcPr>
            <w:tcW w:w="710" w:type="dxa"/>
          </w:tcPr>
          <w:p w:rsidR="002773B9" w:rsidRPr="00EE24F7" w:rsidRDefault="002773B9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2</w:t>
            </w:r>
            <w:r w:rsidR="00787A08" w:rsidRPr="00EE24F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CEC" w:rsidRPr="00EE24F7" w:rsidRDefault="00914CEC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773B9" w:rsidRPr="00EE24F7" w:rsidRDefault="000F461A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Мастер украшения.</w:t>
            </w:r>
          </w:p>
        </w:tc>
        <w:tc>
          <w:tcPr>
            <w:tcW w:w="5387" w:type="dxa"/>
            <w:vAlign w:val="center"/>
          </w:tcPr>
          <w:p w:rsidR="000F461A" w:rsidRPr="00EE24F7" w:rsidRDefault="000F461A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Твоя игрушка. </w:t>
            </w:r>
          </w:p>
          <w:p w:rsidR="000F461A" w:rsidRPr="00EE24F7" w:rsidRDefault="000F461A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Твоя посуда. </w:t>
            </w:r>
          </w:p>
          <w:p w:rsidR="000F461A" w:rsidRPr="00EE24F7" w:rsidRDefault="000F461A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Твоя книжка. </w:t>
            </w:r>
          </w:p>
          <w:p w:rsidR="002773B9" w:rsidRPr="00EE24F7" w:rsidRDefault="002773B9" w:rsidP="000F461A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DB2E96" w:rsidRPr="00EE24F7" w:rsidTr="00606518">
        <w:tc>
          <w:tcPr>
            <w:tcW w:w="710" w:type="dxa"/>
          </w:tcPr>
          <w:p w:rsidR="00DB2E96" w:rsidRPr="00EE24F7" w:rsidRDefault="00DB2E96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3</w:t>
            </w:r>
            <w:r w:rsidR="00787A08" w:rsidRPr="00EE24F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4CEC" w:rsidRPr="00EE24F7" w:rsidRDefault="00914CEC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B2E96" w:rsidRPr="00EE24F7" w:rsidRDefault="00285187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Мастер построек.</w:t>
            </w:r>
          </w:p>
        </w:tc>
        <w:tc>
          <w:tcPr>
            <w:tcW w:w="5387" w:type="dxa"/>
            <w:vAlign w:val="center"/>
          </w:tcPr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Витрины на улицах. Композиция на листе.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Парки, скверы и бульвары. Композиция на листе.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Любимый город. 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Афиша к празднику. Новогодний утренник.</w:t>
            </w:r>
          </w:p>
          <w:p w:rsidR="00DB2E96" w:rsidRPr="00EE24F7" w:rsidRDefault="00DB2E96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</w:tr>
      <w:tr w:rsidR="00DB2E96" w:rsidRPr="00EE24F7" w:rsidTr="00606518">
        <w:tc>
          <w:tcPr>
            <w:tcW w:w="710" w:type="dxa"/>
          </w:tcPr>
          <w:p w:rsidR="00DB2E96" w:rsidRPr="00EE24F7" w:rsidRDefault="00DB2E96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14CEC" w:rsidRPr="00EE24F7" w:rsidRDefault="00914CEC" w:rsidP="003C68F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B2E96" w:rsidRPr="00EE24F7" w:rsidRDefault="00285187" w:rsidP="003C68F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Театр.</w:t>
            </w:r>
          </w:p>
        </w:tc>
        <w:tc>
          <w:tcPr>
            <w:tcW w:w="5387" w:type="dxa"/>
            <w:vAlign w:val="center"/>
          </w:tcPr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Образ театрального героя.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Театральная маска.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Театральный занавес. 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Афиша к празднику. 23 февраля.</w:t>
            </w:r>
          </w:p>
          <w:p w:rsidR="00DB2E96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Афиша к празднику. 8 марта.</w:t>
            </w:r>
          </w:p>
        </w:tc>
      </w:tr>
      <w:tr w:rsidR="00DB2E96" w:rsidRPr="00EE24F7" w:rsidTr="00606518">
        <w:tc>
          <w:tcPr>
            <w:tcW w:w="710" w:type="dxa"/>
          </w:tcPr>
          <w:p w:rsidR="00DB2E96" w:rsidRPr="00EE24F7" w:rsidRDefault="00787A08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14CEC" w:rsidRPr="00EE24F7" w:rsidRDefault="00914CEC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DB2E96" w:rsidRPr="00EE24F7" w:rsidRDefault="00285187" w:rsidP="002773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Линия и цвет, как средства выражения.</w:t>
            </w:r>
          </w:p>
        </w:tc>
        <w:tc>
          <w:tcPr>
            <w:tcW w:w="5387" w:type="dxa"/>
            <w:vAlign w:val="center"/>
          </w:tcPr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 xml:space="preserve">Интерьер музея. Цветовое решение. 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Натюрморт. Тело вращения. Построение стакана с карандашами.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Стакан с карандашами.</w:t>
            </w:r>
            <w:r w:rsidR="008E5C12" w:rsidRPr="00EE24F7">
              <w:rPr>
                <w:rFonts w:eastAsiaTheme="minorEastAsia"/>
                <w:sz w:val="24"/>
                <w:szCs w:val="24"/>
              </w:rPr>
              <w:t xml:space="preserve"> </w:t>
            </w:r>
            <w:r w:rsidRPr="00EE24F7">
              <w:rPr>
                <w:rFonts w:eastAsiaTheme="minorEastAsia"/>
                <w:sz w:val="24"/>
                <w:szCs w:val="24"/>
              </w:rPr>
              <w:t xml:space="preserve">Цветовое решение. 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Герои борцы и защитники.  9 мая.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Пейзаж. Весна.</w:t>
            </w:r>
          </w:p>
          <w:p w:rsidR="00285187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Великие художники.</w:t>
            </w:r>
          </w:p>
          <w:p w:rsidR="00DB2E96" w:rsidRPr="00EE24F7" w:rsidRDefault="00285187" w:rsidP="0028518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EE24F7">
              <w:rPr>
                <w:rFonts w:eastAsiaTheme="minorEastAsia"/>
                <w:sz w:val="24"/>
                <w:szCs w:val="24"/>
              </w:rPr>
              <w:t>Свободная тема. Фантазия детей.</w:t>
            </w:r>
          </w:p>
        </w:tc>
      </w:tr>
    </w:tbl>
    <w:p w:rsidR="002773B9" w:rsidRPr="00EE24F7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08" w:rsidRPr="00EE24F7" w:rsidRDefault="00787A08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08" w:rsidRPr="00EE24F7" w:rsidRDefault="00787A08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Pr="00EE24F7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EC" w:rsidRDefault="00914CEC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08" w:rsidRDefault="00787A08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7" w:rsidRDefault="00EE24F7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B9" w:rsidRPr="00613416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B9" w:rsidRPr="00EE24F7" w:rsidRDefault="002773B9" w:rsidP="002773B9">
      <w:pPr>
        <w:shd w:val="clear" w:color="auto" w:fill="FFFFFF"/>
        <w:autoSpaceDE w:val="0"/>
        <w:autoSpaceDN w:val="0"/>
        <w:adjustRightInd w:val="0"/>
        <w:spacing w:after="0" w:line="240" w:lineRule="auto"/>
        <w:ind w:left="177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24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X="-244" w:tblpY="22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6642"/>
        <w:gridCol w:w="1848"/>
        <w:gridCol w:w="562"/>
      </w:tblGrid>
      <w:tr w:rsidR="004557E2" w:rsidRPr="00EE24F7" w:rsidTr="00EC30E6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7E2" w:rsidRPr="00EE24F7" w:rsidRDefault="004557E2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7E2" w:rsidRPr="00EE24F7" w:rsidRDefault="004557E2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темы (раздела),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E2" w:rsidRPr="00EE24F7" w:rsidRDefault="004557E2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7E2" w:rsidRPr="00EE24F7" w:rsidRDefault="004557E2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931FC6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провёл лето.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931FC6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повёл лето.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931FC6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учителя. Открытка.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61A" w:rsidRPr="00EE24F7" w:rsidTr="00EC30E6">
        <w:trPr>
          <w:trHeight w:val="2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1A" w:rsidRPr="00EE24F7" w:rsidRDefault="000F461A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Мастер украшения.</w:t>
            </w: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игрушка. Создание формы.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игрушка. Роспись.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посуда. Создание формы.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посуда. Роспись.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книжка.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1FC6" w:rsidRPr="00EE24F7" w:rsidRDefault="000F461A" w:rsidP="00EC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книжка.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931FC6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61A" w:rsidRPr="00EE24F7" w:rsidTr="00EC30E6">
        <w:trPr>
          <w:trHeight w:val="2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61A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Мастер построек.</w:t>
            </w: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Витрины на улицах.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Витрины на улицах.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Парки, скверы и бульвары.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Парки, скверы и бульвары. Композиция на листе.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Любимый город.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Любимый город.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Афиша к празднику. Новогодний утренник.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Афиша к празднику. Новогодний утренник.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Театр.</w:t>
            </w: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Театральная маска.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Театральный занавес.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Театральный занавес. Цветовое решение.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Афиша к празднику. 23 февраля.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Афиша к празднику. 8 марта.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C6" w:rsidRPr="00EE24F7" w:rsidTr="00EC30E6">
        <w:trPr>
          <w:trHeight w:val="2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C6" w:rsidRPr="00EE24F7" w:rsidRDefault="00DB1599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Линия </w:t>
            </w:r>
            <w:r w:rsidR="00285187"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цвет, </w:t>
            </w:r>
            <w:r w:rsidRPr="00EE24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как средства выражения.</w:t>
            </w: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музея. Цветовое решение.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Натюрморт. Тело вращения. Построение стакана с карандашами.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 xml:space="preserve">Стакан с карандашами. Цветовое решение.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Герои борцы и защитники.  9 мая.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Герои борцы и защитники.  9 мая.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Пейзаж. Весна. Композиция на листе.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 xml:space="preserve">Пейзаж. Весна. Цветовое решение.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Великие художники.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24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87" w:rsidRPr="00EE24F7" w:rsidTr="00EC30E6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F7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87" w:rsidRPr="00EE24F7" w:rsidRDefault="00285187" w:rsidP="00EC3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3B9" w:rsidRPr="002773B9" w:rsidRDefault="002773B9" w:rsidP="00277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773B9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B9" w:rsidRDefault="002773B9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16" w:rsidRPr="00613416" w:rsidRDefault="00613416" w:rsidP="002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3416" w:rsidRPr="00613416" w:rsidSect="002C0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78"/>
    <w:multiLevelType w:val="hybridMultilevel"/>
    <w:tmpl w:val="48461F9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535"/>
    <w:multiLevelType w:val="hybridMultilevel"/>
    <w:tmpl w:val="E3EC6A6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CDA2BB7"/>
    <w:multiLevelType w:val="hybridMultilevel"/>
    <w:tmpl w:val="75605E82"/>
    <w:lvl w:ilvl="0" w:tplc="BE7C1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587"/>
    <w:multiLevelType w:val="hybridMultilevel"/>
    <w:tmpl w:val="4B903DE0"/>
    <w:lvl w:ilvl="0" w:tplc="0D62DC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3A1E7B"/>
    <w:multiLevelType w:val="hybridMultilevel"/>
    <w:tmpl w:val="050C047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5493E"/>
    <w:multiLevelType w:val="hybridMultilevel"/>
    <w:tmpl w:val="1CF08A14"/>
    <w:lvl w:ilvl="0" w:tplc="BE7C1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7A4C89"/>
    <w:multiLevelType w:val="hybridMultilevel"/>
    <w:tmpl w:val="D794D074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46866"/>
    <w:multiLevelType w:val="hybridMultilevel"/>
    <w:tmpl w:val="9BC8DC30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F7C3780"/>
    <w:multiLevelType w:val="hybridMultilevel"/>
    <w:tmpl w:val="EF9CBC9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30CAA"/>
    <w:multiLevelType w:val="hybridMultilevel"/>
    <w:tmpl w:val="F0CC4BE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F4821"/>
    <w:rsid w:val="000F461A"/>
    <w:rsid w:val="00102085"/>
    <w:rsid w:val="001771DA"/>
    <w:rsid w:val="00186EC6"/>
    <w:rsid w:val="001941A8"/>
    <w:rsid w:val="001E54FA"/>
    <w:rsid w:val="00201CE5"/>
    <w:rsid w:val="00221BB4"/>
    <w:rsid w:val="00235915"/>
    <w:rsid w:val="0026673E"/>
    <w:rsid w:val="002773B9"/>
    <w:rsid w:val="00285187"/>
    <w:rsid w:val="00292298"/>
    <w:rsid w:val="002C092B"/>
    <w:rsid w:val="002D3094"/>
    <w:rsid w:val="00330A04"/>
    <w:rsid w:val="00344165"/>
    <w:rsid w:val="003C68F2"/>
    <w:rsid w:val="003E40EF"/>
    <w:rsid w:val="003F4821"/>
    <w:rsid w:val="0041177F"/>
    <w:rsid w:val="0043412B"/>
    <w:rsid w:val="004557E2"/>
    <w:rsid w:val="00486175"/>
    <w:rsid w:val="004E483C"/>
    <w:rsid w:val="00506EFE"/>
    <w:rsid w:val="0053253B"/>
    <w:rsid w:val="00543A23"/>
    <w:rsid w:val="005927FD"/>
    <w:rsid w:val="00606518"/>
    <w:rsid w:val="00613416"/>
    <w:rsid w:val="00623174"/>
    <w:rsid w:val="006A4D17"/>
    <w:rsid w:val="007515F2"/>
    <w:rsid w:val="00787A08"/>
    <w:rsid w:val="007B1FC5"/>
    <w:rsid w:val="0083262E"/>
    <w:rsid w:val="00843FA0"/>
    <w:rsid w:val="00875C06"/>
    <w:rsid w:val="00892B0A"/>
    <w:rsid w:val="008E5C12"/>
    <w:rsid w:val="00900551"/>
    <w:rsid w:val="009129F9"/>
    <w:rsid w:val="00914CEC"/>
    <w:rsid w:val="00931FC6"/>
    <w:rsid w:val="0093553A"/>
    <w:rsid w:val="009C5E06"/>
    <w:rsid w:val="009F5B06"/>
    <w:rsid w:val="00A338BA"/>
    <w:rsid w:val="00B60AD5"/>
    <w:rsid w:val="00BF7E28"/>
    <w:rsid w:val="00C169E7"/>
    <w:rsid w:val="00C62F87"/>
    <w:rsid w:val="00C91984"/>
    <w:rsid w:val="00CA4894"/>
    <w:rsid w:val="00D068A8"/>
    <w:rsid w:val="00DB1599"/>
    <w:rsid w:val="00DB2E96"/>
    <w:rsid w:val="00DB456C"/>
    <w:rsid w:val="00DB524E"/>
    <w:rsid w:val="00E31771"/>
    <w:rsid w:val="00EB1E15"/>
    <w:rsid w:val="00EC30E6"/>
    <w:rsid w:val="00EE24F7"/>
    <w:rsid w:val="00F740D2"/>
    <w:rsid w:val="00F77993"/>
    <w:rsid w:val="00FA3332"/>
    <w:rsid w:val="00F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qFormat/>
    <w:rsid w:val="00C91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qFormat/>
    <w:rsid w:val="00C9198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27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42</cp:revision>
  <dcterms:created xsi:type="dcterms:W3CDTF">2016-09-08T03:50:00Z</dcterms:created>
  <dcterms:modified xsi:type="dcterms:W3CDTF">2020-10-15T23:33:00Z</dcterms:modified>
</cp:coreProperties>
</file>