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45" w:rsidRDefault="00DC4445" w:rsidP="00A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0143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695" cy="92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45" w:rsidRDefault="00DC4445" w:rsidP="00A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45" w:rsidRDefault="00DC4445" w:rsidP="00A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45" w:rsidRDefault="00DC4445" w:rsidP="00A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45" w:rsidRDefault="00DC4445" w:rsidP="00A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98" w:rsidRDefault="00F06198" w:rsidP="00A31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F06198" w:rsidRDefault="00F06198" w:rsidP="007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96314E" w:rsidRPr="0096314E" w:rsidRDefault="0096314E" w:rsidP="00736E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1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Уставом МБОУ «ШИ с.Омолон»</w:t>
      </w:r>
    </w:p>
    <w:p w:rsidR="0096314E" w:rsidRPr="0096314E" w:rsidRDefault="0096314E" w:rsidP="00736E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31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ООП НОО МБОУ «ШИ с. Омолон»</w:t>
      </w:r>
    </w:p>
    <w:p w:rsidR="00F06198" w:rsidRDefault="0096314E" w:rsidP="00736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6314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 учебным планом основного общего образования МБОУ «ШИ с. Омолон» на 2019-2020 учебный год</w:t>
      </w:r>
      <w:r w:rsidR="0073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061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Рабочая программа составлена на основе примерной программы по технологии, авторской программы по технологии, разработанной Н.И. Роговцевой, С.В. Анащенковой.</w:t>
      </w:r>
    </w:p>
    <w:p w:rsidR="00F06198" w:rsidRDefault="00F06198" w:rsidP="00736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реализует </w:t>
      </w:r>
      <w:r w:rsidRPr="005428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:rsidR="00F06198" w:rsidRDefault="00F06198" w:rsidP="00736EB6">
      <w:pPr>
        <w:pStyle w:val="a4"/>
        <w:widowControl w:val="0"/>
        <w:numPr>
          <w:ilvl w:val="0"/>
          <w:numId w:val="5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духовно-нравственное развитие учащихся; освоение нравственно-этического и социально-исторического опыта человече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ства, отражённого в материальной культуре; развитие эмоционально-ценностного отношения к социальному миру и миру при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роды через формирование позитивного отношения к труду и лю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дям труда; знакомство с современными профессиями;</w:t>
      </w:r>
    </w:p>
    <w:p w:rsidR="00F06198" w:rsidRDefault="00F06198" w:rsidP="00736EB6">
      <w:pPr>
        <w:pStyle w:val="a4"/>
        <w:widowControl w:val="0"/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идентичности гражданина России в поликуль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турном многонациональном общ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естве на основе знакомства с ре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F06198" w:rsidRDefault="00F06198" w:rsidP="00736EB6">
      <w:pPr>
        <w:pStyle w:val="a4"/>
        <w:widowControl w:val="0"/>
        <w:numPr>
          <w:ilvl w:val="0"/>
          <w:numId w:val="5"/>
        </w:numPr>
        <w:tabs>
          <w:tab w:val="left" w:pos="5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целостной к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артины мира (образа мира) на ос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нове познания мира через осмысление духовно-психологическо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softHyphen/>
        <w:t>го содержания предметного ми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 и его единства с миром приро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ды, на основе освоения трудовых умений и навыков, осмысления технологии процесса изготовле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ния изделий в проектной деятель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ности;</w:t>
      </w:r>
    </w:p>
    <w:p w:rsidR="00F06198" w:rsidRDefault="00F06198" w:rsidP="00736EB6">
      <w:pPr>
        <w:pStyle w:val="a4"/>
        <w:widowControl w:val="0"/>
        <w:numPr>
          <w:ilvl w:val="0"/>
          <w:numId w:val="5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развитие познавательных м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отивов, интересов, инициативнос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ти, любознательности на основе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связи трудового и технологичес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кого образования с жизненным опытом и системой 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ценностей ре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бёнка, а также на основе мотивац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ии успеха, готовности к действи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ям в новых условиях и нестандартных ситуациях;</w:t>
      </w:r>
    </w:p>
    <w:p w:rsidR="00F06198" w:rsidRDefault="00F06198" w:rsidP="00736EB6">
      <w:pPr>
        <w:pStyle w:val="a4"/>
        <w:widowControl w:val="0"/>
        <w:numPr>
          <w:ilvl w:val="0"/>
          <w:numId w:val="5"/>
        </w:numPr>
        <w:tabs>
          <w:tab w:val="left" w:pos="4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на основе о</w:t>
      </w:r>
      <w:r w:rsidR="00736EB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владения культурой проектной де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ятельности.</w:t>
      </w:r>
    </w:p>
    <w:p w:rsidR="00F06198" w:rsidRPr="001E7AF5" w:rsidRDefault="00F06198" w:rsidP="00736EB6">
      <w:pPr>
        <w:pStyle w:val="ParagraphStyle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06198" w:rsidRPr="00736EB6" w:rsidRDefault="00736EB6" w:rsidP="00736EB6">
      <w:pPr>
        <w:pStyle w:val="ParagraphStyle"/>
        <w:tabs>
          <w:tab w:val="left" w:pos="14317"/>
        </w:tabs>
        <w:spacing w:before="60"/>
        <w:ind w:firstLine="709"/>
        <w:jc w:val="both"/>
        <w:rPr>
          <w:rFonts w:ascii="Times New Roman" w:hAnsi="Times New Roman" w:cs="Times New Roman"/>
          <w:i/>
        </w:rPr>
      </w:pPr>
      <w:r w:rsidRPr="00736EB6">
        <w:rPr>
          <w:rFonts w:ascii="Times New Roman" w:hAnsi="Times New Roman" w:cs="Times New Roman"/>
          <w:i/>
        </w:rPr>
        <w:t xml:space="preserve">Рабочая программа рассчитана на 34 часа (1 ч в неделю, 34 </w:t>
      </w:r>
      <w:r w:rsidR="00F06198" w:rsidRPr="00736EB6">
        <w:rPr>
          <w:rFonts w:ascii="Times New Roman" w:hAnsi="Times New Roman" w:cs="Times New Roman"/>
          <w:i/>
        </w:rPr>
        <w:t>учебные недели).</w:t>
      </w:r>
    </w:p>
    <w:p w:rsidR="00F06198" w:rsidRDefault="00F06198" w:rsidP="00736E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6198" w:rsidRDefault="00F06198" w:rsidP="00736E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Pr="001E7AF5">
        <w:rPr>
          <w:rFonts w:ascii="Times New Roman" w:hAnsi="Times New Roman" w:cs="Times New Roman"/>
          <w:b/>
          <w:sz w:val="24"/>
          <w:szCs w:val="24"/>
        </w:rPr>
        <w:t>Е РЕЗУЛЬ</w:t>
      </w:r>
      <w:r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</w:t>
      </w:r>
    </w:p>
    <w:p w:rsidR="00F06198" w:rsidRPr="001E7AF5" w:rsidRDefault="00542857" w:rsidP="00736E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85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6198" w:rsidRPr="007F1A3B" w:rsidRDefault="00F06198" w:rsidP="00736EB6">
      <w:pPr>
        <w:numPr>
          <w:ilvl w:val="0"/>
          <w:numId w:val="1"/>
        </w:numPr>
        <w:tabs>
          <w:tab w:val="left" w:pos="2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оформить (декорировать) папку достижений с использованием разных цветов;</w:t>
      </w:r>
    </w:p>
    <w:p w:rsidR="00F06198" w:rsidRPr="007F1A3B" w:rsidRDefault="00F06198" w:rsidP="00736EB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наблюдать традиции и творчество мастеров ремесел и профессий;</w:t>
      </w:r>
    </w:p>
    <w:p w:rsidR="00F06198" w:rsidRPr="007F1A3B" w:rsidRDefault="00F06198" w:rsidP="00736EB6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особенности декоративно-прикладных изделий и материалов для рукотворной деятельности.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необходимую информацию в учебнике и справочных материалах;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самоконтроль и корректировку хода работы;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моделировать несложные изделия;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применять знания, полученные в 1 классе;</w:t>
      </w:r>
      <w:r w:rsidR="005428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планировать практическую работу, составлять алгоритмы действий,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промежуточный и итоговый результат;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самоконтроль и необходимую коррекцию по ходу работы;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готовить сообщение на заданную тему;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осуществлять элементарное самообслуживание в школе и дома;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отделка;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использовать приемы комбинирования различных материалов в одном изделии;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задания по заполнению технологической карты;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и экономно расходовать материалы;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знать и выполнять правила техники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безопасности;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приобретенные знания и умения для творческого решения 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несложных конструкторских, художественно-конструкторских (дизайнерских), технологических и организационных задач;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элементарных экономических сведениях и проводить практические расчеты;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понимать, что вся работа имеет цену;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с помощью учителя выполнять разметку с опорой начертѐж по линейке, угольнику, выполнять подвижное соединение деталей с помощью проволоки, ниток (№ 10), тонкой веревочки;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конструктором для детского творчества (определять количество, способы соединения деталей);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 помощью рисунков подбирать детали и инструменты, необходимые для сборки из тех, что есть в конструкторе;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цепочку своих практических действий;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в группе, оформлять композицию, осуществлять само и взаимоконтроль;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тестопластика, пекарь, кондитер;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овладеть навыком конструирования из бумаги; научиться заполнять технологическую карту к поделке;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знать свойства, способы использования, виды пластилина;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коллективный проект; проводить презентацию проекта по заданной схеме;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в аппликации различные виды круп — просо, гречка, семена ясеня и т. д., создавать полуобъемную аппликацию, отрабатывать навыки работы клеем;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приемы работы с глиной, целой яичной скорлупой составлять композиции;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вышивку тамбурным швом, различать виды обработки ткани (основные термины и понятия: </w:t>
      </w:r>
      <w:r w:rsidRPr="007F1A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шов, пяльцы, вышивка);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создавать изделия, используя шов «через край», пришивать пуговицу; понятия: </w:t>
      </w:r>
      <w:r w:rsidRPr="007F1A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виды швов, нитки.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разметки ткани; прием разметки ткани с помощью шаблона;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выкройками; развивать навыки кроя;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научиться создавать изделия приемом лепки из фольги, уметь работать по плану;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коллективно, с помощью учителя проводить конференции,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уметь выступать с презентацией своей папки достижений.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2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2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иметь представление о том, как строить монологическое высказывание;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2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владеть методами самоанализа, самоконтроля самооценки, взаимопомощи и взаимовыручки;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2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2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Microsoft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Internet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Explorer;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</w:p>
    <w:p w:rsidR="00F06198" w:rsidRPr="007F1A3B" w:rsidRDefault="00F06198" w:rsidP="00736EB6">
      <w:pPr>
        <w:pStyle w:val="a4"/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Личностные результаты</w:t>
      </w:r>
    </w:p>
    <w:p w:rsidR="00F06198" w:rsidRPr="007F1A3B" w:rsidRDefault="00F06198" w:rsidP="00736EB6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F1A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оздание условий для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следующих умений: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tabs>
          <w:tab w:val="left" w:pos="1080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объяснять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чувства и ощущения от восприятия объектов, иллюстраций,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результатов трудовой деятельности человека-мастера;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уважительно относиться к чужому мнению, к результатам труда мастеров;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исторические традиции ремесел, положительно относиться к труду людей ремесленных профессий.</w:t>
      </w:r>
    </w:p>
    <w:p w:rsidR="00F06198" w:rsidRPr="007F1A3B" w:rsidRDefault="00F06198" w:rsidP="00736EB6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Метапредметные результаты </w:t>
      </w:r>
    </w:p>
    <w:p w:rsidR="00F06198" w:rsidRPr="007F1A3B" w:rsidRDefault="00F06198" w:rsidP="00736EB6">
      <w:pPr>
        <w:pStyle w:val="a4"/>
        <w:widowControl w:val="0"/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УУД: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пределять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помощью учителя и самостоятельно цель деятельности на уроке,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выявлять и 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формулировать учебную проблему 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совместно с учителем 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(в ходе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анализа предлагаемых заданий, образцов изделий);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планировать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практическую деятельность на уроке;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 контролем учителя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учиться предлагать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работать по совместно с учителем составленному плану, 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используя 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определять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диалоге с учителем успешность выполнения своего задания.</w:t>
      </w:r>
    </w:p>
    <w:p w:rsidR="00F06198" w:rsidRPr="007F1A3B" w:rsidRDefault="00F06198" w:rsidP="00736EB6">
      <w:pPr>
        <w:pStyle w:val="a4"/>
        <w:widowControl w:val="0"/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учиться 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понимать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находить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помощью учителя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</w:t>
      </w: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делать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простейшие обобщения и </w:t>
      </w:r>
      <w:r w:rsidRPr="007F1A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выводы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6198" w:rsidRPr="007F1A3B" w:rsidRDefault="00F06198" w:rsidP="00736EB6">
      <w:pPr>
        <w:pStyle w:val="a4"/>
        <w:widowControl w:val="0"/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 УУД: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слушать учителя и одноклассников, высказывать свое мнение;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уметь вести небольшой познавательный диалог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 урока, коллективно 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анализировать изделия;</w:t>
      </w:r>
    </w:p>
    <w:p w:rsidR="00F06198" w:rsidRPr="007F1A3B" w:rsidRDefault="00F06198" w:rsidP="00736EB6">
      <w:pPr>
        <w:pStyle w:val="a4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вступать</w:t>
      </w:r>
      <w:r w:rsidRPr="007F1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беседу и обсуждение на уроке и в жизни;</w:t>
      </w:r>
    </w:p>
    <w:p w:rsidR="00F06198" w:rsidRPr="00542857" w:rsidRDefault="00F06198" w:rsidP="00736E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85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выполнять предлагаемые задания в паре, группе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Основной особенностью методов и форм является то, что</w:t>
      </w:r>
    </w:p>
    <w:p w:rsidR="00F06198" w:rsidRPr="007F1A3B" w:rsidRDefault="00F06198" w:rsidP="00736E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1A3B">
        <w:rPr>
          <w:rFonts w:ascii="Times New Roman" w:eastAsia="Calibri" w:hAnsi="Times New Roman" w:cs="Times New Roman"/>
          <w:sz w:val="24"/>
          <w:szCs w:val="24"/>
          <w:lang w:eastAsia="ar-SA"/>
        </w:rPr>
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</w:t>
      </w:r>
    </w:p>
    <w:p w:rsidR="0096314E" w:rsidRDefault="0096314E" w:rsidP="00F06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F06198" w:rsidRDefault="00F06198" w:rsidP="00F06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D7D7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F06198" w:rsidRPr="002D7D74" w:rsidRDefault="00F06198" w:rsidP="00F06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F06198" w:rsidRPr="001E7AF5" w:rsidTr="00134C0F">
        <w:tc>
          <w:tcPr>
            <w:tcW w:w="3685" w:type="dxa"/>
          </w:tcPr>
          <w:p w:rsidR="00F06198" w:rsidRPr="001E7AF5" w:rsidRDefault="00F06198" w:rsidP="00134C0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E7AF5">
              <w:rPr>
                <w:rFonts w:eastAsiaTheme="minorEastAsia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5387" w:type="dxa"/>
            <w:vAlign w:val="center"/>
          </w:tcPr>
          <w:p w:rsidR="00F06198" w:rsidRPr="001E7AF5" w:rsidRDefault="00F06198" w:rsidP="00134C0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E7AF5">
              <w:rPr>
                <w:rFonts w:eastAsiaTheme="minorEastAsia"/>
                <w:b/>
                <w:sz w:val="24"/>
                <w:szCs w:val="24"/>
              </w:rPr>
              <w:t>Содержание</w:t>
            </w:r>
          </w:p>
        </w:tc>
      </w:tr>
      <w:tr w:rsidR="00F06198" w:rsidRPr="001E7AF5" w:rsidTr="00134C0F">
        <w:tc>
          <w:tcPr>
            <w:tcW w:w="3685" w:type="dxa"/>
          </w:tcPr>
          <w:p w:rsidR="00F06198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1E7AF5">
              <w:rPr>
                <w:rFonts w:eastAsiaTheme="minorEastAsia"/>
                <w:bCs/>
                <w:sz w:val="24"/>
                <w:szCs w:val="24"/>
              </w:rPr>
              <w:t>Здравствуй, дорогой друг!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</w:rPr>
            </w:pPr>
            <w:r w:rsidRPr="001E7AF5">
              <w:rPr>
                <w:rFonts w:eastAsiaTheme="minorEastAsia"/>
                <w:bCs/>
                <w:sz w:val="24"/>
                <w:szCs w:val="24"/>
              </w:rPr>
              <w:t>(1 час)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06198" w:rsidRPr="002D7D74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Знакомство с учебником и рабочей тетрадью; условными обозначениями; критериями оценки изделия по разным основаниям. Материалы. Рубрика «Вопросы юного технолога».</w:t>
            </w:r>
          </w:p>
        </w:tc>
      </w:tr>
      <w:tr w:rsidR="00F06198" w:rsidRPr="001E7AF5" w:rsidTr="00134C0F">
        <w:tc>
          <w:tcPr>
            <w:tcW w:w="3685" w:type="dxa"/>
          </w:tcPr>
          <w:p w:rsidR="00F06198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rFonts w:eastAsiaTheme="minorEastAsia"/>
                <w:sz w:val="24"/>
                <w:szCs w:val="24"/>
              </w:rPr>
              <w:t xml:space="preserve">Человек и земля 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(22</w:t>
            </w:r>
            <w:r w:rsidRPr="001E7AF5">
              <w:rPr>
                <w:rFonts w:eastAsiaTheme="minorEastAsia"/>
                <w:sz w:val="24"/>
                <w:szCs w:val="24"/>
              </w:rPr>
              <w:t xml:space="preserve"> часа)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Деятельность человека на земле. Способы обработки земли и выращивания овощных культур для человека. Технология выращивания лука в домашних условиях. Наблюдение за ростом растения и оформление записей происходящих изменений.</w:t>
            </w:r>
          </w:p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Понятие: земледелие.</w:t>
            </w:r>
          </w:p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Профессии: садовод, овощевод. Виды посуды и материалы, из которых изготавливается. Способы изготовления посуды из глины и оформление её при помощи глазури. Назначение посуды. Способы хранения продуктов. Плетение корзин. Закрепление приёмов работы с пластилином. Составление плана работы по слайдам. Оформление композиции с использованием природных материалов.</w:t>
            </w:r>
          </w:p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Изготовление из пластичных материалов (по выбору учителя). Сравнение свойств солёного теста, глины и пластилина (по внешним признакам, составу, приёмам работы, применению). Анализ формы и вида изделия, определение последовательности выполнения работы.</w:t>
            </w:r>
          </w:p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      </w:r>
          </w:p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E7AF5">
              <w:rPr>
                <w:iCs/>
                <w:sz w:val="24"/>
                <w:szCs w:val="24"/>
              </w:rPr>
              <w:t xml:space="preserve">Традиции оформления русской избы, правила приёма гостей. Традиции и поверья разных народов. Правила работы с новым инструментом – циркулем. Изготовление помпона и игрушки на основе помпона. Работа с нитками и бумагой. </w:t>
            </w:r>
          </w:p>
          <w:p w:rsidR="00F06198" w:rsidRPr="002D7D74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E7AF5">
              <w:rPr>
                <w:iCs/>
                <w:sz w:val="24"/>
                <w:szCs w:val="24"/>
              </w:rPr>
              <w:t>Национальный костюм и особенности его украшения. Национальные костюмы региона проживания. Соотнесение материалов, из которых изготавливаются национальные костюмы, природными особенностями региона. Виды, свойства и состав тканей. Виды волокон. Внешние признаки тканей из натуральных волокон. Работа с нитками и картоном. Освоение приёмов плетения в три нитки.</w:t>
            </w:r>
          </w:p>
        </w:tc>
      </w:tr>
      <w:tr w:rsidR="00F06198" w:rsidRPr="001E7AF5" w:rsidTr="00134C0F">
        <w:tc>
          <w:tcPr>
            <w:tcW w:w="3685" w:type="dxa"/>
          </w:tcPr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rFonts w:eastAsiaTheme="minorEastAsia"/>
                <w:sz w:val="24"/>
                <w:szCs w:val="24"/>
              </w:rPr>
              <w:t>Человек и вода.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(2 часа)</w:t>
            </w:r>
          </w:p>
        </w:tc>
        <w:tc>
          <w:tcPr>
            <w:tcW w:w="5387" w:type="dxa"/>
            <w:vAlign w:val="center"/>
          </w:tcPr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 xml:space="preserve">Вода и её роль в жизни человека. Рыболовство. Приспособления для рыболовства. Новый вид техники – «изонить». Рациональное размещение материалов и инструментов на рабочем месте. </w:t>
            </w:r>
          </w:p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Понятия: рыболовство, изонить.</w:t>
            </w:r>
          </w:p>
          <w:p w:rsidR="00F06198" w:rsidRPr="001E7AF5" w:rsidRDefault="00F06198" w:rsidP="00963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Профессия: рыболов.</w:t>
            </w:r>
          </w:p>
        </w:tc>
      </w:tr>
      <w:tr w:rsidR="00F06198" w:rsidRPr="001E7AF5" w:rsidTr="00134C0F">
        <w:tc>
          <w:tcPr>
            <w:tcW w:w="3685" w:type="dxa"/>
          </w:tcPr>
          <w:p w:rsidR="00F06198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rFonts w:eastAsiaTheme="minorEastAsia"/>
                <w:sz w:val="24"/>
                <w:szCs w:val="24"/>
              </w:rPr>
              <w:t>Человек и воздух.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rFonts w:eastAsiaTheme="minorEastAsia"/>
                <w:sz w:val="24"/>
                <w:szCs w:val="24"/>
              </w:rPr>
              <w:t>(3 часа)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1E7AF5">
              <w:rPr>
                <w:iCs/>
                <w:sz w:val="24"/>
                <w:szCs w:val="24"/>
              </w:rPr>
              <w:lastRenderedPageBreak/>
              <w:t xml:space="preserve">Значение символа птицы в культуре. Оберег. Способы работы с бумагой: сгибание, </w:t>
            </w:r>
            <w:r w:rsidRPr="001E7AF5">
              <w:rPr>
                <w:iCs/>
                <w:sz w:val="24"/>
                <w:szCs w:val="24"/>
              </w:rPr>
              <w:lastRenderedPageBreak/>
              <w:t>складывание. Освоение техники оригами.</w:t>
            </w:r>
          </w:p>
          <w:p w:rsidR="00F06198" w:rsidRPr="001E7AF5" w:rsidRDefault="00F06198" w:rsidP="00963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Понятия: оберег, оригами.</w:t>
            </w:r>
          </w:p>
        </w:tc>
      </w:tr>
      <w:tr w:rsidR="00F06198" w:rsidRPr="001E7AF5" w:rsidTr="00134C0F">
        <w:tc>
          <w:tcPr>
            <w:tcW w:w="3685" w:type="dxa"/>
          </w:tcPr>
          <w:p w:rsidR="00F06198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E7AF5">
              <w:rPr>
                <w:rFonts w:eastAsiaTheme="minorEastAsia"/>
                <w:sz w:val="24"/>
                <w:szCs w:val="24"/>
              </w:rPr>
              <w:lastRenderedPageBreak/>
              <w:t xml:space="preserve">Человек и информация </w:t>
            </w:r>
          </w:p>
          <w:p w:rsidR="00F06198" w:rsidRPr="001E7AF5" w:rsidRDefault="00F06198" w:rsidP="00134C0F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(2</w:t>
            </w:r>
            <w:r w:rsidRPr="001E7AF5">
              <w:rPr>
                <w:rFonts w:eastAsiaTheme="minorEastAsia"/>
                <w:sz w:val="24"/>
                <w:szCs w:val="24"/>
              </w:rPr>
              <w:t xml:space="preserve"> часа)</w:t>
            </w:r>
          </w:p>
        </w:tc>
        <w:tc>
          <w:tcPr>
            <w:tcW w:w="5387" w:type="dxa"/>
            <w:vAlign w:val="center"/>
          </w:tcPr>
          <w:p w:rsidR="00F06198" w:rsidRPr="001E7AF5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История книгопечатания. Способы создания книги. Значение книга для человека. Оформление разных видов книг. Выполнение чертежей, разметка по линейке. Правила разметки по линейке.</w:t>
            </w:r>
          </w:p>
          <w:p w:rsidR="00F06198" w:rsidRPr="002D7D74" w:rsidRDefault="00F06198" w:rsidP="00134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7AF5">
              <w:rPr>
                <w:sz w:val="24"/>
                <w:szCs w:val="24"/>
              </w:rPr>
              <w:t>Понятия: книгопечатание, книжка-ширма.</w:t>
            </w:r>
          </w:p>
        </w:tc>
      </w:tr>
    </w:tbl>
    <w:p w:rsidR="0096314E" w:rsidRDefault="0096314E" w:rsidP="00F06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6198" w:rsidRDefault="00F06198" w:rsidP="00F06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F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06198" w:rsidRPr="001E7AF5" w:rsidRDefault="00F06198" w:rsidP="00F06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9"/>
        <w:gridCol w:w="6049"/>
        <w:gridCol w:w="1499"/>
        <w:gridCol w:w="1164"/>
      </w:tblGrid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198" w:rsidRPr="00F53280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532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28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198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53280">
              <w:rPr>
                <w:b/>
                <w:sz w:val="24"/>
                <w:szCs w:val="24"/>
              </w:rPr>
              <w:t>Количество часов</w:t>
            </w:r>
          </w:p>
          <w:p w:rsidR="00F06198" w:rsidRPr="00F53280" w:rsidRDefault="00F06198" w:rsidP="005428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198" w:rsidRPr="00F53280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53280">
              <w:rPr>
                <w:b/>
                <w:sz w:val="24"/>
                <w:szCs w:val="24"/>
              </w:rPr>
              <w:t>Дата</w:t>
            </w:r>
          </w:p>
        </w:tc>
      </w:tr>
      <w:tr w:rsidR="00F06198" w:rsidRPr="00F53280" w:rsidTr="00134C0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53280">
              <w:rPr>
                <w:b/>
                <w:sz w:val="24"/>
                <w:szCs w:val="24"/>
              </w:rPr>
              <w:t>Здравствуй, дорогой друг! (1 час)</w:t>
            </w: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Как работать с учебником? Папка достижений.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5328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еловек и земля. (22</w:t>
            </w:r>
            <w:r w:rsidRPr="00F53280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Земледелие. </w:t>
            </w:r>
            <w:r w:rsidRPr="00F53280">
              <w:rPr>
                <w:sz w:val="24"/>
                <w:szCs w:val="24"/>
              </w:rPr>
              <w:t>Практическая работа № 1:</w:t>
            </w:r>
          </w:p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  <w:r w:rsidRPr="00F53280">
              <w:rPr>
                <w:rFonts w:ascii="Times New Roman" w:hAnsi="Times New Roman" w:cs="Times New Roman"/>
              </w:rPr>
              <w:t>«Выращивание лука»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Посуда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53280">
              <w:rPr>
                <w:rFonts w:ascii="Times New Roman" w:hAnsi="Times New Roman" w:cs="Times New Roman"/>
                <w:bCs/>
              </w:rPr>
              <w:t>Композиция из картона и ниток «Корзина с цветами».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736EB6" w:rsidP="005428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F06198" w:rsidRPr="00F53280">
              <w:rPr>
                <w:sz w:val="24"/>
                <w:szCs w:val="24"/>
              </w:rPr>
              <w:t>пластичными материалами (пластилин)</w:t>
            </w:r>
          </w:p>
          <w:p w:rsidR="00F06198" w:rsidRPr="00F53280" w:rsidRDefault="00F06198" w:rsidP="00542857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2: </w:t>
            </w:r>
            <w:r w:rsidRPr="00F53280">
              <w:rPr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96314E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F06198" w:rsidRPr="00F53280">
              <w:rPr>
                <w:rFonts w:ascii="Times New Roman" w:hAnsi="Times New Roman" w:cs="Times New Roman"/>
              </w:rPr>
              <w:t>пластичными материалами (тестопластика)</w:t>
            </w:r>
            <w:r w:rsidR="00F06198">
              <w:rPr>
                <w:rFonts w:ascii="Times New Roman" w:hAnsi="Times New Roman" w:cs="Times New Roman"/>
              </w:rPr>
              <w:t>.</w:t>
            </w:r>
            <w:r w:rsidR="00F06198" w:rsidRPr="00F53280">
              <w:rPr>
                <w:rFonts w:ascii="Times New Roman" w:hAnsi="Times New Roman" w:cs="Times New Roman"/>
                <w:bCs/>
              </w:rPr>
              <w:t>Магнит из теста</w:t>
            </w:r>
            <w:r w:rsidR="00F061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Посуда. Работа с пластичными мат</w:t>
            </w:r>
            <w:r w:rsidR="0096314E">
              <w:rPr>
                <w:rFonts w:ascii="Times New Roman" w:hAnsi="Times New Roman" w:cs="Times New Roman"/>
              </w:rPr>
              <w:t xml:space="preserve">ериалами (глина или пластилин) </w:t>
            </w:r>
            <w:r w:rsidRPr="00F53280">
              <w:rPr>
                <w:rFonts w:ascii="Times New Roman" w:hAnsi="Times New Roman" w:cs="Times New Roman"/>
                <w:bCs/>
              </w:rPr>
              <w:t>Проект «Праздничный стол»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Народ</w:t>
            </w:r>
            <w:r w:rsidR="0096314E">
              <w:rPr>
                <w:rFonts w:ascii="Times New Roman" w:hAnsi="Times New Roman" w:cs="Times New Roman"/>
              </w:rPr>
              <w:t xml:space="preserve">ные промыслы. Хохлома. Работа с </w:t>
            </w:r>
            <w:r w:rsidRPr="00F53280">
              <w:rPr>
                <w:rFonts w:ascii="Times New Roman" w:hAnsi="Times New Roman" w:cs="Times New Roman"/>
              </w:rPr>
              <w:t xml:space="preserve">папье-маше </w:t>
            </w:r>
            <w:r w:rsidR="0096314E">
              <w:rPr>
                <w:rFonts w:ascii="Times New Roman" w:hAnsi="Times New Roman" w:cs="Times New Roman"/>
                <w:bCs/>
              </w:rPr>
              <w:t xml:space="preserve">Миска «Золотая хохлома» в </w:t>
            </w:r>
            <w:r w:rsidRPr="00F53280">
              <w:rPr>
                <w:rFonts w:ascii="Times New Roman" w:hAnsi="Times New Roman" w:cs="Times New Roman"/>
                <w:bCs/>
              </w:rPr>
              <w:t>технике папье-маше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Народ</w:t>
            </w:r>
            <w:r w:rsidR="0096314E">
              <w:rPr>
                <w:rFonts w:ascii="Times New Roman" w:hAnsi="Times New Roman" w:cs="Times New Roman"/>
              </w:rPr>
              <w:t xml:space="preserve">ные промыслы. Городец. Работа с </w:t>
            </w:r>
            <w:r w:rsidRPr="00F53280">
              <w:rPr>
                <w:rFonts w:ascii="Times New Roman" w:hAnsi="Times New Roman" w:cs="Times New Roman"/>
              </w:rPr>
              <w:t xml:space="preserve">бумагой. Аппликационные работы.  </w:t>
            </w:r>
            <w:r w:rsidRPr="00F53280">
              <w:rPr>
                <w:rFonts w:ascii="Times New Roman" w:hAnsi="Times New Roman" w:cs="Times New Roman"/>
                <w:bCs/>
              </w:rPr>
              <w:t>Разделочная доска «Городецкая роспись»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Нар</w:t>
            </w:r>
            <w:r w:rsidR="0096314E">
              <w:rPr>
                <w:rFonts w:ascii="Times New Roman" w:hAnsi="Times New Roman" w:cs="Times New Roman"/>
              </w:rPr>
              <w:t xml:space="preserve">одные промыслы. Дымка. Работа с </w:t>
            </w:r>
            <w:r w:rsidRPr="00F53280">
              <w:rPr>
                <w:rFonts w:ascii="Times New Roman" w:hAnsi="Times New Roman" w:cs="Times New Roman"/>
              </w:rPr>
              <w:t xml:space="preserve">пластичными материалами (пластилин) </w:t>
            </w:r>
            <w:r w:rsidRPr="00F53280">
              <w:rPr>
                <w:rFonts w:ascii="Times New Roman" w:hAnsi="Times New Roman" w:cs="Times New Roman"/>
                <w:bCs/>
              </w:rPr>
              <w:t>Дымковская игрушка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Народн</w:t>
            </w:r>
            <w:r w:rsidR="0096314E">
              <w:rPr>
                <w:rFonts w:ascii="Times New Roman" w:hAnsi="Times New Roman" w:cs="Times New Roman"/>
              </w:rPr>
              <w:t xml:space="preserve">ые промыслы. Матрешка. Работа с </w:t>
            </w:r>
            <w:r w:rsidRPr="00F53280">
              <w:rPr>
                <w:rFonts w:ascii="Times New Roman" w:hAnsi="Times New Roman" w:cs="Times New Roman"/>
              </w:rPr>
              <w:t xml:space="preserve">текстильными материалами (апплицирование)    </w:t>
            </w:r>
            <w:r w:rsidRPr="00F53280">
              <w:rPr>
                <w:rFonts w:ascii="Times New Roman" w:hAnsi="Times New Roman" w:cs="Times New Roman"/>
                <w:bCs/>
              </w:rPr>
              <w:t>Матрешка из картона и ткани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Работа с пластичными материалами (плас</w:t>
            </w:r>
            <w:r w:rsidR="0096314E">
              <w:rPr>
                <w:rFonts w:ascii="Times New Roman" w:hAnsi="Times New Roman" w:cs="Times New Roman"/>
              </w:rPr>
              <w:t xml:space="preserve">тилин). Рельефные работы. </w:t>
            </w:r>
            <w:r w:rsidRPr="00F53280">
              <w:rPr>
                <w:rFonts w:ascii="Times New Roman" w:hAnsi="Times New Roman" w:cs="Times New Roman"/>
                <w:bCs/>
              </w:rPr>
              <w:t>Пейзаж «Деревня»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 xml:space="preserve">Человек и лошадь. Работа с картоном. Конструирование. Практическая работа № 3: «Домашние животные» </w:t>
            </w:r>
            <w:r w:rsidRPr="00F53280">
              <w:rPr>
                <w:rFonts w:ascii="Times New Roman" w:hAnsi="Times New Roman" w:cs="Times New Roman"/>
                <w:bCs/>
              </w:rPr>
              <w:t>Игрушка «Лошадка»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736EB6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Домашние птицы. Работа с </w:t>
            </w:r>
            <w:r w:rsidR="00F06198" w:rsidRPr="00F53280">
              <w:rPr>
                <w:rFonts w:ascii="Times New Roman" w:hAnsi="Times New Roman" w:cs="Times New Roman"/>
              </w:rPr>
              <w:t>природными материала</w:t>
            </w:r>
            <w:r w:rsidR="00F06198">
              <w:rPr>
                <w:rFonts w:ascii="Times New Roman" w:hAnsi="Times New Roman" w:cs="Times New Roman"/>
              </w:rPr>
              <w:t xml:space="preserve">ми. Мозаика. </w:t>
            </w:r>
            <w:r w:rsidR="00F06198" w:rsidRPr="00F53280">
              <w:rPr>
                <w:rFonts w:ascii="Times New Roman" w:hAnsi="Times New Roman" w:cs="Times New Roman"/>
                <w:bCs/>
              </w:rPr>
              <w:t>Композиция «Курочка из кру</w:t>
            </w:r>
            <w:r w:rsidR="00F06198">
              <w:rPr>
                <w:rFonts w:ascii="Times New Roman" w:hAnsi="Times New Roman" w:cs="Times New Roman"/>
                <w:bCs/>
              </w:rPr>
              <w:t>пы».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Работа с</w:t>
            </w:r>
            <w:r w:rsidR="0096314E">
              <w:rPr>
                <w:rFonts w:ascii="Times New Roman" w:hAnsi="Times New Roman" w:cs="Times New Roman"/>
              </w:rPr>
              <w:t xml:space="preserve"> </w:t>
            </w:r>
            <w:r w:rsidRPr="00F53280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магой. Конструирование.</w:t>
            </w:r>
            <w:r w:rsidR="0096314E">
              <w:rPr>
                <w:rFonts w:ascii="Times New Roman" w:hAnsi="Times New Roman" w:cs="Times New Roman"/>
              </w:rPr>
              <w:t xml:space="preserve"> </w:t>
            </w:r>
            <w:r w:rsidRPr="00F53280">
              <w:rPr>
                <w:rFonts w:ascii="Times New Roman" w:hAnsi="Times New Roman" w:cs="Times New Roman"/>
                <w:bCs/>
              </w:rPr>
              <w:t>Проект «Деревенский двор»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both"/>
              <w:rPr>
                <w:bCs/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Работа с</w:t>
            </w:r>
            <w:r w:rsidR="00494DCA">
              <w:rPr>
                <w:sz w:val="24"/>
                <w:szCs w:val="24"/>
              </w:rPr>
              <w:t xml:space="preserve"> </w:t>
            </w:r>
            <w:r w:rsidRPr="00F53280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личными материалами.</w:t>
            </w:r>
            <w:r w:rsidR="00494DCA">
              <w:rPr>
                <w:sz w:val="24"/>
                <w:szCs w:val="24"/>
              </w:rPr>
              <w:t xml:space="preserve"> </w:t>
            </w:r>
            <w:r w:rsidRPr="00F53280">
              <w:rPr>
                <w:bCs/>
                <w:sz w:val="24"/>
                <w:szCs w:val="24"/>
              </w:rPr>
              <w:t>Ёлочные игрушки из яиц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Строительство. Работа с бумагой. Композиция «Изба».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  <w:r w:rsidRPr="00F53280">
              <w:rPr>
                <w:rFonts w:ascii="Times New Roman" w:hAnsi="Times New Roman" w:cs="Times New Roman"/>
              </w:rPr>
              <w:t>Работа с волокнистыми материалами. Помпон. Изделие «Домовой». Практическая работа «Наш дом»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  <w:r w:rsidRPr="00F53280">
              <w:rPr>
                <w:rFonts w:ascii="Times New Roman" w:hAnsi="Times New Roman" w:cs="Times New Roman"/>
              </w:rPr>
              <w:t>Внут</w:t>
            </w:r>
            <w:r w:rsidR="00494DCA">
              <w:rPr>
                <w:rFonts w:ascii="Times New Roman" w:hAnsi="Times New Roman" w:cs="Times New Roman"/>
              </w:rPr>
              <w:t xml:space="preserve">реннее убранство избы. Работа с </w:t>
            </w:r>
            <w:r w:rsidRPr="00F53280">
              <w:rPr>
                <w:rFonts w:ascii="Times New Roman" w:hAnsi="Times New Roman" w:cs="Times New Roman"/>
              </w:rPr>
              <w:t xml:space="preserve">пластичными материалами (пластилин, глина). Лепка.         </w:t>
            </w:r>
            <w:r w:rsidRPr="00F53280">
              <w:rPr>
                <w:rFonts w:ascii="Times New Roman" w:hAnsi="Times New Roman" w:cs="Times New Roman"/>
                <w:bCs/>
              </w:rPr>
              <w:lastRenderedPageBreak/>
              <w:t>Композиция «Русская печь»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snapToGrid w:val="0"/>
              <w:jc w:val="both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Внут</w:t>
            </w:r>
            <w:r w:rsidR="00494DCA">
              <w:rPr>
                <w:sz w:val="24"/>
                <w:szCs w:val="24"/>
              </w:rPr>
              <w:t xml:space="preserve">реннее убранство избы. Работа с </w:t>
            </w:r>
            <w:r w:rsidRPr="00F53280">
              <w:rPr>
                <w:sz w:val="24"/>
                <w:szCs w:val="24"/>
              </w:rPr>
              <w:t>бумагой. Плетение.</w:t>
            </w:r>
          </w:p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  <w:bCs/>
              </w:rPr>
              <w:t>Коврик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</w:rPr>
              <w:t>Внутреннее убранство избы. Работа с картоном. Констру</w:t>
            </w:r>
            <w:r>
              <w:rPr>
                <w:rFonts w:ascii="Times New Roman" w:hAnsi="Times New Roman" w:cs="Times New Roman"/>
              </w:rPr>
              <w:t xml:space="preserve">ирование. </w:t>
            </w:r>
            <w:r w:rsidRPr="00F53280">
              <w:rPr>
                <w:rFonts w:ascii="Times New Roman" w:hAnsi="Times New Roman" w:cs="Times New Roman"/>
                <w:bCs/>
              </w:rPr>
              <w:t>Стол и скамья.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Народный костюм. Работа с </w:t>
            </w:r>
            <w:r w:rsidR="00F06198" w:rsidRPr="00F53280">
              <w:rPr>
                <w:sz w:val="24"/>
                <w:szCs w:val="24"/>
              </w:rPr>
              <w:t>волокнистыми материалами и картоном. Плетение.</w:t>
            </w:r>
          </w:p>
          <w:p w:rsidR="00F06198" w:rsidRPr="00F53280" w:rsidRDefault="00F06198" w:rsidP="00542857">
            <w:pPr>
              <w:snapToGrid w:val="0"/>
              <w:jc w:val="both"/>
              <w:rPr>
                <w:sz w:val="24"/>
                <w:szCs w:val="24"/>
              </w:rPr>
            </w:pPr>
            <w:r w:rsidRPr="00F53280">
              <w:rPr>
                <w:bCs/>
                <w:sz w:val="24"/>
                <w:szCs w:val="24"/>
              </w:rPr>
              <w:t>Композиция «Русская красавица». «Русалка»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F5726" w:rsidRDefault="00F06198" w:rsidP="00542857">
            <w:pPr>
              <w:snapToGrid w:val="0"/>
              <w:jc w:val="both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Народный костюм. Работа с</w:t>
            </w:r>
            <w:r w:rsidR="00494DCA">
              <w:rPr>
                <w:sz w:val="24"/>
                <w:szCs w:val="24"/>
              </w:rPr>
              <w:t xml:space="preserve"> </w:t>
            </w:r>
            <w:r w:rsidRPr="00F53280">
              <w:rPr>
                <w:sz w:val="24"/>
                <w:szCs w:val="24"/>
              </w:rPr>
              <w:t>бумагой. Аппликацион</w:t>
            </w:r>
            <w:r>
              <w:rPr>
                <w:sz w:val="24"/>
                <w:szCs w:val="24"/>
              </w:rPr>
              <w:t xml:space="preserve">ные работы. </w:t>
            </w:r>
            <w:r w:rsidRPr="00FF5726">
              <w:rPr>
                <w:bCs/>
                <w:sz w:val="24"/>
                <w:szCs w:val="24"/>
              </w:rPr>
              <w:t>Костюмы Ани и Вани.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 w:rsidR="00F06198" w:rsidRPr="00F53280">
              <w:rPr>
                <w:sz w:val="24"/>
                <w:szCs w:val="24"/>
              </w:rPr>
              <w:t xml:space="preserve">ткаными материалами. Шитье. </w:t>
            </w:r>
            <w:r w:rsidR="00F06198" w:rsidRPr="00F53280">
              <w:rPr>
                <w:bCs/>
                <w:sz w:val="24"/>
                <w:szCs w:val="24"/>
              </w:rPr>
              <w:t>Кошелек</w:t>
            </w:r>
            <w:r w:rsidR="00F06198">
              <w:rPr>
                <w:bCs/>
                <w:sz w:val="24"/>
                <w:szCs w:val="24"/>
              </w:rPr>
              <w:t>.</w:t>
            </w:r>
          </w:p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F5726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F5726">
              <w:rPr>
                <w:b/>
                <w:sz w:val="24"/>
                <w:szCs w:val="24"/>
              </w:rPr>
              <w:t>Человек и вода (2 часа)</w:t>
            </w:r>
          </w:p>
          <w:p w:rsidR="00F06198" w:rsidRPr="00F53280" w:rsidRDefault="00F06198" w:rsidP="0054285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Рыболовство. Работа с </w:t>
            </w:r>
            <w:r w:rsidR="00F06198" w:rsidRPr="00F53280">
              <w:rPr>
                <w:rFonts w:ascii="Times New Roman" w:hAnsi="Times New Roman" w:cs="Times New Roman"/>
              </w:rPr>
              <w:t>воло</w:t>
            </w:r>
            <w:r>
              <w:rPr>
                <w:rFonts w:ascii="Times New Roman" w:hAnsi="Times New Roman" w:cs="Times New Roman"/>
              </w:rPr>
              <w:t xml:space="preserve">книстыми материалами. Изонить. </w:t>
            </w:r>
            <w:r w:rsidR="00F06198" w:rsidRPr="00F53280">
              <w:rPr>
                <w:rFonts w:ascii="Times New Roman" w:hAnsi="Times New Roman" w:cs="Times New Roman"/>
                <w:bCs/>
              </w:rPr>
              <w:t>Композиция «Золотая рыбка»</w:t>
            </w:r>
            <w:r w:rsidR="00F061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F06198" w:rsidRPr="00F53280">
              <w:rPr>
                <w:rFonts w:ascii="Times New Roman" w:hAnsi="Times New Roman" w:cs="Times New Roman"/>
              </w:rPr>
              <w:t xml:space="preserve">бумагой. Аппликационные работы. </w:t>
            </w:r>
            <w:r w:rsidR="00F06198" w:rsidRPr="00F53280">
              <w:rPr>
                <w:rFonts w:ascii="Times New Roman" w:hAnsi="Times New Roman" w:cs="Times New Roman"/>
                <w:bCs/>
              </w:rPr>
              <w:t>Проект «Аквариум»</w:t>
            </w:r>
            <w:r w:rsidR="00F061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F5726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воздух (3</w:t>
            </w:r>
            <w:r w:rsidRPr="00FF5726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FF5726">
              <w:rPr>
                <w:b/>
                <w:sz w:val="24"/>
                <w:szCs w:val="24"/>
              </w:rPr>
              <w:t>)</w:t>
            </w: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snapToGrid w:val="0"/>
              <w:jc w:val="both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Птица счастья. Работа с</w:t>
            </w:r>
            <w:r w:rsidR="00494DCA">
              <w:rPr>
                <w:sz w:val="24"/>
                <w:szCs w:val="24"/>
              </w:rPr>
              <w:t xml:space="preserve"> </w:t>
            </w:r>
            <w:r w:rsidRPr="00F53280">
              <w:rPr>
                <w:sz w:val="24"/>
                <w:szCs w:val="24"/>
              </w:rPr>
              <w:t>бумагой. Складывание.</w:t>
            </w:r>
          </w:p>
          <w:p w:rsidR="00F06198" w:rsidRPr="00F53280" w:rsidRDefault="00F06198" w:rsidP="00542857">
            <w:pPr>
              <w:pStyle w:val="ParagraphStyle"/>
              <w:spacing w:after="200" w:line="252" w:lineRule="auto"/>
              <w:jc w:val="both"/>
              <w:rPr>
                <w:rFonts w:ascii="Times New Roman" w:hAnsi="Times New Roman" w:cs="Times New Roman"/>
              </w:rPr>
            </w:pPr>
            <w:r w:rsidRPr="00F53280">
              <w:rPr>
                <w:rFonts w:ascii="Times New Roman" w:hAnsi="Times New Roman" w:cs="Times New Roman"/>
                <w:bCs/>
              </w:rPr>
              <w:t>Оригами «Птица счастья»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snapToGrid w:val="0"/>
              <w:jc w:val="both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Использование ветра. Работа с </w:t>
            </w:r>
            <w:r w:rsidR="00F06198" w:rsidRPr="00F53280">
              <w:rPr>
                <w:sz w:val="24"/>
                <w:szCs w:val="24"/>
              </w:rPr>
              <w:t>бумагой. Моделирование.</w:t>
            </w:r>
            <w:r>
              <w:rPr>
                <w:sz w:val="24"/>
                <w:szCs w:val="24"/>
              </w:rPr>
              <w:t xml:space="preserve"> </w:t>
            </w:r>
            <w:r w:rsidR="00F06198" w:rsidRPr="00F53280">
              <w:rPr>
                <w:bCs/>
              </w:rPr>
              <w:t>Ветряная мельница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ветра. Работа с </w:t>
            </w:r>
            <w:r w:rsidR="00F06198" w:rsidRPr="00F53280">
              <w:rPr>
                <w:sz w:val="24"/>
                <w:szCs w:val="24"/>
              </w:rPr>
              <w:t>фольгой.</w:t>
            </w:r>
          </w:p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3280">
              <w:rPr>
                <w:rFonts w:ascii="Times New Roman" w:hAnsi="Times New Roman" w:cs="Times New Roman"/>
                <w:bCs/>
              </w:rPr>
              <w:t>Флюгер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F5726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F5726">
              <w:rPr>
                <w:b/>
                <w:sz w:val="24"/>
                <w:szCs w:val="24"/>
              </w:rPr>
              <w:t>Человек и информация (2 часа)</w:t>
            </w: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494DCA" w:rsidP="005428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Книгопечатание. Работа с бумагой и </w:t>
            </w:r>
            <w:r w:rsidR="00F06198" w:rsidRPr="00F53280">
              <w:rPr>
                <w:sz w:val="24"/>
                <w:szCs w:val="24"/>
              </w:rPr>
              <w:t xml:space="preserve">картоном. </w:t>
            </w:r>
          </w:p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  <w:r w:rsidRPr="00F53280">
              <w:rPr>
                <w:rFonts w:ascii="Times New Roman" w:hAnsi="Times New Roman" w:cs="Times New Roman"/>
                <w:bCs/>
              </w:rPr>
              <w:t xml:space="preserve">Книжка </w:t>
            </w:r>
            <w:r w:rsidR="00494DCA">
              <w:rPr>
                <w:rFonts w:ascii="Times New Roman" w:hAnsi="Times New Roman" w:cs="Times New Roman"/>
                <w:bCs/>
              </w:rPr>
              <w:t>-</w:t>
            </w:r>
            <w:r w:rsidRPr="00F53280">
              <w:rPr>
                <w:rFonts w:ascii="Times New Roman" w:hAnsi="Times New Roman" w:cs="Times New Roman"/>
                <w:bCs/>
              </w:rPr>
              <w:t xml:space="preserve"> ширма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pStyle w:val="ParagraphStyle"/>
              <w:spacing w:after="200" w:line="216" w:lineRule="auto"/>
              <w:jc w:val="both"/>
              <w:rPr>
                <w:rFonts w:ascii="Times New Roman" w:hAnsi="Times New Roman" w:cs="Times New Roman"/>
              </w:rPr>
            </w:pPr>
            <w:r w:rsidRPr="00F53280">
              <w:rPr>
                <w:rFonts w:ascii="Times New Roman" w:hAnsi="Times New Roman" w:cs="Times New Roman"/>
              </w:rPr>
              <w:t>Способы поиска информации. Поиск информации в Интернете. Практическая работа № 5: «Ищем информацию в Интернете». Подведение итогов за год.</w:t>
            </w:r>
          </w:p>
        </w:tc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198" w:rsidRPr="00F53280" w:rsidRDefault="00F06198" w:rsidP="00542857">
            <w:pPr>
              <w:jc w:val="center"/>
              <w:rPr>
                <w:sz w:val="24"/>
                <w:szCs w:val="24"/>
              </w:rPr>
            </w:pPr>
            <w:r w:rsidRPr="00F5328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53280" w:rsidRDefault="00F06198" w:rsidP="00542857">
            <w:pPr>
              <w:jc w:val="both"/>
              <w:rPr>
                <w:sz w:val="24"/>
                <w:szCs w:val="24"/>
              </w:rPr>
            </w:pPr>
          </w:p>
        </w:tc>
      </w:tr>
      <w:tr w:rsidR="00F06198" w:rsidRPr="00F53280" w:rsidTr="00134C0F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198" w:rsidRPr="00FF5726" w:rsidRDefault="00F06198" w:rsidP="00542857">
            <w:pPr>
              <w:jc w:val="center"/>
              <w:rPr>
                <w:b/>
                <w:sz w:val="24"/>
                <w:szCs w:val="24"/>
              </w:rPr>
            </w:pPr>
            <w:r w:rsidRPr="00FF5726">
              <w:rPr>
                <w:b/>
                <w:sz w:val="24"/>
                <w:szCs w:val="24"/>
              </w:rPr>
              <w:t>Резерв</w:t>
            </w:r>
            <w:r>
              <w:rPr>
                <w:b/>
                <w:sz w:val="24"/>
                <w:szCs w:val="24"/>
              </w:rPr>
              <w:t xml:space="preserve"> 31- 34 (4 часа)</w:t>
            </w:r>
          </w:p>
        </w:tc>
      </w:tr>
    </w:tbl>
    <w:p w:rsidR="002B6E94" w:rsidRDefault="002B6E94" w:rsidP="00542857"/>
    <w:sectPr w:rsidR="002B6E94" w:rsidSect="00736EB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673CF922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32EC36EF"/>
    <w:multiLevelType w:val="hybridMultilevel"/>
    <w:tmpl w:val="7BD41A54"/>
    <w:lvl w:ilvl="0" w:tplc="673C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0F317D"/>
    <w:multiLevelType w:val="hybridMultilevel"/>
    <w:tmpl w:val="AB2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46866"/>
    <w:multiLevelType w:val="hybridMultilevel"/>
    <w:tmpl w:val="9BC8DC30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3DAC"/>
    <w:multiLevelType w:val="hybridMultilevel"/>
    <w:tmpl w:val="693E0ABC"/>
    <w:lvl w:ilvl="0" w:tplc="673CF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F2"/>
    <w:rsid w:val="002B6E94"/>
    <w:rsid w:val="00494DCA"/>
    <w:rsid w:val="00542857"/>
    <w:rsid w:val="00566572"/>
    <w:rsid w:val="00736EB6"/>
    <w:rsid w:val="0096314E"/>
    <w:rsid w:val="00A31826"/>
    <w:rsid w:val="00CF17F2"/>
    <w:rsid w:val="00DC4445"/>
    <w:rsid w:val="00F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6198"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rsid w:val="00F06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6198"/>
    <w:pPr>
      <w:ind w:left="720"/>
      <w:contextualSpacing/>
    </w:pPr>
    <w:rPr>
      <w:rFonts w:eastAsiaTheme="minorEastAsia"/>
      <w:lang w:eastAsia="ru-RU"/>
    </w:rPr>
  </w:style>
  <w:style w:type="paragraph" w:customStyle="1" w:styleId="ParagraphStyle">
    <w:name w:val="Paragraph Style"/>
    <w:rsid w:val="00F06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SERVER</cp:lastModifiedBy>
  <cp:revision>12</cp:revision>
  <dcterms:created xsi:type="dcterms:W3CDTF">2019-05-27T04:23:00Z</dcterms:created>
  <dcterms:modified xsi:type="dcterms:W3CDTF">2020-10-14T04:43:00Z</dcterms:modified>
</cp:coreProperties>
</file>