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3" w:rsidRDefault="008E0053" w:rsidP="00FD5599">
      <w:pPr>
        <w:jc w:val="center"/>
        <w:rPr>
          <w:b/>
          <w:lang w:eastAsia="en-US"/>
        </w:rPr>
      </w:pPr>
      <w:r w:rsidRPr="00621F7E">
        <w:rPr>
          <w:b/>
          <w:lang w:eastAsia="en-US"/>
        </w:rPr>
        <w:t xml:space="preserve">ПУБЛИЧНЫЙ </w:t>
      </w:r>
      <w:r w:rsidR="000E034F">
        <w:rPr>
          <w:b/>
          <w:lang w:eastAsia="en-US"/>
        </w:rPr>
        <w:t>ОТЧЕТ за 2016 год</w:t>
      </w:r>
    </w:p>
    <w:p w:rsidR="000E034F" w:rsidRDefault="000E034F" w:rsidP="00FD5599">
      <w:pPr>
        <w:jc w:val="center"/>
        <w:rPr>
          <w:b/>
          <w:lang w:eastAsia="en-US"/>
        </w:rPr>
      </w:pPr>
      <w:r>
        <w:rPr>
          <w:b/>
          <w:lang w:eastAsia="en-US"/>
        </w:rPr>
        <w:t>директора МБОУ «ШИ с.</w:t>
      </w:r>
      <w:r w:rsidR="00392612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Омолон» </w:t>
      </w:r>
    </w:p>
    <w:p w:rsidR="000E034F" w:rsidRDefault="000E034F" w:rsidP="00FD5599">
      <w:pPr>
        <w:jc w:val="center"/>
        <w:rPr>
          <w:b/>
          <w:lang w:eastAsia="en-US"/>
        </w:rPr>
      </w:pPr>
      <w:proofErr w:type="spellStart"/>
      <w:r>
        <w:rPr>
          <w:b/>
          <w:lang w:eastAsia="en-US"/>
        </w:rPr>
        <w:t>Страузовой</w:t>
      </w:r>
      <w:proofErr w:type="spellEnd"/>
      <w:r>
        <w:rPr>
          <w:b/>
          <w:lang w:eastAsia="en-US"/>
        </w:rPr>
        <w:t xml:space="preserve"> Светланы Анатольевны</w:t>
      </w:r>
    </w:p>
    <w:p w:rsidR="000E034F" w:rsidRDefault="000E034F" w:rsidP="00FD5599">
      <w:pPr>
        <w:jc w:val="center"/>
        <w:rPr>
          <w:b/>
          <w:lang w:eastAsia="en-US"/>
        </w:rPr>
      </w:pPr>
    </w:p>
    <w:p w:rsidR="000E034F" w:rsidRDefault="000E034F" w:rsidP="000E034F">
      <w:pPr>
        <w:rPr>
          <w:b/>
          <w:lang w:eastAsia="en-US"/>
        </w:rPr>
      </w:pPr>
      <w:r>
        <w:rPr>
          <w:b/>
          <w:lang w:eastAsia="en-US"/>
        </w:rPr>
        <w:t xml:space="preserve"> СОДЕРЖАНИЕ</w:t>
      </w:r>
      <w:r w:rsidR="00044F99">
        <w:rPr>
          <w:b/>
          <w:lang w:eastAsia="en-US"/>
        </w:rPr>
        <w:t>:</w:t>
      </w:r>
    </w:p>
    <w:p w:rsidR="000E034F" w:rsidRPr="00F252B6" w:rsidRDefault="000E034F" w:rsidP="000E034F">
      <w:pPr>
        <w:rPr>
          <w:b/>
          <w:lang w:eastAsia="en-US"/>
        </w:rPr>
      </w:pPr>
      <w:r w:rsidRPr="00F252B6">
        <w:rPr>
          <w:b/>
          <w:lang w:eastAsia="en-US"/>
        </w:rPr>
        <w:t>1. Общая характеристика образовательной организации</w:t>
      </w:r>
      <w:r w:rsidR="00044F99">
        <w:rPr>
          <w:b/>
          <w:lang w:eastAsia="en-US"/>
        </w:rPr>
        <w:t>.</w:t>
      </w:r>
      <w:r w:rsidRPr="00F252B6">
        <w:rPr>
          <w:b/>
          <w:lang w:eastAsia="en-US"/>
        </w:rPr>
        <w:t xml:space="preserve"> </w:t>
      </w:r>
    </w:p>
    <w:p w:rsidR="000E034F" w:rsidRPr="000E034F" w:rsidRDefault="000E034F" w:rsidP="000E034F">
      <w:pPr>
        <w:rPr>
          <w:lang w:eastAsia="en-US"/>
        </w:rPr>
      </w:pPr>
      <w:r w:rsidRPr="000E034F">
        <w:rPr>
          <w:lang w:eastAsia="en-US"/>
        </w:rPr>
        <w:t>1.1. Особенности расположения</w:t>
      </w:r>
      <w:r w:rsidR="00044F99">
        <w:rPr>
          <w:lang w:eastAsia="en-US"/>
        </w:rPr>
        <w:t>.</w:t>
      </w:r>
      <w:r w:rsidRPr="000E034F">
        <w:rPr>
          <w:lang w:eastAsia="en-US"/>
        </w:rPr>
        <w:t xml:space="preserve"> </w:t>
      </w:r>
    </w:p>
    <w:p w:rsidR="000E034F" w:rsidRDefault="000E034F" w:rsidP="000E034F">
      <w:r w:rsidRPr="000E034F">
        <w:t>1.2.Социальный заказ  школе</w:t>
      </w:r>
      <w:r w:rsidR="00044F99">
        <w:t>.</w:t>
      </w:r>
    </w:p>
    <w:p w:rsidR="000E034F" w:rsidRPr="000E034F" w:rsidRDefault="000E034F" w:rsidP="000E034F">
      <w:r w:rsidRPr="000E034F">
        <w:t>1.3. Конкурентные  преимущества</w:t>
      </w:r>
      <w:r w:rsidR="00044F99">
        <w:t>.</w:t>
      </w:r>
      <w:r w:rsidRPr="000E034F">
        <w:t xml:space="preserve"> </w:t>
      </w:r>
    </w:p>
    <w:p w:rsidR="000E034F" w:rsidRPr="000E034F" w:rsidRDefault="000E034F" w:rsidP="000E034F">
      <w:pPr>
        <w:rPr>
          <w:lang w:eastAsia="en-US"/>
        </w:rPr>
      </w:pPr>
      <w:r w:rsidRPr="000E034F">
        <w:t>1.4. Миссия образовательной организации</w:t>
      </w:r>
      <w:r w:rsidR="00044F99">
        <w:t>.</w:t>
      </w:r>
    </w:p>
    <w:p w:rsidR="000E034F" w:rsidRPr="00F252B6" w:rsidRDefault="000E034F" w:rsidP="000E034F">
      <w:pPr>
        <w:jc w:val="both"/>
        <w:rPr>
          <w:b/>
        </w:rPr>
      </w:pPr>
      <w:r>
        <w:rPr>
          <w:b/>
        </w:rPr>
        <w:t xml:space="preserve">2.Контингент </w:t>
      </w:r>
      <w:r w:rsidRPr="00F252B6">
        <w:rPr>
          <w:b/>
        </w:rPr>
        <w:t>обучающихся</w:t>
      </w:r>
      <w:r>
        <w:rPr>
          <w:b/>
        </w:rPr>
        <w:t xml:space="preserve"> и воспитанников</w:t>
      </w:r>
      <w:r w:rsidR="00044F99">
        <w:rPr>
          <w:b/>
        </w:rPr>
        <w:t>.</w:t>
      </w:r>
    </w:p>
    <w:p w:rsidR="000E034F" w:rsidRDefault="000E034F" w:rsidP="000E034F">
      <w:pPr>
        <w:jc w:val="both"/>
      </w:pPr>
      <w:r w:rsidRPr="00044F99">
        <w:t>2. 1. Основные количественные данные по составу обучающихся и воспитанников</w:t>
      </w:r>
      <w:r w:rsidR="00044F99">
        <w:t>.</w:t>
      </w:r>
    </w:p>
    <w:p w:rsidR="00044F99" w:rsidRPr="00044F99" w:rsidRDefault="00044F99" w:rsidP="00044F99">
      <w:r w:rsidRPr="00044F99">
        <w:t xml:space="preserve">2.2. Социальный паспорт школы. </w:t>
      </w:r>
    </w:p>
    <w:p w:rsidR="00044F99" w:rsidRDefault="00044F99" w:rsidP="00044F99">
      <w:pPr>
        <w:rPr>
          <w:b/>
        </w:rPr>
      </w:pPr>
      <w:r w:rsidRPr="009B0C1D">
        <w:rPr>
          <w:b/>
        </w:rPr>
        <w:t>3. Структура управления и самоуправления образовательной организацией</w:t>
      </w:r>
      <w:r>
        <w:rPr>
          <w:b/>
        </w:rPr>
        <w:t>.</w:t>
      </w:r>
      <w:r w:rsidRPr="009B0C1D">
        <w:rPr>
          <w:b/>
        </w:rPr>
        <w:t xml:space="preserve"> </w:t>
      </w:r>
    </w:p>
    <w:p w:rsidR="00044F99" w:rsidRDefault="00044F99" w:rsidP="00044F99">
      <w:pPr>
        <w:rPr>
          <w:b/>
        </w:rPr>
      </w:pPr>
      <w:r w:rsidRPr="00F252B6">
        <w:rPr>
          <w:b/>
        </w:rPr>
        <w:t>4. Финансовое обеспечение ф</w:t>
      </w:r>
      <w:r>
        <w:rPr>
          <w:b/>
        </w:rPr>
        <w:t>ункционирования и развития учреждения</w:t>
      </w:r>
      <w:r w:rsidRPr="00F252B6">
        <w:rPr>
          <w:b/>
        </w:rPr>
        <w:t xml:space="preserve">.  </w:t>
      </w:r>
    </w:p>
    <w:p w:rsidR="00750E5F" w:rsidRPr="00F252B6" w:rsidRDefault="00750E5F" w:rsidP="00750E5F">
      <w:pPr>
        <w:rPr>
          <w:b/>
        </w:rPr>
      </w:pPr>
      <w:r w:rsidRPr="00F252B6">
        <w:rPr>
          <w:b/>
        </w:rPr>
        <w:t xml:space="preserve">5. </w:t>
      </w:r>
      <w:r>
        <w:rPr>
          <w:b/>
        </w:rPr>
        <w:t>М</w:t>
      </w:r>
      <w:r w:rsidRPr="00F252B6">
        <w:rPr>
          <w:b/>
        </w:rPr>
        <w:t>атериально-техническ</w:t>
      </w:r>
      <w:r>
        <w:rPr>
          <w:b/>
        </w:rPr>
        <w:t xml:space="preserve">ая </w:t>
      </w:r>
      <w:r w:rsidRPr="00F252B6">
        <w:rPr>
          <w:b/>
        </w:rPr>
        <w:t xml:space="preserve"> баз</w:t>
      </w:r>
      <w:r>
        <w:rPr>
          <w:b/>
        </w:rPr>
        <w:t>а</w:t>
      </w:r>
      <w:r w:rsidRPr="00F252B6">
        <w:rPr>
          <w:b/>
        </w:rPr>
        <w:t xml:space="preserve"> образовательного процесса.</w:t>
      </w:r>
    </w:p>
    <w:p w:rsidR="00750E5F" w:rsidRPr="00F252B6" w:rsidRDefault="00750E5F" w:rsidP="00750E5F">
      <w:pPr>
        <w:rPr>
          <w:b/>
        </w:rPr>
      </w:pPr>
      <w:r w:rsidRPr="00F252B6">
        <w:rPr>
          <w:b/>
        </w:rPr>
        <w:t xml:space="preserve">6. Кадровое обеспечение образовательного процесса </w:t>
      </w:r>
    </w:p>
    <w:p w:rsidR="00750E5F" w:rsidRPr="00F252B6" w:rsidRDefault="00750E5F" w:rsidP="00750E5F">
      <w:pPr>
        <w:rPr>
          <w:b/>
        </w:rPr>
      </w:pPr>
      <w:r>
        <w:rPr>
          <w:b/>
        </w:rPr>
        <w:t>7. Учебный план школы, режим</w:t>
      </w:r>
      <w:r w:rsidRPr="00F252B6">
        <w:rPr>
          <w:b/>
        </w:rPr>
        <w:t xml:space="preserve"> обучения</w:t>
      </w:r>
      <w:r>
        <w:rPr>
          <w:b/>
        </w:rPr>
        <w:t>.</w:t>
      </w:r>
    </w:p>
    <w:p w:rsidR="00750E5F" w:rsidRPr="00F252B6" w:rsidRDefault="00750E5F" w:rsidP="00750E5F">
      <w:r w:rsidRPr="00F252B6">
        <w:rPr>
          <w:b/>
        </w:rPr>
        <w:t>8. Результаты образовательной деятельности</w:t>
      </w:r>
      <w:r>
        <w:rPr>
          <w:b/>
        </w:rPr>
        <w:t>.</w:t>
      </w:r>
    </w:p>
    <w:p w:rsidR="00750E5F" w:rsidRPr="00EF137C" w:rsidRDefault="00750E5F" w:rsidP="00750E5F">
      <w:pPr>
        <w:rPr>
          <w:b/>
        </w:rPr>
      </w:pPr>
      <w:r w:rsidRPr="00EF137C">
        <w:rPr>
          <w:b/>
        </w:rPr>
        <w:t>9. Реализация воспитательных</w:t>
      </w:r>
      <w:r>
        <w:rPr>
          <w:b/>
        </w:rPr>
        <w:t xml:space="preserve"> </w:t>
      </w:r>
      <w:r w:rsidRPr="00EF137C">
        <w:rPr>
          <w:b/>
        </w:rPr>
        <w:t>программ</w:t>
      </w:r>
      <w:r>
        <w:rPr>
          <w:b/>
        </w:rPr>
        <w:t>.</w:t>
      </w:r>
      <w:r w:rsidRPr="00EF137C">
        <w:rPr>
          <w:b/>
        </w:rPr>
        <w:t xml:space="preserve"> </w:t>
      </w:r>
    </w:p>
    <w:p w:rsidR="00750E5F" w:rsidRPr="00F252B6" w:rsidRDefault="00750E5F" w:rsidP="00750E5F">
      <w:pPr>
        <w:rPr>
          <w:b/>
        </w:rPr>
      </w:pPr>
      <w:r w:rsidRPr="00F252B6">
        <w:rPr>
          <w:b/>
        </w:rPr>
        <w:t>1</w:t>
      </w:r>
      <w:r w:rsidR="00BA79BF">
        <w:rPr>
          <w:b/>
        </w:rPr>
        <w:t>0</w:t>
      </w:r>
      <w:r w:rsidRPr="00F252B6">
        <w:rPr>
          <w:b/>
        </w:rPr>
        <w:t>. Состояние здоровья школьников и меры по его охране и укреплению</w:t>
      </w:r>
      <w:r>
        <w:rPr>
          <w:b/>
        </w:rPr>
        <w:t>.</w:t>
      </w:r>
      <w:r w:rsidRPr="00F252B6">
        <w:rPr>
          <w:b/>
        </w:rPr>
        <w:t xml:space="preserve"> </w:t>
      </w:r>
    </w:p>
    <w:p w:rsidR="00BA79BF" w:rsidRDefault="00BA79BF" w:rsidP="00BA79BF">
      <w:pPr>
        <w:rPr>
          <w:b/>
        </w:rPr>
      </w:pPr>
      <w:r>
        <w:rPr>
          <w:b/>
        </w:rPr>
        <w:t>11</w:t>
      </w:r>
      <w:r w:rsidRPr="00F252B6">
        <w:rPr>
          <w:b/>
        </w:rPr>
        <w:t>.Организация питания</w:t>
      </w:r>
      <w:r>
        <w:rPr>
          <w:b/>
        </w:rPr>
        <w:t>.</w:t>
      </w:r>
      <w:r w:rsidRPr="00F252B6">
        <w:rPr>
          <w:b/>
        </w:rPr>
        <w:t xml:space="preserve"> </w:t>
      </w:r>
    </w:p>
    <w:p w:rsidR="00BA79BF" w:rsidRPr="00F069C0" w:rsidRDefault="00BA79BF" w:rsidP="00BA79BF">
      <w:pPr>
        <w:rPr>
          <w:b/>
        </w:rPr>
      </w:pPr>
      <w:r>
        <w:rPr>
          <w:b/>
        </w:rPr>
        <w:t>12.</w:t>
      </w:r>
      <w:r w:rsidRPr="00F069C0">
        <w:rPr>
          <w:b/>
        </w:rPr>
        <w:t>Обеспечение безопасности школы</w:t>
      </w:r>
      <w:r>
        <w:rPr>
          <w:b/>
        </w:rPr>
        <w:t>.</w:t>
      </w:r>
    </w:p>
    <w:p w:rsidR="00BA79BF" w:rsidRDefault="00BA79BF" w:rsidP="00BA79BF">
      <w:pPr>
        <w:rPr>
          <w:b/>
        </w:rPr>
      </w:pPr>
      <w:r w:rsidRPr="00F252B6">
        <w:rPr>
          <w:b/>
          <w:bCs/>
        </w:rPr>
        <w:t>1</w:t>
      </w:r>
      <w:r>
        <w:rPr>
          <w:b/>
          <w:bCs/>
        </w:rPr>
        <w:t>3</w:t>
      </w:r>
      <w:r w:rsidRPr="00F252B6">
        <w:rPr>
          <w:b/>
          <w:bCs/>
        </w:rPr>
        <w:t>. Дополнительные образовательные услуги.</w:t>
      </w:r>
      <w:r w:rsidRPr="00BA79BF">
        <w:rPr>
          <w:b/>
        </w:rPr>
        <w:t xml:space="preserve"> </w:t>
      </w:r>
    </w:p>
    <w:p w:rsidR="00BA79BF" w:rsidRPr="00BA79BF" w:rsidRDefault="00BA79BF" w:rsidP="00BA79BF">
      <w:pPr>
        <w:rPr>
          <w:b/>
        </w:rPr>
      </w:pPr>
      <w:r w:rsidRPr="00890E48">
        <w:rPr>
          <w:b/>
        </w:rPr>
        <w:t>1</w:t>
      </w:r>
      <w:r>
        <w:rPr>
          <w:b/>
        </w:rPr>
        <w:t>4.</w:t>
      </w:r>
      <w:r w:rsidRPr="00890E48">
        <w:rPr>
          <w:b/>
        </w:rPr>
        <w:t xml:space="preserve"> Социальная акти</w:t>
      </w:r>
      <w:r>
        <w:rPr>
          <w:b/>
        </w:rPr>
        <w:t>вность и социальное партнерство.</w:t>
      </w:r>
    </w:p>
    <w:p w:rsidR="00BA79BF" w:rsidRDefault="00BA79BF" w:rsidP="00BA79BF">
      <w:pPr>
        <w:rPr>
          <w:b/>
        </w:rPr>
      </w:pPr>
      <w:r w:rsidRPr="00BD7CFB">
        <w:rPr>
          <w:b/>
        </w:rPr>
        <w:t>1</w:t>
      </w:r>
      <w:r>
        <w:rPr>
          <w:b/>
        </w:rPr>
        <w:t>5</w:t>
      </w:r>
      <w:r w:rsidRPr="00BD7CFB">
        <w:rPr>
          <w:b/>
        </w:rPr>
        <w:t>.Основные направления ближайшего развития</w:t>
      </w:r>
      <w:r>
        <w:rPr>
          <w:b/>
        </w:rPr>
        <w:t>.</w:t>
      </w:r>
    </w:p>
    <w:p w:rsidR="00BA79BF" w:rsidRPr="00BD7CFB" w:rsidRDefault="00BA79BF" w:rsidP="00BA79BF">
      <w:pPr>
        <w:rPr>
          <w:b/>
        </w:rPr>
      </w:pPr>
      <w:r>
        <w:rPr>
          <w:b/>
        </w:rPr>
        <w:t>16. Заключение.</w:t>
      </w:r>
    </w:p>
    <w:p w:rsidR="00044F99" w:rsidRPr="00044F99" w:rsidRDefault="00044F99" w:rsidP="000E034F">
      <w:pPr>
        <w:jc w:val="both"/>
      </w:pPr>
    </w:p>
    <w:p w:rsidR="00044F99" w:rsidRPr="00F252B6" w:rsidRDefault="00044F99" w:rsidP="00044F99">
      <w:pPr>
        <w:rPr>
          <w:b/>
          <w:lang w:eastAsia="en-US"/>
        </w:rPr>
      </w:pPr>
      <w:r w:rsidRPr="00F252B6">
        <w:rPr>
          <w:b/>
          <w:lang w:eastAsia="en-US"/>
        </w:rPr>
        <w:t>1. Общая характеристика образовательной организации</w:t>
      </w:r>
      <w:r>
        <w:rPr>
          <w:b/>
          <w:lang w:eastAsia="en-US"/>
        </w:rPr>
        <w:t>.</w:t>
      </w:r>
      <w:r w:rsidRPr="00F252B6">
        <w:rPr>
          <w:b/>
          <w:lang w:eastAsia="en-US"/>
        </w:rPr>
        <w:t xml:space="preserve"> </w:t>
      </w:r>
    </w:p>
    <w:p w:rsidR="00044F99" w:rsidRDefault="00044F99" w:rsidP="00044F99">
      <w:pPr>
        <w:rPr>
          <w:b/>
          <w:lang w:eastAsia="en-US"/>
        </w:rPr>
      </w:pPr>
      <w:r>
        <w:rPr>
          <w:b/>
          <w:lang w:eastAsia="en-US"/>
        </w:rPr>
        <w:t xml:space="preserve">1.1. </w:t>
      </w:r>
      <w:r w:rsidRPr="00F252B6">
        <w:rPr>
          <w:b/>
          <w:lang w:eastAsia="en-US"/>
        </w:rPr>
        <w:t>Особенности расположения</w:t>
      </w:r>
      <w:r>
        <w:rPr>
          <w:b/>
          <w:lang w:eastAsia="en-US"/>
        </w:rPr>
        <w:t>.</w:t>
      </w:r>
      <w:r w:rsidRPr="00F252B6">
        <w:rPr>
          <w:b/>
          <w:lang w:eastAsia="en-US"/>
        </w:rPr>
        <w:t xml:space="preserve"> </w:t>
      </w:r>
    </w:p>
    <w:p w:rsidR="008E0053" w:rsidRPr="00F252B6" w:rsidRDefault="008E0053" w:rsidP="00FD5599">
      <w:pPr>
        <w:shd w:val="clear" w:color="auto" w:fill="FFFFFF"/>
      </w:pPr>
      <w:r w:rsidRPr="00F252B6">
        <w:t xml:space="preserve">Школа находится в селе Омолон.65° </w:t>
      </w:r>
      <w:proofErr w:type="spellStart"/>
      <w:r w:rsidRPr="00F252B6">
        <w:t>с.ш</w:t>
      </w:r>
      <w:proofErr w:type="spellEnd"/>
      <w:r w:rsidRPr="00F252B6">
        <w:t xml:space="preserve">.; 160° в.д. Село расположено в лесотундровой зоне.  Основной контингент обучающихся составляют дети, проживающие в этом селе,  а также – дети оленеводов, которые живут и работают в тундре. </w:t>
      </w:r>
    </w:p>
    <w:p w:rsidR="008E0053" w:rsidRPr="00F252B6" w:rsidRDefault="008E0053" w:rsidP="00FD5599">
      <w:pPr>
        <w:jc w:val="both"/>
        <w:textAlignment w:val="baseline"/>
        <w:rPr>
          <w:b/>
        </w:rPr>
      </w:pPr>
      <w:r>
        <w:rPr>
          <w:b/>
        </w:rPr>
        <w:t> </w:t>
      </w:r>
      <w:r w:rsidR="000E034F">
        <w:rPr>
          <w:b/>
        </w:rPr>
        <w:t>1.2.</w:t>
      </w:r>
      <w:r w:rsidRPr="00F252B6">
        <w:rPr>
          <w:b/>
        </w:rPr>
        <w:t>Социальный заказ  школе</w:t>
      </w:r>
    </w:p>
    <w:p w:rsidR="008E0053" w:rsidRDefault="008E0053" w:rsidP="00FD5599">
      <w:pPr>
        <w:jc w:val="both"/>
        <w:textAlignment w:val="baseline"/>
      </w:pPr>
      <w:r w:rsidRPr="00E764BC">
        <w:t>Современная школа  предоставляет особый вид услуг – образовательные услуги и предназначена для удовлетворения потребностей</w:t>
      </w:r>
      <w:r>
        <w:t xml:space="preserve"> общества</w:t>
      </w:r>
      <w:r w:rsidRPr="00E764BC">
        <w:t xml:space="preserve">. </w:t>
      </w:r>
    </w:p>
    <w:p w:rsidR="008E0053" w:rsidRPr="00E764BC" w:rsidRDefault="008E0053" w:rsidP="00FD5599">
      <w:pPr>
        <w:jc w:val="both"/>
        <w:textAlignment w:val="baseline"/>
      </w:pPr>
      <w:r>
        <w:t xml:space="preserve"> Образовательное учреждение планирует</w:t>
      </w:r>
      <w:r w:rsidRPr="00E764BC">
        <w:t xml:space="preserve"> свою деятельность в соответствии </w:t>
      </w:r>
      <w:proofErr w:type="gramStart"/>
      <w:r w:rsidRPr="00E764BC">
        <w:t>с</w:t>
      </w:r>
      <w:proofErr w:type="gramEnd"/>
      <w:r w:rsidRPr="00E764BC">
        <w:t xml:space="preserve"> потребностями рынка образовательных услуг. </w:t>
      </w:r>
    </w:p>
    <w:p w:rsidR="008E0053" w:rsidRPr="00F252B6" w:rsidRDefault="008E0053" w:rsidP="00FD5599">
      <w:pPr>
        <w:shd w:val="clear" w:color="auto" w:fill="FFFFFF"/>
        <w:jc w:val="both"/>
      </w:pPr>
      <w:r w:rsidRPr="00E764BC">
        <w:t>Основными</w:t>
      </w:r>
      <w:r w:rsidRPr="00F252B6">
        <w:t xml:space="preserve"> потребителями образовательных услуг являются государство, родители обучающихся, сами обучающиеся, техникумы, </w:t>
      </w:r>
      <w:r>
        <w:t>колледжи</w:t>
      </w:r>
      <w:r w:rsidRPr="00F252B6">
        <w:t xml:space="preserve">.  Они формируют социальный заказ. </w:t>
      </w:r>
    </w:p>
    <w:p w:rsidR="008E0053" w:rsidRPr="00F252B6" w:rsidRDefault="008E0053" w:rsidP="00FD5599">
      <w:pPr>
        <w:jc w:val="both"/>
      </w:pPr>
      <w:r>
        <w:t>И</w:t>
      </w:r>
      <w:r w:rsidRPr="00F252B6">
        <w:t>сследования потребительских мотиваций показывают, что для потребителей важно: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>Удовлетворение потребностей в образовательных услугах.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>Творческое обучение и воспитание.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>Высокая квалификация педагогического коллектива.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 xml:space="preserve">Занятость </w:t>
      </w:r>
      <w:proofErr w:type="gramStart"/>
      <w:r w:rsidRPr="00F252B6">
        <w:t>обучающихся</w:t>
      </w:r>
      <w:proofErr w:type="gramEnd"/>
      <w:r w:rsidRPr="00F252B6">
        <w:t>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>Возможность реализации проектов.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>Профилактика правонарушений.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>Адаптивное обучение.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>Профориентация.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>Использование современных технологий.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t xml:space="preserve"> Безопасность </w:t>
      </w:r>
      <w:proofErr w:type="gramStart"/>
      <w:r w:rsidRPr="00F252B6">
        <w:t>обучающихся</w:t>
      </w:r>
      <w:proofErr w:type="gramEnd"/>
      <w:r w:rsidRPr="00F252B6">
        <w:t xml:space="preserve"> при осуществлении образовательного процесса.</w:t>
      </w:r>
    </w:p>
    <w:p w:rsidR="008E0053" w:rsidRPr="00F252B6" w:rsidRDefault="008E0053" w:rsidP="00FD5599">
      <w:pPr>
        <w:numPr>
          <w:ilvl w:val="0"/>
          <w:numId w:val="3"/>
        </w:numPr>
        <w:ind w:left="0"/>
        <w:jc w:val="both"/>
      </w:pPr>
      <w:r w:rsidRPr="00F252B6">
        <w:lastRenderedPageBreak/>
        <w:t xml:space="preserve"> Создание условий для эффективного развития школы, включающих кадровое, нормативно-правовое, материально-техническое, финансовое обеспечение.</w:t>
      </w:r>
    </w:p>
    <w:p w:rsidR="008E0053" w:rsidRPr="00F252B6" w:rsidRDefault="008E0053" w:rsidP="00FD5599">
      <w:pPr>
        <w:jc w:val="both"/>
        <w:rPr>
          <w:b/>
          <w:bCs/>
          <w:i/>
          <w:iCs/>
        </w:rPr>
      </w:pPr>
      <w:r w:rsidRPr="00F252B6">
        <w:rPr>
          <w:b/>
          <w:bCs/>
          <w:i/>
          <w:iCs/>
        </w:rPr>
        <w:t xml:space="preserve">Таким образом, родительский заказ состоит </w:t>
      </w:r>
      <w:proofErr w:type="gramStart"/>
      <w:r w:rsidRPr="00F252B6">
        <w:rPr>
          <w:b/>
          <w:bCs/>
          <w:i/>
          <w:iCs/>
        </w:rPr>
        <w:t>в</w:t>
      </w:r>
      <w:proofErr w:type="gramEnd"/>
      <w:r w:rsidRPr="00F252B6">
        <w:rPr>
          <w:b/>
          <w:bCs/>
          <w:i/>
          <w:iCs/>
        </w:rPr>
        <w:t>:</w:t>
      </w:r>
    </w:p>
    <w:p w:rsidR="008E0053" w:rsidRPr="00F252B6" w:rsidRDefault="008E0053" w:rsidP="00FD5599">
      <w:pPr>
        <w:jc w:val="both"/>
      </w:pPr>
      <w:r w:rsidRPr="00F252B6">
        <w:t xml:space="preserve">-возможности получения ребенком качественного </w:t>
      </w:r>
      <w:r>
        <w:t xml:space="preserve">дошкольного, </w:t>
      </w:r>
      <w:r w:rsidRPr="00F252B6">
        <w:t>начального,  основного общего образования;</w:t>
      </w:r>
    </w:p>
    <w:p w:rsidR="008E0053" w:rsidRPr="00F252B6" w:rsidRDefault="008E0053" w:rsidP="00FD5599">
      <w:pPr>
        <w:jc w:val="both"/>
      </w:pPr>
      <w:r w:rsidRPr="00F252B6">
        <w:t>-</w:t>
      </w:r>
      <w:proofErr w:type="gramStart"/>
      <w:r w:rsidRPr="00F252B6">
        <w:t>создании</w:t>
      </w:r>
      <w:proofErr w:type="gramEnd"/>
      <w:r w:rsidRPr="00F252B6">
        <w:t xml:space="preserve"> условий для удовлетворения интересов и развития разнообразных возможностей </w:t>
      </w:r>
      <w:r>
        <w:t>воспитанников и обучающихся</w:t>
      </w:r>
      <w:r w:rsidRPr="00F252B6">
        <w:t xml:space="preserve">, формирования информационной грамотности и овладения </w:t>
      </w:r>
      <w:r>
        <w:t>обучающимися</w:t>
      </w:r>
      <w:r w:rsidRPr="00F252B6">
        <w:t xml:space="preserve"> современными информационными технологиями, сохранении и укреплении здоровья детей, успешном самоопределении и трудоустройстве детей. </w:t>
      </w:r>
    </w:p>
    <w:p w:rsidR="008E0053" w:rsidRPr="00F252B6" w:rsidRDefault="008E0053" w:rsidP="00FD5599">
      <w:pPr>
        <w:jc w:val="both"/>
        <w:rPr>
          <w:b/>
          <w:bCs/>
          <w:i/>
          <w:iCs/>
        </w:rPr>
      </w:pPr>
      <w:r w:rsidRPr="00F252B6">
        <w:rPr>
          <w:b/>
          <w:bCs/>
          <w:i/>
          <w:iCs/>
        </w:rPr>
        <w:t>Обучающиеся:</w:t>
      </w:r>
    </w:p>
    <w:p w:rsidR="008E0053" w:rsidRPr="00F252B6" w:rsidRDefault="008E0053" w:rsidP="00FD5599">
      <w:pPr>
        <w:jc w:val="both"/>
      </w:pPr>
      <w:r w:rsidRPr="00F252B6">
        <w:t xml:space="preserve">- </w:t>
      </w:r>
      <w:r w:rsidRPr="00DC33DB">
        <w:rPr>
          <w:bCs/>
          <w:iCs/>
        </w:rPr>
        <w:t>заинтересованы</w:t>
      </w:r>
      <w:r>
        <w:rPr>
          <w:bCs/>
          <w:iCs/>
        </w:rPr>
        <w:t>,</w:t>
      </w:r>
      <w:r w:rsidR="00044F99">
        <w:rPr>
          <w:bCs/>
          <w:iCs/>
        </w:rPr>
        <w:t xml:space="preserve"> </w:t>
      </w:r>
      <w:r w:rsidRPr="00F252B6">
        <w:t>чтобы учиться было интересно, чтобы в школе в них видели личность, замечали и поддерживали их успех;</w:t>
      </w:r>
    </w:p>
    <w:p w:rsidR="008E0053" w:rsidRPr="00F252B6" w:rsidRDefault="008E0053" w:rsidP="00FD5599">
      <w:pPr>
        <w:jc w:val="both"/>
      </w:pPr>
      <w:r w:rsidRPr="00F252B6">
        <w:t>- хотят находить возможность для самореализации в различных видах учебной и внеурочной деятельности;</w:t>
      </w:r>
    </w:p>
    <w:p w:rsidR="008E0053" w:rsidRPr="00F252B6" w:rsidRDefault="008E0053" w:rsidP="00FD5599">
      <w:pPr>
        <w:jc w:val="both"/>
      </w:pPr>
      <w:r w:rsidRPr="00F252B6">
        <w:t>- их привлекает возможность получить качественное образование и быть конкурентоспособными при дальнейшем образовании и трудоустройстве;</w:t>
      </w:r>
    </w:p>
    <w:p w:rsidR="008E0053" w:rsidRPr="00F252B6" w:rsidRDefault="008E0053" w:rsidP="00FD5599">
      <w:pPr>
        <w:jc w:val="both"/>
      </w:pPr>
      <w:r w:rsidRPr="00F252B6">
        <w:t>- иметь условия для освоения современных информационных технологий;</w:t>
      </w:r>
    </w:p>
    <w:p w:rsidR="008E0053" w:rsidRPr="00F252B6" w:rsidRDefault="008E0053" w:rsidP="00FD5599">
      <w:pPr>
        <w:jc w:val="both"/>
      </w:pPr>
      <w:r w:rsidRPr="00F252B6">
        <w:rPr>
          <w:b/>
          <w:bCs/>
          <w:i/>
          <w:iCs/>
        </w:rPr>
        <w:t xml:space="preserve">Государство </w:t>
      </w:r>
      <w:r w:rsidRPr="00F252B6">
        <w:t>требует оптимизация образовательного процесса с целью сохранения физического, психического, духовно-нравственного здоровья обучающихся; информатизации образовательной практики, формирования информационной грамотности выпускников; обеспечения условий для развития и становления личности каждого ребенка, проявления и реализации потенциальных возможностей каждого школьника</w:t>
      </w:r>
    </w:p>
    <w:p w:rsidR="008E0053" w:rsidRPr="00F252B6" w:rsidRDefault="008E0053" w:rsidP="00FD5599">
      <w:pPr>
        <w:jc w:val="both"/>
        <w:rPr>
          <w:b/>
          <w:bCs/>
          <w:i/>
          <w:iCs/>
        </w:rPr>
      </w:pPr>
      <w:r w:rsidRPr="00F252B6">
        <w:rPr>
          <w:b/>
          <w:bCs/>
          <w:i/>
          <w:iCs/>
        </w:rPr>
        <w:t xml:space="preserve">Педагоги школы заинтересованы </w:t>
      </w:r>
      <w:proofErr w:type="gramStart"/>
      <w:r w:rsidRPr="00F252B6">
        <w:rPr>
          <w:b/>
          <w:bCs/>
          <w:i/>
          <w:iCs/>
        </w:rPr>
        <w:t>в</w:t>
      </w:r>
      <w:proofErr w:type="gramEnd"/>
      <w:r w:rsidRPr="00F252B6">
        <w:rPr>
          <w:b/>
          <w:bCs/>
          <w:i/>
          <w:iCs/>
        </w:rPr>
        <w:t xml:space="preserve">: </w:t>
      </w:r>
    </w:p>
    <w:p w:rsidR="008E0053" w:rsidRPr="00F252B6" w:rsidRDefault="008E0053" w:rsidP="00FD5599">
      <w:pPr>
        <w:jc w:val="both"/>
      </w:pPr>
      <w:r w:rsidRPr="00F252B6">
        <w:t>-</w:t>
      </w:r>
      <w:proofErr w:type="gramStart"/>
      <w:r w:rsidRPr="00F252B6">
        <w:t>создании</w:t>
      </w:r>
      <w:proofErr w:type="gramEnd"/>
      <w:r w:rsidRPr="00F252B6">
        <w:t xml:space="preserve"> в школе комфортных педагогических и материальных условий для осуществления профессиональной деятельности;</w:t>
      </w:r>
    </w:p>
    <w:p w:rsidR="008E0053" w:rsidRPr="00F252B6" w:rsidRDefault="008E0053" w:rsidP="00FD5599">
      <w:pPr>
        <w:jc w:val="both"/>
      </w:pPr>
      <w:r w:rsidRPr="00F252B6">
        <w:t>-</w:t>
      </w:r>
      <w:proofErr w:type="gramStart"/>
      <w:r w:rsidRPr="00F252B6">
        <w:t>улучшении</w:t>
      </w:r>
      <w:proofErr w:type="gramEnd"/>
      <w:r w:rsidRPr="00F252B6">
        <w:t xml:space="preserve"> материально-технического обеспечения образовательного процесса;</w:t>
      </w:r>
    </w:p>
    <w:p w:rsidR="008E0053" w:rsidRPr="00F252B6" w:rsidRDefault="008E0053" w:rsidP="00FD5599">
      <w:pPr>
        <w:rPr>
          <w:lang w:eastAsia="en-US"/>
        </w:rPr>
      </w:pPr>
      <w:r w:rsidRPr="00F252B6">
        <w:t>-</w:t>
      </w:r>
      <w:proofErr w:type="gramStart"/>
      <w:r w:rsidRPr="00F252B6">
        <w:t>создании</w:t>
      </w:r>
      <w:proofErr w:type="gramEnd"/>
      <w:r w:rsidRPr="00F252B6">
        <w:t xml:space="preserve"> условий для творческой самореализации в профессиональной деятельности</w:t>
      </w:r>
    </w:p>
    <w:p w:rsidR="008E0053" w:rsidRPr="00F252B6" w:rsidRDefault="000E034F" w:rsidP="00FD5599">
      <w:pPr>
        <w:rPr>
          <w:b/>
        </w:rPr>
      </w:pPr>
      <w:r>
        <w:rPr>
          <w:b/>
        </w:rPr>
        <w:t>1.3.</w:t>
      </w:r>
      <w:r w:rsidR="008E0053" w:rsidRPr="00F252B6">
        <w:rPr>
          <w:b/>
        </w:rPr>
        <w:t xml:space="preserve"> Конкурентные  преимущества </w:t>
      </w:r>
    </w:p>
    <w:p w:rsidR="008E0053" w:rsidRPr="00F252B6" w:rsidRDefault="008E0053" w:rsidP="00FD5599">
      <w:pPr>
        <w:tabs>
          <w:tab w:val="left" w:pos="720"/>
        </w:tabs>
        <w:jc w:val="both"/>
      </w:pPr>
      <w:r w:rsidRPr="00F252B6">
        <w:t>Анализ современного состояния образовательной системы школы позволил определить ее основные конкурентные преимущества</w:t>
      </w:r>
      <w:r>
        <w:t xml:space="preserve"> МБОУ «ШИ с. Омолон». </w:t>
      </w:r>
      <w:r w:rsidRPr="00F252B6">
        <w:t>К их числу относятся:</w:t>
      </w:r>
    </w:p>
    <w:p w:rsidR="008E0053" w:rsidRPr="00F252B6" w:rsidRDefault="008E0053" w:rsidP="00FD5599">
      <w:pPr>
        <w:numPr>
          <w:ilvl w:val="0"/>
          <w:numId w:val="4"/>
        </w:numPr>
        <w:ind w:left="0"/>
        <w:jc w:val="both"/>
      </w:pPr>
      <w:r w:rsidRPr="00F252B6">
        <w:t xml:space="preserve">авторитет школы в окружающем социуме и среди </w:t>
      </w:r>
      <w:proofErr w:type="gramStart"/>
      <w:r>
        <w:t>сельских</w:t>
      </w:r>
      <w:proofErr w:type="gramEnd"/>
      <w:r w:rsidR="00044F99">
        <w:t xml:space="preserve"> </w:t>
      </w:r>
      <w:r w:rsidRPr="00F252B6">
        <w:t xml:space="preserve">образовательных учреждений </w:t>
      </w:r>
      <w:r>
        <w:t xml:space="preserve">Билибинского </w:t>
      </w:r>
      <w:r w:rsidRPr="00F252B6">
        <w:t>района</w:t>
      </w:r>
      <w:r w:rsidR="00044F99">
        <w:t xml:space="preserve"> ЧАО</w:t>
      </w:r>
      <w:r w:rsidRPr="00F252B6">
        <w:t>;</w:t>
      </w:r>
    </w:p>
    <w:p w:rsidR="008E0053" w:rsidRPr="00F252B6" w:rsidRDefault="008E0053" w:rsidP="00FD5599">
      <w:pPr>
        <w:numPr>
          <w:ilvl w:val="0"/>
          <w:numId w:val="4"/>
        </w:numPr>
        <w:ind w:left="0"/>
        <w:jc w:val="both"/>
      </w:pPr>
      <w:r w:rsidRPr="00F252B6">
        <w:t>квалифицированный педагогический коллектив, мотивированный на работу по развитию образовательного учреждения;</w:t>
      </w:r>
    </w:p>
    <w:p w:rsidR="008E0053" w:rsidRPr="00F83D68" w:rsidRDefault="008E0053" w:rsidP="00FD5599">
      <w:pPr>
        <w:numPr>
          <w:ilvl w:val="0"/>
          <w:numId w:val="4"/>
        </w:numPr>
        <w:ind w:left="0"/>
        <w:jc w:val="both"/>
      </w:pPr>
      <w:r w:rsidRPr="00F83D68">
        <w:t>значительное число педагогов, стремящихся к саморазвитию;</w:t>
      </w:r>
    </w:p>
    <w:p w:rsidR="008E0053" w:rsidRPr="00F83D68" w:rsidRDefault="008E0053" w:rsidP="00FD5599">
      <w:pPr>
        <w:numPr>
          <w:ilvl w:val="0"/>
          <w:numId w:val="4"/>
        </w:numPr>
        <w:ind w:left="0"/>
        <w:jc w:val="both"/>
      </w:pPr>
      <w:r>
        <w:t>достаточный</w:t>
      </w:r>
      <w:r w:rsidRPr="00F83D68">
        <w:t xml:space="preserve"> уровень </w:t>
      </w:r>
      <w:r w:rsidR="00B4482D" w:rsidRPr="00F83D68">
        <w:t>обще учебных</w:t>
      </w:r>
      <w:r w:rsidRPr="00F83D68">
        <w:t xml:space="preserve"> умений и навыков выпускников школы;</w:t>
      </w:r>
    </w:p>
    <w:p w:rsidR="008E0053" w:rsidRPr="00F252B6" w:rsidRDefault="008E0053" w:rsidP="00FD5599">
      <w:pPr>
        <w:numPr>
          <w:ilvl w:val="0"/>
          <w:numId w:val="4"/>
        </w:numPr>
        <w:ind w:left="0"/>
        <w:jc w:val="both"/>
      </w:pPr>
      <w:r w:rsidRPr="00F252B6">
        <w:t xml:space="preserve">использование в образовательном процессе современных педагогических технологий, позволяющих выстраивать </w:t>
      </w:r>
      <w:proofErr w:type="spellStart"/>
      <w:proofErr w:type="gramStart"/>
      <w:r w:rsidRPr="00F252B6">
        <w:t>субъект-объектные</w:t>
      </w:r>
      <w:proofErr w:type="spellEnd"/>
      <w:proofErr w:type="gramEnd"/>
      <w:r w:rsidRPr="00F252B6">
        <w:t xml:space="preserve"> отношен</w:t>
      </w:r>
      <w:r>
        <w:t>ия между учащимися и педагогами.</w:t>
      </w:r>
    </w:p>
    <w:p w:rsidR="008E0053" w:rsidRPr="00F252B6" w:rsidRDefault="008E0053" w:rsidP="00FD5599">
      <w:pPr>
        <w:jc w:val="both"/>
      </w:pPr>
      <w:r w:rsidRPr="00F252B6">
        <w:t>Важным показателем качества образования является уровень социальной компетентности учащихся и профессионального самоопределения, что отражается в реализации жизненных планов выпускников.</w:t>
      </w:r>
    </w:p>
    <w:p w:rsidR="008E0053" w:rsidRPr="00F252B6" w:rsidRDefault="008E0053" w:rsidP="00FD5599">
      <w:pPr>
        <w:jc w:val="both"/>
      </w:pPr>
      <w:r w:rsidRPr="00F252B6">
        <w:t xml:space="preserve">Социологические исследования и анализ реального трудоустройства выпускников показали высокий уровень реализации их жизненных планов. </w:t>
      </w:r>
    </w:p>
    <w:p w:rsidR="008E0053" w:rsidRPr="00F252B6" w:rsidRDefault="008E0053" w:rsidP="00FD5599">
      <w:pPr>
        <w:jc w:val="both"/>
        <w:rPr>
          <w:b/>
        </w:rPr>
      </w:pPr>
      <w:r w:rsidRPr="00F252B6">
        <w:rPr>
          <w:b/>
        </w:rPr>
        <w:t xml:space="preserve"> </w:t>
      </w:r>
      <w:r w:rsidR="000E034F">
        <w:rPr>
          <w:b/>
        </w:rPr>
        <w:t xml:space="preserve">1.4. </w:t>
      </w:r>
      <w:r w:rsidRPr="00F252B6">
        <w:rPr>
          <w:b/>
        </w:rPr>
        <w:t xml:space="preserve">Миссия образовательной организации </w:t>
      </w:r>
    </w:p>
    <w:p w:rsidR="008E0053" w:rsidRPr="00F252B6" w:rsidRDefault="008E0053" w:rsidP="00FD5599">
      <w:pPr>
        <w:jc w:val="both"/>
        <w:rPr>
          <w:b/>
        </w:rPr>
      </w:pPr>
      <w:r w:rsidRPr="00F252B6">
        <w:rPr>
          <w:color w:val="000000"/>
          <w:shd w:val="clear" w:color="auto" w:fill="FFFFFF"/>
        </w:rPr>
        <w:t xml:space="preserve">Способствование  повышению социальной роли образования, оздоровлению атмосферы на селе, укреплению и </w:t>
      </w:r>
      <w:r>
        <w:rPr>
          <w:color w:val="000000"/>
          <w:shd w:val="clear" w:color="auto" w:fill="FFFFFF"/>
        </w:rPr>
        <w:t>развитию местного производства</w:t>
      </w:r>
      <w:r w:rsidRPr="00F252B6">
        <w:rPr>
          <w:color w:val="000000"/>
          <w:shd w:val="clear" w:color="auto" w:fill="FFFFFF"/>
        </w:rPr>
        <w:t>, обогащению духовного и культурного потенциала села, развитию и укреплению положительных традиций, рациональному использованию имеющихся на селе ресурсов.</w:t>
      </w:r>
      <w:r w:rsidRPr="00F252B6">
        <w:rPr>
          <w:rStyle w:val="apple-converted-space"/>
          <w:color w:val="000000"/>
          <w:shd w:val="clear" w:color="auto" w:fill="FFFFFF"/>
        </w:rPr>
        <w:t> </w:t>
      </w:r>
    </w:p>
    <w:p w:rsidR="008E0053" w:rsidRPr="00F252B6" w:rsidRDefault="008E0053" w:rsidP="00FD5599">
      <w:pPr>
        <w:jc w:val="both"/>
        <w:rPr>
          <w:b/>
        </w:rPr>
      </w:pPr>
      <w:r>
        <w:rPr>
          <w:b/>
        </w:rPr>
        <w:t xml:space="preserve">2.Контингент </w:t>
      </w:r>
      <w:r w:rsidRPr="00F252B6">
        <w:rPr>
          <w:b/>
        </w:rPr>
        <w:t>обучающихся</w:t>
      </w:r>
      <w:r>
        <w:rPr>
          <w:b/>
        </w:rPr>
        <w:t xml:space="preserve"> и воспитанников</w:t>
      </w:r>
    </w:p>
    <w:p w:rsidR="008E0053" w:rsidRPr="00F252B6" w:rsidRDefault="000E034F" w:rsidP="00FD5599">
      <w:pPr>
        <w:jc w:val="both"/>
        <w:rPr>
          <w:b/>
        </w:rPr>
      </w:pPr>
      <w:r>
        <w:rPr>
          <w:b/>
        </w:rPr>
        <w:t xml:space="preserve">2. 1. </w:t>
      </w:r>
      <w:r w:rsidR="008E0053" w:rsidRPr="00F252B6">
        <w:rPr>
          <w:b/>
        </w:rPr>
        <w:t>Основные количественные данные по составу обучающихся</w:t>
      </w:r>
      <w:r w:rsidR="008E0053">
        <w:rPr>
          <w:b/>
        </w:rPr>
        <w:t xml:space="preserve"> и воспитанников</w:t>
      </w:r>
    </w:p>
    <w:p w:rsidR="008E0053" w:rsidRPr="00F252B6" w:rsidRDefault="008E0053" w:rsidP="00FD5599">
      <w:pPr>
        <w:jc w:val="both"/>
      </w:pPr>
      <w:r w:rsidRPr="00F252B6">
        <w:lastRenderedPageBreak/>
        <w:t xml:space="preserve">Одной из основных характеристик образовательного учреждения является сохранность контингента. Здесь представлены данные по сохранности за последние пять лет. </w:t>
      </w:r>
    </w:p>
    <w:tbl>
      <w:tblPr>
        <w:tblStyle w:val="a8"/>
        <w:tblW w:w="9498" w:type="dxa"/>
        <w:tblInd w:w="108" w:type="dxa"/>
        <w:tblLook w:val="04A0"/>
      </w:tblPr>
      <w:tblGrid>
        <w:gridCol w:w="2268"/>
        <w:gridCol w:w="1418"/>
        <w:gridCol w:w="1417"/>
        <w:gridCol w:w="1418"/>
        <w:gridCol w:w="1559"/>
        <w:gridCol w:w="1418"/>
      </w:tblGrid>
      <w:tr w:rsidR="000418CB" w:rsidRPr="00F252B6" w:rsidTr="00525B0B">
        <w:tc>
          <w:tcPr>
            <w:tcW w:w="2268" w:type="dxa"/>
          </w:tcPr>
          <w:p w:rsidR="000418CB" w:rsidRPr="00F252B6" w:rsidRDefault="000418CB" w:rsidP="00FD5599"/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2011-2012</w:t>
            </w:r>
          </w:p>
        </w:tc>
        <w:tc>
          <w:tcPr>
            <w:tcW w:w="1417" w:type="dxa"/>
          </w:tcPr>
          <w:p w:rsidR="000418CB" w:rsidRPr="00F252B6" w:rsidRDefault="000418CB" w:rsidP="00FD5599">
            <w:pPr>
              <w:jc w:val="center"/>
            </w:pPr>
            <w:r w:rsidRPr="00F252B6">
              <w:t>2012-2013</w:t>
            </w:r>
          </w:p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2013-2014</w:t>
            </w:r>
          </w:p>
        </w:tc>
        <w:tc>
          <w:tcPr>
            <w:tcW w:w="1559" w:type="dxa"/>
          </w:tcPr>
          <w:p w:rsidR="000418CB" w:rsidRPr="00F252B6" w:rsidRDefault="000418CB" w:rsidP="00FD5599">
            <w:pPr>
              <w:jc w:val="center"/>
            </w:pPr>
            <w:r w:rsidRPr="00F252B6">
              <w:t>2014-2015</w:t>
            </w:r>
          </w:p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2015-2016</w:t>
            </w:r>
          </w:p>
        </w:tc>
      </w:tr>
      <w:tr w:rsidR="000418CB" w:rsidRPr="00F252B6" w:rsidTr="00525B0B">
        <w:tc>
          <w:tcPr>
            <w:tcW w:w="2268" w:type="dxa"/>
          </w:tcPr>
          <w:p w:rsidR="000418CB" w:rsidRPr="00F252B6" w:rsidRDefault="000418CB" w:rsidP="00FD5599">
            <w:r w:rsidRPr="00F252B6">
              <w:t xml:space="preserve">Воспитанники </w:t>
            </w:r>
            <w:proofErr w:type="spellStart"/>
            <w:r w:rsidRPr="00F252B6">
              <w:t>д</w:t>
            </w:r>
            <w:proofErr w:type="spellEnd"/>
            <w:r w:rsidRPr="00F252B6">
              <w:t>/сада</w:t>
            </w:r>
          </w:p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62</w:t>
            </w:r>
          </w:p>
        </w:tc>
        <w:tc>
          <w:tcPr>
            <w:tcW w:w="1417" w:type="dxa"/>
          </w:tcPr>
          <w:p w:rsidR="000418CB" w:rsidRPr="00F252B6" w:rsidRDefault="000418CB" w:rsidP="00FD5599">
            <w:pPr>
              <w:jc w:val="center"/>
            </w:pPr>
            <w:r w:rsidRPr="00F252B6">
              <w:t>62</w:t>
            </w:r>
          </w:p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58</w:t>
            </w:r>
          </w:p>
        </w:tc>
        <w:tc>
          <w:tcPr>
            <w:tcW w:w="1559" w:type="dxa"/>
          </w:tcPr>
          <w:p w:rsidR="000418CB" w:rsidRPr="00F252B6" w:rsidRDefault="006A1031" w:rsidP="00FD5599">
            <w:pPr>
              <w:jc w:val="center"/>
            </w:pPr>
            <w:r w:rsidRPr="00F252B6">
              <w:t>56</w:t>
            </w:r>
          </w:p>
        </w:tc>
        <w:tc>
          <w:tcPr>
            <w:tcW w:w="1418" w:type="dxa"/>
          </w:tcPr>
          <w:p w:rsidR="000418CB" w:rsidRPr="00F252B6" w:rsidRDefault="006A1031" w:rsidP="00FD5599">
            <w:pPr>
              <w:jc w:val="center"/>
            </w:pPr>
            <w:r w:rsidRPr="00F252B6">
              <w:t>54</w:t>
            </w:r>
          </w:p>
        </w:tc>
      </w:tr>
      <w:tr w:rsidR="000418CB" w:rsidRPr="00F252B6" w:rsidTr="00525B0B">
        <w:tc>
          <w:tcPr>
            <w:tcW w:w="2268" w:type="dxa"/>
          </w:tcPr>
          <w:p w:rsidR="000418CB" w:rsidRPr="00F252B6" w:rsidRDefault="000418CB" w:rsidP="00FD5599">
            <w:r w:rsidRPr="00F252B6">
              <w:t>Начальная школа</w:t>
            </w:r>
          </w:p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54</w:t>
            </w:r>
          </w:p>
        </w:tc>
        <w:tc>
          <w:tcPr>
            <w:tcW w:w="1417" w:type="dxa"/>
          </w:tcPr>
          <w:p w:rsidR="000418CB" w:rsidRPr="00F252B6" w:rsidRDefault="000418CB" w:rsidP="00FD5599">
            <w:pPr>
              <w:jc w:val="center"/>
            </w:pPr>
            <w:r w:rsidRPr="00F252B6">
              <w:t>55</w:t>
            </w:r>
          </w:p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72</w:t>
            </w:r>
          </w:p>
        </w:tc>
        <w:tc>
          <w:tcPr>
            <w:tcW w:w="1559" w:type="dxa"/>
          </w:tcPr>
          <w:p w:rsidR="000418CB" w:rsidRPr="00F252B6" w:rsidRDefault="006A1031" w:rsidP="00FD5599">
            <w:pPr>
              <w:jc w:val="center"/>
            </w:pPr>
            <w:r w:rsidRPr="00F252B6">
              <w:t>68</w:t>
            </w:r>
          </w:p>
        </w:tc>
        <w:tc>
          <w:tcPr>
            <w:tcW w:w="1418" w:type="dxa"/>
          </w:tcPr>
          <w:p w:rsidR="000418CB" w:rsidRPr="00F252B6" w:rsidRDefault="006A1031" w:rsidP="00FD5599">
            <w:pPr>
              <w:jc w:val="center"/>
            </w:pPr>
            <w:r w:rsidRPr="00F252B6">
              <w:t>64</w:t>
            </w:r>
          </w:p>
        </w:tc>
      </w:tr>
      <w:tr w:rsidR="000418CB" w:rsidRPr="00F252B6" w:rsidTr="00525B0B">
        <w:tc>
          <w:tcPr>
            <w:tcW w:w="2268" w:type="dxa"/>
          </w:tcPr>
          <w:p w:rsidR="000418CB" w:rsidRPr="00F252B6" w:rsidRDefault="000418CB" w:rsidP="00FD5599">
            <w:r w:rsidRPr="00F252B6">
              <w:t xml:space="preserve">Основная школа </w:t>
            </w:r>
          </w:p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52</w:t>
            </w:r>
          </w:p>
        </w:tc>
        <w:tc>
          <w:tcPr>
            <w:tcW w:w="1417" w:type="dxa"/>
          </w:tcPr>
          <w:p w:rsidR="000418CB" w:rsidRPr="00F252B6" w:rsidRDefault="000418CB" w:rsidP="00FD5599">
            <w:pPr>
              <w:jc w:val="center"/>
            </w:pPr>
            <w:r w:rsidRPr="00F252B6">
              <w:t>51</w:t>
            </w:r>
          </w:p>
        </w:tc>
        <w:tc>
          <w:tcPr>
            <w:tcW w:w="1418" w:type="dxa"/>
          </w:tcPr>
          <w:p w:rsidR="000418CB" w:rsidRPr="00F252B6" w:rsidRDefault="000418CB" w:rsidP="00FD5599">
            <w:pPr>
              <w:jc w:val="center"/>
            </w:pPr>
            <w:r w:rsidRPr="00F252B6">
              <w:t>58</w:t>
            </w:r>
          </w:p>
        </w:tc>
        <w:tc>
          <w:tcPr>
            <w:tcW w:w="1559" w:type="dxa"/>
          </w:tcPr>
          <w:p w:rsidR="000418CB" w:rsidRPr="00F252B6" w:rsidRDefault="006A1031" w:rsidP="00FD5599">
            <w:pPr>
              <w:jc w:val="center"/>
            </w:pPr>
            <w:r w:rsidRPr="00F252B6">
              <w:t>60</w:t>
            </w:r>
          </w:p>
        </w:tc>
        <w:tc>
          <w:tcPr>
            <w:tcW w:w="1418" w:type="dxa"/>
          </w:tcPr>
          <w:p w:rsidR="000418CB" w:rsidRPr="00F252B6" w:rsidRDefault="006A1031" w:rsidP="00FD5599">
            <w:pPr>
              <w:jc w:val="center"/>
            </w:pPr>
            <w:r w:rsidRPr="00F252B6">
              <w:t>71</w:t>
            </w:r>
          </w:p>
        </w:tc>
      </w:tr>
    </w:tbl>
    <w:p w:rsidR="006A1031" w:rsidRPr="00F252B6" w:rsidRDefault="006A1031" w:rsidP="00FD5599">
      <w:r w:rsidRPr="00F252B6">
        <w:t>Исходя из приведенных данных, можно сделать вывод о  постоянной сохранности контингента учащихся и воспитанников.</w:t>
      </w:r>
      <w:r w:rsidR="00136006">
        <w:rPr>
          <w:noProof/>
        </w:rPr>
        <w:drawing>
          <wp:inline distT="0" distB="0" distL="0" distR="0">
            <wp:extent cx="5905500" cy="26860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0053" w:rsidRDefault="008E0053" w:rsidP="00FD5599">
      <w:pPr>
        <w:rPr>
          <w:b/>
        </w:rPr>
      </w:pPr>
    </w:p>
    <w:p w:rsidR="00B4482D" w:rsidRDefault="00B4482D" w:rsidP="00FD5599">
      <w:pPr>
        <w:rPr>
          <w:b/>
        </w:rPr>
      </w:pPr>
    </w:p>
    <w:p w:rsidR="007C43AC" w:rsidRPr="00F252B6" w:rsidRDefault="00044F99" w:rsidP="00FD5599">
      <w:pPr>
        <w:rPr>
          <w:b/>
        </w:rPr>
      </w:pPr>
      <w:r>
        <w:rPr>
          <w:b/>
        </w:rPr>
        <w:t xml:space="preserve">2.2. </w:t>
      </w:r>
      <w:r w:rsidR="007C43AC" w:rsidRPr="00F252B6">
        <w:rPr>
          <w:b/>
        </w:rPr>
        <w:t>С</w:t>
      </w:r>
      <w:r w:rsidR="0005585B" w:rsidRPr="00F252B6">
        <w:rPr>
          <w:b/>
        </w:rPr>
        <w:t>оциальны</w:t>
      </w:r>
      <w:r w:rsidR="00A36540">
        <w:rPr>
          <w:b/>
        </w:rPr>
        <w:t>й паспорт школы</w:t>
      </w:r>
      <w:r>
        <w:rPr>
          <w:b/>
        </w:rPr>
        <w:t>.</w:t>
      </w:r>
      <w:r w:rsidR="00A36540">
        <w:rPr>
          <w:b/>
        </w:rPr>
        <w:t xml:space="preserve"> </w:t>
      </w:r>
    </w:p>
    <w:p w:rsidR="00044F99" w:rsidRDefault="009814C3" w:rsidP="00FD5599">
      <w:pPr>
        <w:jc w:val="both"/>
      </w:pPr>
      <w:r w:rsidRPr="009C5CB0">
        <w:t xml:space="preserve">Оформление  социального паспорта школы осуществляется социальным педагогом  </w:t>
      </w:r>
      <w:proofErr w:type="gramStart"/>
      <w:r w:rsidRPr="009C5CB0">
        <w:t>в начале</w:t>
      </w:r>
      <w:proofErr w:type="gramEnd"/>
      <w:r w:rsidRPr="009C5CB0">
        <w:t xml:space="preserve"> учебного года. Социальный паспорт содержит информацию, дающую основания для анализа и оценки социальной ситуации в школе.</w:t>
      </w:r>
      <w:r w:rsidR="00044F99">
        <w:t xml:space="preserve"> </w:t>
      </w:r>
      <w:r w:rsidRPr="009C5CB0">
        <w:t>Основные сведения предоставляются классными руководителями на основе социальных паспортов классов.</w:t>
      </w:r>
    </w:p>
    <w:p w:rsidR="009814C3" w:rsidRPr="009C5CB0" w:rsidRDefault="009814C3" w:rsidP="00FD5599">
      <w:pPr>
        <w:jc w:val="both"/>
      </w:pPr>
      <w:r w:rsidRPr="009C5CB0">
        <w:t xml:space="preserve"> </w:t>
      </w:r>
    </w:p>
    <w:tbl>
      <w:tblPr>
        <w:tblStyle w:val="a8"/>
        <w:tblW w:w="0" w:type="auto"/>
        <w:tblLook w:val="04A0"/>
      </w:tblPr>
      <w:tblGrid>
        <w:gridCol w:w="675"/>
        <w:gridCol w:w="4820"/>
        <w:gridCol w:w="1843"/>
        <w:gridCol w:w="2233"/>
      </w:tblGrid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№</w:t>
            </w:r>
          </w:p>
        </w:tc>
        <w:tc>
          <w:tcPr>
            <w:tcW w:w="4820" w:type="dxa"/>
          </w:tcPr>
          <w:p w:rsidR="009814C3" w:rsidRPr="009C5CB0" w:rsidRDefault="009814C3" w:rsidP="00FD5599"/>
        </w:tc>
        <w:tc>
          <w:tcPr>
            <w:tcW w:w="1843" w:type="dxa"/>
          </w:tcPr>
          <w:p w:rsidR="009814C3" w:rsidRPr="009C5CB0" w:rsidRDefault="009C5CB0" w:rsidP="00FD5599">
            <w:r w:rsidRPr="009C5CB0">
              <w:t>Н</w:t>
            </w:r>
            <w:r w:rsidR="009814C3" w:rsidRPr="009C5CB0">
              <w:t>ачало года</w:t>
            </w:r>
          </w:p>
        </w:tc>
        <w:tc>
          <w:tcPr>
            <w:tcW w:w="2233" w:type="dxa"/>
          </w:tcPr>
          <w:p w:rsidR="009814C3" w:rsidRPr="009C5CB0" w:rsidRDefault="009C5CB0" w:rsidP="00FD5599">
            <w:r w:rsidRPr="009C5CB0">
              <w:t>К</w:t>
            </w:r>
            <w:r w:rsidR="009814C3" w:rsidRPr="009C5CB0">
              <w:t>онец года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1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Количество учащихся всего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135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134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2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Многодетные семьи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38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31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3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Дети из многодетных семей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78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67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4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Неблагополучные семьи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8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9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5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Дети из неблагополучных семей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11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13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6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Малообеспеченные семьи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42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44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7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Дети из малообеспеченных семей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74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76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8</w:t>
            </w:r>
          </w:p>
        </w:tc>
        <w:tc>
          <w:tcPr>
            <w:tcW w:w="4820" w:type="dxa"/>
          </w:tcPr>
          <w:p w:rsidR="009814C3" w:rsidRPr="009C5CB0" w:rsidRDefault="009814C3" w:rsidP="00B4482D">
            <w:proofErr w:type="gramStart"/>
            <w:r w:rsidRPr="009C5CB0">
              <w:t>Дети</w:t>
            </w:r>
            <w:proofErr w:type="gramEnd"/>
            <w:r w:rsidRPr="009C5CB0">
              <w:t xml:space="preserve"> находящи</w:t>
            </w:r>
            <w:r w:rsidR="00B4482D">
              <w:t>е</w:t>
            </w:r>
            <w:r w:rsidRPr="009C5CB0">
              <w:t>ся под опекой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11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11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9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Неполные семьи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33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33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10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Дети-инвалиды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1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1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11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Дети,  состоящие на ВШУ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2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0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12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На государственном обеспечении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34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34</w:t>
            </w:r>
          </w:p>
        </w:tc>
      </w:tr>
      <w:tr w:rsidR="009814C3" w:rsidRPr="009C5CB0" w:rsidTr="009C5CB0">
        <w:tc>
          <w:tcPr>
            <w:tcW w:w="675" w:type="dxa"/>
          </w:tcPr>
          <w:p w:rsidR="009814C3" w:rsidRPr="009C5CB0" w:rsidRDefault="009814C3" w:rsidP="00FD5599">
            <w:r w:rsidRPr="009C5CB0">
              <w:t>13</w:t>
            </w:r>
          </w:p>
        </w:tc>
        <w:tc>
          <w:tcPr>
            <w:tcW w:w="4820" w:type="dxa"/>
          </w:tcPr>
          <w:p w:rsidR="009814C3" w:rsidRPr="009C5CB0" w:rsidRDefault="009814C3" w:rsidP="00FD5599">
            <w:r w:rsidRPr="009C5CB0">
              <w:t>Дети,  находящиеся в СОП</w:t>
            </w:r>
          </w:p>
        </w:tc>
        <w:tc>
          <w:tcPr>
            <w:tcW w:w="1843" w:type="dxa"/>
          </w:tcPr>
          <w:p w:rsidR="009814C3" w:rsidRPr="009C5CB0" w:rsidRDefault="009814C3" w:rsidP="00FD5599">
            <w:r w:rsidRPr="009C5CB0">
              <w:t>11</w:t>
            </w:r>
          </w:p>
        </w:tc>
        <w:tc>
          <w:tcPr>
            <w:tcW w:w="2233" w:type="dxa"/>
          </w:tcPr>
          <w:p w:rsidR="009814C3" w:rsidRPr="009C5CB0" w:rsidRDefault="009814C3" w:rsidP="00FD5599">
            <w:r w:rsidRPr="009C5CB0">
              <w:t>13</w:t>
            </w:r>
          </w:p>
        </w:tc>
      </w:tr>
    </w:tbl>
    <w:p w:rsidR="00044F99" w:rsidRDefault="00044F99" w:rsidP="00FD5599">
      <w:pPr>
        <w:pStyle w:val="p3"/>
        <w:shd w:val="clear" w:color="auto" w:fill="FFFFFF"/>
        <w:spacing w:before="0" w:beforeAutospacing="0" w:after="0" w:afterAutospacing="0"/>
        <w:rPr>
          <w:rStyle w:val="s1"/>
          <w:bCs/>
          <w:color w:val="000000"/>
          <w:u w:val="single"/>
        </w:rPr>
      </w:pPr>
    </w:p>
    <w:p w:rsidR="009814C3" w:rsidRPr="00A434BC" w:rsidRDefault="009814C3" w:rsidP="00FD5599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A434BC">
        <w:rPr>
          <w:rStyle w:val="s1"/>
          <w:bCs/>
          <w:color w:val="000000"/>
          <w:u w:val="single"/>
        </w:rPr>
        <w:t>Цель работы социально</w:t>
      </w:r>
      <w:r w:rsidR="00DE6546" w:rsidRPr="00A434BC">
        <w:rPr>
          <w:rStyle w:val="s1"/>
          <w:bCs/>
          <w:color w:val="000000"/>
          <w:u w:val="single"/>
        </w:rPr>
        <w:t>й службы школы</w:t>
      </w:r>
      <w:r w:rsidR="00DE6546" w:rsidRPr="00A434BC">
        <w:rPr>
          <w:rStyle w:val="s1"/>
          <w:bCs/>
          <w:color w:val="000000"/>
        </w:rPr>
        <w:t xml:space="preserve"> - </w:t>
      </w:r>
      <w:r w:rsidRPr="00A434BC">
        <w:rPr>
          <w:color w:val="000000"/>
        </w:rPr>
        <w:t>способствовать социализации личности ребенка.</w:t>
      </w:r>
      <w:r w:rsidR="00044F99">
        <w:rPr>
          <w:color w:val="000000"/>
        </w:rPr>
        <w:t xml:space="preserve"> </w:t>
      </w:r>
      <w:r w:rsidRPr="00A434BC">
        <w:rPr>
          <w:color w:val="000000"/>
        </w:rPr>
        <w:t>Работа</w:t>
      </w:r>
      <w:r w:rsidRPr="00A434BC">
        <w:rPr>
          <w:bCs/>
          <w:color w:val="000000"/>
        </w:rPr>
        <w:t> </w:t>
      </w:r>
      <w:r w:rsidRPr="00A434BC">
        <w:rPr>
          <w:color w:val="000000"/>
        </w:rPr>
        <w:t>социального педагога и педагога - психолога велась по плану работы школы. В течение учебного года основной задачей в работе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9814C3" w:rsidRPr="00A434BC" w:rsidRDefault="009814C3" w:rsidP="00FD5599">
      <w:pPr>
        <w:pStyle w:val="p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434BC">
        <w:rPr>
          <w:rStyle w:val="s1"/>
          <w:bCs/>
          <w:color w:val="000000"/>
          <w:u w:val="single"/>
        </w:rPr>
        <w:t>Ожидаемые результаты:</w:t>
      </w:r>
    </w:p>
    <w:p w:rsidR="009814C3" w:rsidRPr="009C5CB0" w:rsidRDefault="00DE6546" w:rsidP="00FD5599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9C5CB0">
        <w:rPr>
          <w:color w:val="000000"/>
        </w:rPr>
        <w:lastRenderedPageBreak/>
        <w:t>-   </w:t>
      </w:r>
      <w:r w:rsidR="009814C3" w:rsidRPr="009C5CB0">
        <w:rPr>
          <w:color w:val="000000"/>
        </w:rPr>
        <w:t>увеличение числа школьников, ориентированных на полезные привычки, устойчивые нравственные качества, здоровый образ жизни;</w:t>
      </w:r>
    </w:p>
    <w:p w:rsidR="009814C3" w:rsidRPr="009C5CB0" w:rsidRDefault="009814C3" w:rsidP="00FD5599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9C5CB0">
        <w:rPr>
          <w:color w:val="000000"/>
        </w:rPr>
        <w:t>-    стабилизация, и в дальнейшем, снижение количества пропусков занятий по неуважительным причинам, снижение количества правонарушений среди школьников</w:t>
      </w:r>
    </w:p>
    <w:p w:rsidR="009814C3" w:rsidRPr="009C5CB0" w:rsidRDefault="009814C3" w:rsidP="00FD559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5CB0">
        <w:rPr>
          <w:color w:val="000000"/>
        </w:rPr>
        <w:t>В течение учебного года осуществлялся периодический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консультации.</w:t>
      </w:r>
    </w:p>
    <w:p w:rsidR="00890790" w:rsidRDefault="00E36F2B" w:rsidP="00FD5599">
      <w:pPr>
        <w:rPr>
          <w:b/>
        </w:rPr>
      </w:pPr>
      <w:r w:rsidRPr="009B0C1D">
        <w:rPr>
          <w:b/>
        </w:rPr>
        <w:t>3. Структура управления и самоуправления образовательной организацией</w:t>
      </w:r>
      <w:r w:rsidR="00044F99">
        <w:rPr>
          <w:b/>
        </w:rPr>
        <w:t>.</w:t>
      </w:r>
      <w:r w:rsidRPr="009B0C1D">
        <w:rPr>
          <w:b/>
        </w:rPr>
        <w:t xml:space="preserve"> </w:t>
      </w:r>
    </w:p>
    <w:p w:rsidR="008E0053" w:rsidRDefault="008E0053" w:rsidP="00FD5599">
      <w:pPr>
        <w:shd w:val="clear" w:color="auto" w:fill="FFFFFF" w:themeFill="background1"/>
      </w:pPr>
      <w:r w:rsidRPr="000B7BA4">
        <w:rPr>
          <w:color w:val="000000"/>
          <w:shd w:val="clear" w:color="auto" w:fill="FFFFFF" w:themeFill="background1"/>
        </w:rPr>
        <w:t>Для создания оптим</w:t>
      </w:r>
      <w:r>
        <w:rPr>
          <w:color w:val="000000"/>
          <w:shd w:val="clear" w:color="auto" w:fill="FFFFFF" w:themeFill="background1"/>
        </w:rPr>
        <w:t>альной структуры управления Учреждением</w:t>
      </w:r>
      <w:r w:rsidRPr="000B7BA4">
        <w:rPr>
          <w:color w:val="000000"/>
          <w:shd w:val="clear" w:color="auto" w:fill="FFFFFF" w:themeFill="background1"/>
        </w:rPr>
        <w:t xml:space="preserve">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Коллегиальные органы управления функционируют </w:t>
      </w:r>
      <w:r>
        <w:rPr>
          <w:color w:val="000000"/>
          <w:shd w:val="clear" w:color="auto" w:fill="FFFFFF" w:themeFill="background1"/>
        </w:rPr>
        <w:t>согласно разработанным и утвержденным Положениям</w:t>
      </w:r>
      <w:r w:rsidRPr="000B7BA4">
        <w:rPr>
          <w:color w:val="000000"/>
          <w:shd w:val="clear" w:color="auto" w:fill="FFFFFF" w:themeFill="background1"/>
        </w:rPr>
        <w:t xml:space="preserve"> и план</w:t>
      </w:r>
      <w:r w:rsidR="00B4482D">
        <w:rPr>
          <w:color w:val="000000"/>
          <w:shd w:val="clear" w:color="auto" w:fill="FFFFFF" w:themeFill="background1"/>
        </w:rPr>
        <w:t xml:space="preserve">ам </w:t>
      </w:r>
      <w:r w:rsidRPr="000B7BA4">
        <w:rPr>
          <w:color w:val="000000"/>
          <w:shd w:val="clear" w:color="auto" w:fill="FFFFFF" w:themeFill="background1"/>
        </w:rPr>
        <w:t xml:space="preserve"> работы.</w:t>
      </w:r>
    </w:p>
    <w:p w:rsidR="00044F99" w:rsidRDefault="008E0053" w:rsidP="00FD5599">
      <w:pPr>
        <w:ind w:firstLine="720"/>
        <w:jc w:val="both"/>
      </w:pPr>
      <w:r w:rsidRPr="00AC1B19">
        <w:t>Управляющий совет – это внутришкольный коллегиальный орган, состоящий из избранных  и назначенных членов и имеющий полномочия по решению вопросов р</w:t>
      </w:r>
      <w:r>
        <w:t>азвития и функционирования учреждения</w:t>
      </w:r>
      <w:r w:rsidRPr="00AC1B19">
        <w:t>.</w:t>
      </w:r>
    </w:p>
    <w:p w:rsidR="008E0053" w:rsidRPr="00044F99" w:rsidRDefault="008E0053" w:rsidP="00FD5599">
      <w:pPr>
        <w:ind w:firstLine="720"/>
        <w:jc w:val="both"/>
      </w:pPr>
      <w:r w:rsidRPr="00AC1B19">
        <w:t xml:space="preserve"> </w:t>
      </w:r>
      <w:r w:rsidRPr="00044F99">
        <w:t>Основными задачами Совета являются:</w:t>
      </w:r>
    </w:p>
    <w:p w:rsidR="008E0053" w:rsidRPr="00AC1B19" w:rsidRDefault="008E0053" w:rsidP="00FD5599">
      <w:pPr>
        <w:ind w:firstLine="720"/>
        <w:jc w:val="both"/>
      </w:pPr>
      <w:r w:rsidRPr="00AC1B19">
        <w:t>1) определение основных направлений развития Учреждения и особенностей ее образовательной программы;</w:t>
      </w:r>
    </w:p>
    <w:p w:rsidR="008E0053" w:rsidRPr="00AC1B19" w:rsidRDefault="008E0053" w:rsidP="00FD5599">
      <w:pPr>
        <w:ind w:firstLine="720"/>
        <w:jc w:val="both"/>
      </w:pPr>
      <w:r w:rsidRPr="00AC1B19">
        <w:t>2) содействие в повышении эффективности финансово-хозяйственной деятельности Учреждения, в рациональном использовании выделяемых Учреждению бюджетных средств, средств, полученных от ее собственной деятельности и из иных источников;</w:t>
      </w:r>
    </w:p>
    <w:p w:rsidR="008E0053" w:rsidRPr="00AC1B19" w:rsidRDefault="008E0053" w:rsidP="00FD5599">
      <w:pPr>
        <w:ind w:firstLine="720"/>
        <w:jc w:val="both"/>
      </w:pPr>
      <w:r w:rsidRPr="00AC1B19">
        <w:t>3) содействие в формировании оптимальных условий и во внедрении эффективных форм организации образовательных отношений;</w:t>
      </w:r>
    </w:p>
    <w:p w:rsidR="008E0053" w:rsidRPr="00AC1B19" w:rsidRDefault="008E0053" w:rsidP="00FD5599">
      <w:pPr>
        <w:ind w:firstLine="720"/>
        <w:jc w:val="both"/>
      </w:pPr>
      <w:r w:rsidRPr="00AC1B19">
        <w:t>4) контроль соблюдения здоровых и безопасных условий обучения, воспитания в Учреждении.</w:t>
      </w:r>
    </w:p>
    <w:p w:rsidR="007F3C4F" w:rsidRPr="00750E5F" w:rsidRDefault="00044F99" w:rsidP="00044F99">
      <w:pPr>
        <w:shd w:val="clear" w:color="auto" w:fill="FFFFFF"/>
        <w:tabs>
          <w:tab w:val="left" w:pos="2415"/>
        </w:tabs>
        <w:rPr>
          <w:color w:val="000000"/>
          <w:shd w:val="clear" w:color="auto" w:fill="F2FFFE"/>
        </w:rPr>
      </w:pPr>
      <w:r>
        <w:rPr>
          <w:color w:val="000000"/>
          <w:shd w:val="clear" w:color="auto" w:fill="F2FFFE"/>
        </w:rPr>
        <w:t xml:space="preserve">  </w:t>
      </w:r>
      <w:r w:rsidRPr="00750E5F">
        <w:rPr>
          <w:color w:val="000000"/>
          <w:shd w:val="clear" w:color="auto" w:fill="F2FFFE"/>
        </w:rPr>
        <w:t>У</w:t>
      </w:r>
      <w:r w:rsidR="007F3C4F" w:rsidRPr="00750E5F">
        <w:rPr>
          <w:color w:val="000000"/>
          <w:shd w:val="clear" w:color="auto" w:fill="F2FFFE"/>
        </w:rPr>
        <w:t>правление деятельностью МБОУ «ШИ. с. Омолон»  осуществляется  в соответствии  с действующим законодательством Российской Федерации  на принципах:</w:t>
      </w:r>
    </w:p>
    <w:p w:rsidR="007F3C4F" w:rsidRDefault="007F3C4F" w:rsidP="00044F99">
      <w:pPr>
        <w:shd w:val="clear" w:color="auto" w:fill="FFFFFF"/>
        <w:tabs>
          <w:tab w:val="left" w:pos="2415"/>
        </w:tabs>
        <w:rPr>
          <w:color w:val="000000"/>
          <w:shd w:val="clear" w:color="auto" w:fill="F2FFFE"/>
        </w:rPr>
      </w:pPr>
      <w:r w:rsidRPr="00750E5F">
        <w:rPr>
          <w:color w:val="000000"/>
          <w:shd w:val="clear" w:color="auto" w:fill="F2FFFE"/>
        </w:rPr>
        <w:t xml:space="preserve"> демократичности, открытости, приоритета общечеловеческих ценностей, охраны жизни и здоровья обучающего, свободного развития  личности, на принципах единоначалия  и самоуправления</w:t>
      </w:r>
    </w:p>
    <w:p w:rsidR="007F3C4F" w:rsidRDefault="007F3C4F" w:rsidP="00044F99">
      <w:pPr>
        <w:tabs>
          <w:tab w:val="left" w:pos="2415"/>
        </w:tabs>
        <w:rPr>
          <w:color w:val="000000"/>
          <w:shd w:val="clear" w:color="auto" w:fill="F2FFFE"/>
        </w:rPr>
      </w:pPr>
    </w:p>
    <w:p w:rsidR="00665957" w:rsidRPr="00F252B6" w:rsidRDefault="00890790" w:rsidP="00044F99">
      <w:pPr>
        <w:tabs>
          <w:tab w:val="left" w:pos="2415"/>
        </w:tabs>
      </w:pPr>
      <w:r w:rsidRPr="00F252B6">
        <w:lastRenderedPageBreak/>
        <w:tab/>
      </w:r>
      <w:r w:rsidR="007F3C4F">
        <w:rPr>
          <w:noProof/>
          <w:color w:val="000000"/>
          <w:shd w:val="clear" w:color="auto" w:fill="F2FFFE"/>
        </w:rPr>
        <w:drawing>
          <wp:inline distT="0" distB="0" distL="0" distR="0">
            <wp:extent cx="4248150" cy="3286125"/>
            <wp:effectExtent l="19050" t="0" r="3810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33832" w:rsidRDefault="00B33832" w:rsidP="00044F99">
      <w:pPr>
        <w:tabs>
          <w:tab w:val="left" w:pos="2415"/>
        </w:tabs>
        <w:rPr>
          <w:color w:val="000000"/>
          <w:shd w:val="clear" w:color="auto" w:fill="F2FFFE"/>
        </w:rPr>
      </w:pPr>
    </w:p>
    <w:p w:rsidR="00C87A22" w:rsidRDefault="00672B87" w:rsidP="00044F99">
      <w:pPr>
        <w:tabs>
          <w:tab w:val="left" w:pos="2415"/>
        </w:tabs>
        <w:rPr>
          <w:color w:val="000000"/>
          <w:shd w:val="clear" w:color="auto" w:fill="F2FFFE"/>
        </w:rPr>
      </w:pPr>
      <w:r>
        <w:rPr>
          <w:color w:val="000000"/>
          <w:shd w:val="clear" w:color="auto" w:fill="F2FFFE"/>
        </w:rPr>
        <w:t>п</w:t>
      </w:r>
      <w:r w:rsidR="00A434BC" w:rsidRPr="00C87A22">
        <w:rPr>
          <w:color w:val="000000"/>
          <w:shd w:val="clear" w:color="auto" w:fill="F2FFFE"/>
        </w:rPr>
        <w:t xml:space="preserve">о </w:t>
      </w:r>
      <w:r w:rsidR="00B33832">
        <w:rPr>
          <w:color w:val="000000"/>
          <w:shd w:val="clear" w:color="auto" w:fill="F2FFFE"/>
        </w:rPr>
        <w:t xml:space="preserve">пяти </w:t>
      </w:r>
      <w:r w:rsidR="00A434BC" w:rsidRPr="00C87A22">
        <w:rPr>
          <w:color w:val="000000"/>
          <w:shd w:val="clear" w:color="auto" w:fill="F2FFFE"/>
        </w:rPr>
        <w:t xml:space="preserve"> функциям: планирование, организация, руководство, контроль и координация. </w:t>
      </w:r>
    </w:p>
    <w:p w:rsidR="009B0C1D" w:rsidRPr="00672B87" w:rsidRDefault="009B0C1D" w:rsidP="00044F99">
      <w:pPr>
        <w:tabs>
          <w:tab w:val="left" w:pos="2415"/>
        </w:tabs>
        <w:rPr>
          <w:color w:val="000000"/>
        </w:rPr>
      </w:pPr>
    </w:p>
    <w:p w:rsidR="00A434BC" w:rsidRPr="00F252B6" w:rsidRDefault="007F3C4F" w:rsidP="00FD5599">
      <w:pPr>
        <w:tabs>
          <w:tab w:val="left" w:pos="2415"/>
        </w:tabs>
      </w:pPr>
      <w:r>
        <w:rPr>
          <w:noProof/>
          <w:color w:val="000000"/>
          <w:shd w:val="clear" w:color="auto" w:fill="F2FFFE"/>
        </w:rPr>
        <w:drawing>
          <wp:inline distT="0" distB="0" distL="0" distR="0">
            <wp:extent cx="6019800" cy="2924175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4482D" w:rsidRPr="00044F99" w:rsidRDefault="009B0C1D" w:rsidP="00044F99">
      <w:pPr>
        <w:tabs>
          <w:tab w:val="left" w:pos="2415"/>
        </w:tabs>
        <w:rPr>
          <w:color w:val="000000"/>
          <w:sz w:val="36"/>
          <w:shd w:val="clear" w:color="auto" w:fill="F2FFFE"/>
        </w:rPr>
      </w:pPr>
      <w:r w:rsidRPr="009B0C1D">
        <w:rPr>
          <w:color w:val="000000"/>
          <w:szCs w:val="18"/>
        </w:rPr>
        <w:t>Важными показателями стабильности коллектива является уровень культуры отношений, сложившихся в школьном сообществе, и благоприятный психологический климат. Поэтому необходимо поддерживать, регулярно проводя мероприятия, направленные на сплочение школьного сообщества</w:t>
      </w:r>
    </w:p>
    <w:p w:rsidR="00AB7667" w:rsidRDefault="00AB7667" w:rsidP="00FD5599">
      <w:pPr>
        <w:rPr>
          <w:b/>
        </w:rPr>
      </w:pPr>
      <w:r w:rsidRPr="00F252B6">
        <w:rPr>
          <w:b/>
        </w:rPr>
        <w:t>4. Финансовое обеспечение ф</w:t>
      </w:r>
      <w:r w:rsidR="00044F99">
        <w:rPr>
          <w:b/>
        </w:rPr>
        <w:t>ункционирования и развития учреждения</w:t>
      </w:r>
      <w:r w:rsidRPr="00F252B6">
        <w:rPr>
          <w:b/>
        </w:rPr>
        <w:t xml:space="preserve">.  </w:t>
      </w:r>
    </w:p>
    <w:p w:rsidR="00044F99" w:rsidRPr="00044F99" w:rsidRDefault="000D5712" w:rsidP="00FD5599">
      <w:pPr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Вся д</w:t>
      </w:r>
      <w:r w:rsidR="005C25DF" w:rsidRPr="005C25DF">
        <w:rPr>
          <w:color w:val="000000"/>
          <w:szCs w:val="18"/>
          <w:shd w:val="clear" w:color="auto" w:fill="FFFFFF"/>
        </w:rPr>
        <w:t xml:space="preserve">еятельность </w:t>
      </w:r>
      <w:r w:rsidR="00044F99">
        <w:rPr>
          <w:color w:val="000000"/>
          <w:szCs w:val="18"/>
          <w:shd w:val="clear" w:color="auto" w:fill="FFFFFF"/>
        </w:rPr>
        <w:t xml:space="preserve">учреждения </w:t>
      </w:r>
      <w:r w:rsidR="005C25DF" w:rsidRPr="005C25DF">
        <w:rPr>
          <w:color w:val="000000"/>
          <w:szCs w:val="18"/>
          <w:shd w:val="clear" w:color="auto" w:fill="FFFFFF"/>
        </w:rPr>
        <w:t>финансируется в соответствии с законодательством РФ. Финансирова</w:t>
      </w:r>
      <w:r w:rsidR="00750E5F">
        <w:rPr>
          <w:color w:val="000000"/>
          <w:szCs w:val="18"/>
          <w:shd w:val="clear" w:color="auto" w:fill="FFFFFF"/>
        </w:rPr>
        <w:t>ние учреждения</w:t>
      </w:r>
      <w:r w:rsidR="005C25DF" w:rsidRPr="005C25DF">
        <w:rPr>
          <w:color w:val="000000"/>
          <w:szCs w:val="18"/>
          <w:shd w:val="clear" w:color="auto" w:fill="FFFFFF"/>
        </w:rPr>
        <w:t xml:space="preserve"> осуществляется на основе федеральных нормативов и норматив</w:t>
      </w:r>
      <w:r>
        <w:rPr>
          <w:color w:val="000000"/>
          <w:szCs w:val="18"/>
          <w:shd w:val="clear" w:color="auto" w:fill="FFFFFF"/>
        </w:rPr>
        <w:t xml:space="preserve">ных документов </w:t>
      </w:r>
      <w:r w:rsidR="005C25DF" w:rsidRPr="005C25DF">
        <w:rPr>
          <w:color w:val="000000"/>
          <w:szCs w:val="18"/>
          <w:shd w:val="clear" w:color="auto" w:fill="FFFFFF"/>
        </w:rPr>
        <w:t xml:space="preserve"> Чукотского АО.</w:t>
      </w:r>
      <w:r w:rsidR="005C25DF" w:rsidRPr="005C25DF">
        <w:rPr>
          <w:rStyle w:val="apple-converted-space"/>
          <w:color w:val="000000"/>
          <w:szCs w:val="18"/>
          <w:shd w:val="clear" w:color="auto" w:fill="FFFFFF"/>
        </w:rPr>
        <w:t> </w:t>
      </w:r>
    </w:p>
    <w:tbl>
      <w:tblPr>
        <w:tblStyle w:val="a8"/>
        <w:tblW w:w="0" w:type="auto"/>
        <w:tblLook w:val="04A0"/>
      </w:tblPr>
      <w:tblGrid>
        <w:gridCol w:w="2093"/>
        <w:gridCol w:w="5670"/>
        <w:gridCol w:w="1808"/>
      </w:tblGrid>
      <w:tr w:rsidR="008E0053" w:rsidRPr="005C25DF" w:rsidTr="005C25DF">
        <w:tc>
          <w:tcPr>
            <w:tcW w:w="9571" w:type="dxa"/>
            <w:gridSpan w:val="3"/>
          </w:tcPr>
          <w:p w:rsidR="008E0053" w:rsidRPr="005C25DF" w:rsidRDefault="008E0053" w:rsidP="00FD5599">
            <w:pPr>
              <w:pStyle w:val="21"/>
              <w:jc w:val="center"/>
              <w:rPr>
                <w:b/>
                <w:i w:val="0"/>
              </w:rPr>
            </w:pPr>
            <w:r w:rsidRPr="005C25DF">
              <w:rPr>
                <w:b/>
                <w:i w:val="0"/>
              </w:rPr>
              <w:t>Таблица                                Расходование бюджетных средств</w:t>
            </w:r>
          </w:p>
        </w:tc>
      </w:tr>
      <w:tr w:rsidR="005C25DF" w:rsidRPr="005C25DF" w:rsidTr="005C25DF">
        <w:tc>
          <w:tcPr>
            <w:tcW w:w="2093" w:type="dxa"/>
            <w:vMerge w:val="restart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Субвенция</w:t>
            </w: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b/>
                <w:i w:val="0"/>
              </w:rPr>
            </w:pPr>
            <w:r w:rsidRPr="005C25DF">
              <w:rPr>
                <w:b/>
                <w:i w:val="0"/>
              </w:rPr>
              <w:t>Наименование показателя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b/>
                <w:i w:val="0"/>
              </w:rPr>
            </w:pPr>
            <w:r w:rsidRPr="005C25DF">
              <w:rPr>
                <w:b/>
                <w:i w:val="0"/>
              </w:rPr>
              <w:t>Итоговая сумма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Оплата труда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35 278 400,00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ЕСН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10 637 100,00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Услуги связи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63 000,00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Услуги ЖКХ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26 443 835,45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Продукты питания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7 218 300,00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Ремонт и содержание здания, пожарное обслуживание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250 000,00</w:t>
            </w:r>
          </w:p>
        </w:tc>
      </w:tr>
      <w:tr w:rsidR="005C25DF" w:rsidRPr="005C25DF" w:rsidTr="005C25DF">
        <w:tc>
          <w:tcPr>
            <w:tcW w:w="2093" w:type="dxa"/>
            <w:vMerge w:val="restart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Увеличение стоимости основных средств</w:t>
            </w: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Приобретение учебников и учебных пособий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230 000,00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 xml:space="preserve">Приобретение мягкого инвентаря </w:t>
            </w:r>
          </w:p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(одежда и обувь для воспитанников интерната)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288 000,00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Спортинвентарь (лыжные комплекты, мячи, форма)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120  000,00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Приобретение призов и наградных материалов, грамот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31 592,00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 xml:space="preserve">Канцтовары и хозяйственные товары на сумму  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439 000,00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Модернизация оборудования (закупка и установка детских тренажеров)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205 400,00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Медосмотры сотрудников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528 369, 27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Оформление подписки на периодические издания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82 100,00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Налог на имущество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14  253 135,00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 xml:space="preserve">Обучение в сфере </w:t>
            </w:r>
            <w:proofErr w:type="spellStart"/>
            <w:r w:rsidRPr="005C25DF">
              <w:rPr>
                <w:i w:val="0"/>
              </w:rPr>
              <w:t>Госзакупки</w:t>
            </w:r>
            <w:proofErr w:type="spellEnd"/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10 000,00</w:t>
            </w:r>
          </w:p>
        </w:tc>
      </w:tr>
      <w:tr w:rsidR="008E0053" w:rsidRPr="005C25DF" w:rsidTr="005C25DF">
        <w:tc>
          <w:tcPr>
            <w:tcW w:w="2093" w:type="dxa"/>
          </w:tcPr>
          <w:p w:rsidR="008E0053" w:rsidRPr="005C25DF" w:rsidRDefault="008E0053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Местный (20 счет)</w:t>
            </w:r>
          </w:p>
        </w:tc>
        <w:tc>
          <w:tcPr>
            <w:tcW w:w="5670" w:type="dxa"/>
          </w:tcPr>
          <w:p w:rsidR="008E0053" w:rsidRPr="005C25DF" w:rsidRDefault="008E0053" w:rsidP="00FD5599">
            <w:pPr>
              <w:pStyle w:val="21"/>
              <w:rPr>
                <w:i w:val="0"/>
              </w:rPr>
            </w:pPr>
          </w:p>
        </w:tc>
        <w:tc>
          <w:tcPr>
            <w:tcW w:w="1808" w:type="dxa"/>
          </w:tcPr>
          <w:p w:rsidR="008E0053" w:rsidRPr="005C25DF" w:rsidRDefault="008E0053" w:rsidP="00FD5599">
            <w:pPr>
              <w:pStyle w:val="21"/>
              <w:rPr>
                <w:i w:val="0"/>
              </w:rPr>
            </w:pPr>
          </w:p>
        </w:tc>
      </w:tr>
      <w:tr w:rsidR="005C25DF" w:rsidRPr="005C25DF" w:rsidTr="005C25DF">
        <w:tc>
          <w:tcPr>
            <w:tcW w:w="2093" w:type="dxa"/>
            <w:vMerge w:val="restart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Муниципальная программа</w:t>
            </w: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Продукты питания (детская площадка, паек для  детей оленеводов)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896 122,50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Default="005C25DF" w:rsidP="00FD5599">
            <w:pPr>
              <w:pStyle w:val="21"/>
              <w:rPr>
                <w:i w:val="0"/>
              </w:rPr>
            </w:pPr>
            <w:proofErr w:type="gramStart"/>
            <w:r w:rsidRPr="005C25DF">
              <w:rPr>
                <w:i w:val="0"/>
              </w:rPr>
              <w:t xml:space="preserve">Страхование детей (детская площадка, </w:t>
            </w:r>
            <w:proofErr w:type="gramEnd"/>
          </w:p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вывоз детей в тундру)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26 500,00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Услуги интернета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400 000,00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Льгота коммунальные услуги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616 800,00</w:t>
            </w:r>
          </w:p>
        </w:tc>
      </w:tr>
      <w:tr w:rsidR="005C25DF" w:rsidRPr="005C25DF" w:rsidTr="005C25DF">
        <w:tc>
          <w:tcPr>
            <w:tcW w:w="2093" w:type="dxa"/>
            <w:vMerge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</w:p>
        </w:tc>
        <w:tc>
          <w:tcPr>
            <w:tcW w:w="5670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Проезд в отпуск</w:t>
            </w:r>
          </w:p>
        </w:tc>
        <w:tc>
          <w:tcPr>
            <w:tcW w:w="1808" w:type="dxa"/>
          </w:tcPr>
          <w:p w:rsidR="005C25DF" w:rsidRPr="005C25DF" w:rsidRDefault="005C25DF" w:rsidP="00FD5599">
            <w:pPr>
              <w:pStyle w:val="21"/>
              <w:rPr>
                <w:i w:val="0"/>
              </w:rPr>
            </w:pPr>
            <w:r w:rsidRPr="005C25DF">
              <w:rPr>
                <w:i w:val="0"/>
              </w:rPr>
              <w:t>4 129 245,50</w:t>
            </w:r>
          </w:p>
        </w:tc>
      </w:tr>
    </w:tbl>
    <w:p w:rsidR="00FD5599" w:rsidRDefault="00FD5599" w:rsidP="00FD5599">
      <w:pPr>
        <w:rPr>
          <w:b/>
        </w:rPr>
      </w:pPr>
    </w:p>
    <w:p w:rsidR="008E0053" w:rsidRPr="00A5168A" w:rsidRDefault="008E0053" w:rsidP="00FD5599">
      <w:pPr>
        <w:rPr>
          <w:b/>
        </w:rPr>
      </w:pPr>
      <w:r w:rsidRPr="00A5168A">
        <w:rPr>
          <w:b/>
        </w:rPr>
        <w:t>Наличие технических средств обучения, их состояние и хранение</w:t>
      </w:r>
    </w:p>
    <w:tbl>
      <w:tblPr>
        <w:tblStyle w:val="a8"/>
        <w:tblW w:w="0" w:type="auto"/>
        <w:tblLook w:val="04A0"/>
      </w:tblPr>
      <w:tblGrid>
        <w:gridCol w:w="4077"/>
        <w:gridCol w:w="2127"/>
        <w:gridCol w:w="2268"/>
      </w:tblGrid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proofErr w:type="gramStart"/>
            <w:r w:rsidRPr="00310108">
              <w:rPr>
                <w:sz w:val="24"/>
                <w:szCs w:val="24"/>
              </w:rPr>
              <w:t>Из них исправны</w:t>
            </w:r>
            <w:proofErr w:type="gramEnd"/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Компьютер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23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Ноутбук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4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Телевизор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Принтер цветной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2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Принтер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6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МФУ 3в1 (ксерокс, сканер, принтер)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6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Ксерокс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2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9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Сканер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4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proofErr w:type="spellStart"/>
            <w:r w:rsidRPr="00310108">
              <w:rPr>
                <w:sz w:val="24"/>
                <w:szCs w:val="24"/>
              </w:rPr>
              <w:t>ДВД-плеер</w:t>
            </w:r>
            <w:proofErr w:type="spellEnd"/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8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proofErr w:type="spellStart"/>
            <w:r w:rsidRPr="00310108">
              <w:rPr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12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4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Моноблок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9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Ламинатор</w:t>
            </w:r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1</w:t>
            </w:r>
          </w:p>
        </w:tc>
      </w:tr>
      <w:tr w:rsidR="008E0053" w:rsidRPr="00310108" w:rsidTr="008E0053">
        <w:tc>
          <w:tcPr>
            <w:tcW w:w="407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Брошюратор</w:t>
            </w:r>
            <w:proofErr w:type="spellEnd"/>
          </w:p>
        </w:tc>
        <w:tc>
          <w:tcPr>
            <w:tcW w:w="2127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E0053" w:rsidRPr="00D36C5C" w:rsidRDefault="008E0053" w:rsidP="00FD5599"/>
    <w:p w:rsidR="008E0053" w:rsidRPr="005C25DF" w:rsidRDefault="008E0053" w:rsidP="00FD5599">
      <w:r w:rsidRPr="005C25DF">
        <w:t xml:space="preserve">В 2016 году все закупки осуществлялись на основании Федерального закона </w:t>
      </w:r>
      <w:proofErr w:type="gramStart"/>
      <w:r w:rsidRPr="005C25DF">
        <w:t>от</w:t>
      </w:r>
      <w:proofErr w:type="gramEnd"/>
    </w:p>
    <w:p w:rsidR="008E0053" w:rsidRPr="00310108" w:rsidRDefault="008E0053" w:rsidP="00FD5599">
      <w:pPr>
        <w:rPr>
          <w:b/>
        </w:rPr>
      </w:pPr>
      <w:r w:rsidRPr="005C25DF">
        <w:t>5 апреля 2013 года № 44-ФЗ  « О контрактной системе в сфере закупок товаров, работ, услуг для обеспечения  государственных и муниципальных нужд»,  в соответствии с утвержденным планом-графиком закупок</w:t>
      </w:r>
      <w:r w:rsidRPr="00310108">
        <w:rPr>
          <w:b/>
        </w:rPr>
        <w:t xml:space="preserve">. </w:t>
      </w:r>
    </w:p>
    <w:p w:rsidR="008E0053" w:rsidRPr="009368B5" w:rsidRDefault="008E0053" w:rsidP="00FD5599">
      <w:r>
        <w:t>Продукты питания –7 </w:t>
      </w:r>
      <w:r w:rsidRPr="009368B5">
        <w:t>2</w:t>
      </w:r>
      <w:r>
        <w:t>18 3</w:t>
      </w:r>
      <w:r w:rsidRPr="00310108">
        <w:t>00 рублей</w:t>
      </w:r>
    </w:p>
    <w:p w:rsidR="008E0053" w:rsidRPr="00310108" w:rsidRDefault="008E0053" w:rsidP="00FD5599">
      <w:r w:rsidRPr="00310108">
        <w:t>Продукты питания для летн</w:t>
      </w:r>
      <w:r>
        <w:t xml:space="preserve">его оздоровительного лагеря  - 896 122 </w:t>
      </w:r>
      <w:r w:rsidRPr="00310108">
        <w:t xml:space="preserve"> рублей</w:t>
      </w:r>
    </w:p>
    <w:p w:rsidR="008E0053" w:rsidRDefault="008E0053" w:rsidP="00FD5599">
      <w:r w:rsidRPr="00310108">
        <w:t xml:space="preserve">Приобретение мягкого инвентаря </w:t>
      </w:r>
    </w:p>
    <w:p w:rsidR="008E0053" w:rsidRPr="009368B5" w:rsidRDefault="008E0053" w:rsidP="00FD5599">
      <w:r w:rsidRPr="00310108">
        <w:t>(одежда и обувь дл</w:t>
      </w:r>
      <w:r>
        <w:t xml:space="preserve">я воспитанников интерната) – </w:t>
      </w:r>
      <w:r w:rsidRPr="009368B5">
        <w:t>288</w:t>
      </w:r>
      <w:r w:rsidRPr="00310108">
        <w:t> 000 рублей</w:t>
      </w:r>
    </w:p>
    <w:p w:rsidR="008E0053" w:rsidRPr="00310108" w:rsidRDefault="008E0053" w:rsidP="00FD5599">
      <w:pPr>
        <w:rPr>
          <w:b/>
        </w:rPr>
      </w:pPr>
      <w:r w:rsidRPr="00310108">
        <w:rPr>
          <w:b/>
        </w:rPr>
        <w:lastRenderedPageBreak/>
        <w:t>Услуги ЖКХ</w:t>
      </w:r>
    </w:p>
    <w:tbl>
      <w:tblPr>
        <w:tblStyle w:val="a8"/>
        <w:tblW w:w="0" w:type="auto"/>
        <w:tblLook w:val="04A0"/>
      </w:tblPr>
      <w:tblGrid>
        <w:gridCol w:w="534"/>
        <w:gridCol w:w="5846"/>
        <w:gridCol w:w="3191"/>
      </w:tblGrid>
      <w:tr w:rsidR="008E0053" w:rsidRPr="00310108" w:rsidTr="000D5712">
        <w:tc>
          <w:tcPr>
            <w:tcW w:w="534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 xml:space="preserve">Холодное водоснабжение Муниципальный контракт </w:t>
            </w:r>
            <w:r>
              <w:rPr>
                <w:sz w:val="24"/>
                <w:szCs w:val="24"/>
              </w:rPr>
              <w:t>№ 122 от 18.01.2016</w:t>
            </w:r>
          </w:p>
        </w:tc>
        <w:tc>
          <w:tcPr>
            <w:tcW w:w="3191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2 109 521,46</w:t>
            </w:r>
          </w:p>
        </w:tc>
      </w:tr>
      <w:tr w:rsidR="008E0053" w:rsidRPr="00310108" w:rsidTr="000D5712">
        <w:tc>
          <w:tcPr>
            <w:tcW w:w="534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 xml:space="preserve">Поставка электроэнергии </w:t>
            </w:r>
            <w:r>
              <w:rPr>
                <w:sz w:val="24"/>
                <w:szCs w:val="24"/>
              </w:rPr>
              <w:t>Муниципальный контракт № 44 от 18.01.2016</w:t>
            </w:r>
          </w:p>
        </w:tc>
        <w:tc>
          <w:tcPr>
            <w:tcW w:w="3191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14 709 004,44</w:t>
            </w:r>
          </w:p>
        </w:tc>
      </w:tr>
      <w:tr w:rsidR="008E0053" w:rsidRPr="00310108" w:rsidTr="000D5712">
        <w:tc>
          <w:tcPr>
            <w:tcW w:w="534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Поставка тепловой энергии Муниципаль</w:t>
            </w:r>
            <w:r>
              <w:rPr>
                <w:sz w:val="24"/>
                <w:szCs w:val="24"/>
              </w:rPr>
              <w:t>ный контракт № 106 от 18.01.2016</w:t>
            </w:r>
          </w:p>
        </w:tc>
        <w:tc>
          <w:tcPr>
            <w:tcW w:w="3191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9 397 953,95</w:t>
            </w:r>
          </w:p>
        </w:tc>
      </w:tr>
      <w:tr w:rsidR="008E0053" w:rsidRPr="00310108" w:rsidTr="000D5712">
        <w:tc>
          <w:tcPr>
            <w:tcW w:w="534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Вывоз и утилизация твёр</w:t>
            </w:r>
            <w:r>
              <w:rPr>
                <w:sz w:val="24"/>
                <w:szCs w:val="24"/>
              </w:rPr>
              <w:t>дых бытовых отходов Договор № 20 от 18.01.2016</w:t>
            </w:r>
          </w:p>
        </w:tc>
        <w:tc>
          <w:tcPr>
            <w:tcW w:w="3191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227 355,60</w:t>
            </w:r>
          </w:p>
        </w:tc>
      </w:tr>
      <w:tr w:rsidR="008E0053" w:rsidRPr="00310108" w:rsidTr="000D5712">
        <w:tc>
          <w:tcPr>
            <w:tcW w:w="534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 w:rsidRPr="00310108">
              <w:rPr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8E0053" w:rsidRPr="00310108" w:rsidRDefault="008E0053" w:rsidP="00FD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26 443 835,45</w:t>
            </w:r>
          </w:p>
        </w:tc>
      </w:tr>
    </w:tbl>
    <w:p w:rsidR="008E0053" w:rsidRPr="00F252B6" w:rsidRDefault="008E0053" w:rsidP="00FD5599"/>
    <w:p w:rsidR="008E0053" w:rsidRPr="00F252B6" w:rsidRDefault="008E0053" w:rsidP="00FD5599">
      <w:pPr>
        <w:rPr>
          <w:b/>
        </w:rPr>
      </w:pPr>
      <w:r w:rsidRPr="00F252B6">
        <w:rPr>
          <w:b/>
        </w:rPr>
        <w:t xml:space="preserve">5. </w:t>
      </w:r>
      <w:r>
        <w:rPr>
          <w:b/>
        </w:rPr>
        <w:t>М</w:t>
      </w:r>
      <w:r w:rsidRPr="00F252B6">
        <w:rPr>
          <w:b/>
        </w:rPr>
        <w:t>атериально-техническ</w:t>
      </w:r>
      <w:r>
        <w:rPr>
          <w:b/>
        </w:rPr>
        <w:t xml:space="preserve">ая </w:t>
      </w:r>
      <w:r w:rsidRPr="00F252B6">
        <w:rPr>
          <w:b/>
        </w:rPr>
        <w:t xml:space="preserve"> баз</w:t>
      </w:r>
      <w:r>
        <w:rPr>
          <w:b/>
        </w:rPr>
        <w:t>а</w:t>
      </w:r>
      <w:r w:rsidRPr="00F252B6">
        <w:rPr>
          <w:b/>
        </w:rPr>
        <w:t xml:space="preserve"> образовательного процесса.</w:t>
      </w:r>
    </w:p>
    <w:p w:rsidR="008E0053" w:rsidRPr="00310108" w:rsidRDefault="008E0053" w:rsidP="00392612">
      <w:pPr>
        <w:ind w:firstLine="709"/>
        <w:jc w:val="both"/>
      </w:pPr>
      <w:r>
        <w:t xml:space="preserve"> Четвёртый год</w:t>
      </w:r>
      <w:r w:rsidRPr="00310108">
        <w:t xml:space="preserve"> обучение проходит в новом учебном комплексе. </w:t>
      </w:r>
    </w:p>
    <w:p w:rsidR="008E0053" w:rsidRDefault="008E0053" w:rsidP="00392612">
      <w:pPr>
        <w:ind w:firstLine="709"/>
        <w:jc w:val="both"/>
      </w:pPr>
      <w:r>
        <w:t xml:space="preserve">Образовательное учреждение </w:t>
      </w:r>
      <w:r w:rsidRPr="00310108">
        <w:t xml:space="preserve">имеет </w:t>
      </w:r>
      <w:r>
        <w:t xml:space="preserve">производственные и учебные помещения, </w:t>
      </w:r>
      <w:r w:rsidRPr="00310108">
        <w:t>современное</w:t>
      </w:r>
      <w:r>
        <w:t xml:space="preserve"> оснащение оборудованием и техникой</w:t>
      </w:r>
      <w:r w:rsidRPr="00310108">
        <w:t xml:space="preserve">. </w:t>
      </w:r>
      <w:r>
        <w:t xml:space="preserve">В </w:t>
      </w:r>
      <w:proofErr w:type="gramStart"/>
      <w:r>
        <w:t>интернате</w:t>
      </w:r>
      <w:proofErr w:type="gramEnd"/>
      <w:r>
        <w:t xml:space="preserve"> расположен тренажерный зал для малышей, комната самоподготовки, две игровые комнаты, кабинет ритмики и зимний сад</w:t>
      </w:r>
      <w:r w:rsidRPr="00310108">
        <w:t xml:space="preserve">. </w:t>
      </w:r>
      <w:r w:rsidR="00291657">
        <w:t>Организована работа музея школы.</w:t>
      </w:r>
    </w:p>
    <w:p w:rsidR="00750E5F" w:rsidRDefault="00750E5F" w:rsidP="00392612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</w:rPr>
        <w:t xml:space="preserve">  </w:t>
      </w:r>
      <w:proofErr w:type="gramStart"/>
      <w:r w:rsidR="00AB7667" w:rsidRPr="00F252B6">
        <w:rPr>
          <w:color w:val="000000"/>
        </w:rPr>
        <w:t xml:space="preserve">Для организации учебно-воспитательного процесса используются 14 учебных кабинетов, из них специально оснащены учебными лабораториями: физика, химия и биология, </w:t>
      </w:r>
      <w:proofErr w:type="gramEnd"/>
    </w:p>
    <w:p w:rsidR="00AB7667" w:rsidRPr="00F252B6" w:rsidRDefault="00AB7667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t>2 кабинета технологии (для девочек и мальчиков),  компьютерный класс, изостудия. Все помещения в школе используются по назначению.</w:t>
      </w:r>
    </w:p>
    <w:p w:rsidR="00AB7667" w:rsidRPr="00F252B6" w:rsidRDefault="00AB7667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t xml:space="preserve">Материально-технического обеспечения кабинетов соответствует их функциональному назначению. Имеются 2 рекреационные зоны, помещения социально-бытовой ориентировки (актовый и спортивный зал, кабинет социального педагога, педагога-психолога, библиотека). </w:t>
      </w:r>
      <w:proofErr w:type="gramStart"/>
      <w:r w:rsidR="00672B87">
        <w:rPr>
          <w:color w:val="000000"/>
        </w:rPr>
        <w:t>В</w:t>
      </w:r>
      <w:r w:rsidRPr="00F252B6">
        <w:rPr>
          <w:color w:val="000000"/>
        </w:rPr>
        <w:t xml:space="preserve"> спортивном зале предусмотрены снарядные; </w:t>
      </w:r>
      <w:r w:rsidRPr="00750E5F">
        <w:rPr>
          <w:color w:val="000000"/>
        </w:rPr>
        <w:t>раздевал</w:t>
      </w:r>
      <w:r w:rsidR="00750E5F">
        <w:rPr>
          <w:color w:val="000000"/>
        </w:rPr>
        <w:t>ки</w:t>
      </w:r>
      <w:r w:rsidRPr="00F252B6">
        <w:rPr>
          <w:color w:val="000000"/>
        </w:rPr>
        <w:t xml:space="preserve"> для мальчиков и девочек, оборудованы раздельные для мальчиков и девочек душевые, туалеты.</w:t>
      </w:r>
      <w:proofErr w:type="gramEnd"/>
      <w:r w:rsidRPr="00F252B6">
        <w:rPr>
          <w:color w:val="000000"/>
        </w:rPr>
        <w:t xml:space="preserve"> Физкультурно-спортивное оборудование соответствует росту и возрасту </w:t>
      </w:r>
      <w:proofErr w:type="gramStart"/>
      <w:r w:rsidRPr="00F252B6">
        <w:rPr>
          <w:color w:val="000000"/>
        </w:rPr>
        <w:t>обучающихся</w:t>
      </w:r>
      <w:proofErr w:type="gramEnd"/>
      <w:r w:rsidRPr="00F252B6">
        <w:rPr>
          <w:color w:val="000000"/>
        </w:rPr>
        <w:t>.   На первом этаже расположена гардеробная на 130 учащихся. Гардероб оснащен вешалками для одежды и нишами для обуви.  Туалетные комнаты для девочек и мальчиков расположены отдельно на каждом этаже.</w:t>
      </w:r>
    </w:p>
    <w:p w:rsidR="00AB7667" w:rsidRPr="00F252B6" w:rsidRDefault="00AB7667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t xml:space="preserve">Учащиеся начальной школы обучаются в закрепленных за каждым классом учебных помещениях, расположенных на 1 этаже здания. Для обучающихся 5-9 классов организована кабинетная система по всем предметам. Площадь кабинетов от 42 до </w:t>
      </w:r>
      <w:smartTag w:uri="urn:schemas-microsoft-com:office:smarttags" w:element="metricconverter">
        <w:smartTagPr>
          <w:attr w:name="ProductID" w:val="46 кв. м"/>
        </w:smartTagPr>
        <w:r w:rsidRPr="00F252B6">
          <w:rPr>
            <w:color w:val="000000"/>
          </w:rPr>
          <w:t>46 кв. м</w:t>
        </w:r>
      </w:smartTag>
      <w:r w:rsidRPr="00F252B6">
        <w:rPr>
          <w:color w:val="000000"/>
        </w:rPr>
        <w:t xml:space="preserve"> принята из расчета </w:t>
      </w:r>
      <w:smartTag w:uri="urn:schemas-microsoft-com:office:smarttags" w:element="metricconverter">
        <w:smartTagPr>
          <w:attr w:name="ProductID" w:val="2,5 кв. м"/>
        </w:smartTagPr>
        <w:r w:rsidRPr="00F252B6">
          <w:rPr>
            <w:color w:val="000000"/>
          </w:rPr>
          <w:t>2,5 кв. м</w:t>
        </w:r>
      </w:smartTag>
      <w:r w:rsidRPr="00F252B6">
        <w:rPr>
          <w:color w:val="000000"/>
        </w:rPr>
        <w:t xml:space="preserve"> на одного учащегося в классе. </w:t>
      </w:r>
    </w:p>
    <w:p w:rsidR="00AB7667" w:rsidRPr="00F252B6" w:rsidRDefault="00AB7667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t xml:space="preserve">Каждый из учащихся обеспечен рабочим местом за партой в соответствии с его </w:t>
      </w:r>
      <w:proofErr w:type="spellStart"/>
      <w:r w:rsidRPr="00F252B6">
        <w:rPr>
          <w:color w:val="000000"/>
        </w:rPr>
        <w:t>росто-возрастными</w:t>
      </w:r>
      <w:proofErr w:type="spellEnd"/>
      <w:r w:rsidRPr="00F252B6">
        <w:rPr>
          <w:color w:val="000000"/>
        </w:rPr>
        <w:t xml:space="preserve"> показателями, состоянием его зрения и слуха.</w:t>
      </w:r>
    </w:p>
    <w:p w:rsidR="00AB7667" w:rsidRPr="00F252B6" w:rsidRDefault="00AB7667" w:rsidP="00392612">
      <w:pPr>
        <w:ind w:firstLine="709"/>
        <w:jc w:val="both"/>
      </w:pPr>
      <w:r w:rsidRPr="00F252B6">
        <w:rPr>
          <w:color w:val="000000"/>
        </w:rPr>
        <w:t xml:space="preserve">Набор и площади помещений, по заявленному объему предоставления образовательных услуг, соответствуют требованиям санитарных правил и норм </w:t>
      </w:r>
      <w:r w:rsidRPr="00F252B6">
        <w:t>СанПиН 2.4.2.2821-10 «Санитарно-эпидемиологические требования к условиям и организации обучения в об</w:t>
      </w:r>
      <w:r w:rsidR="00672B87">
        <w:t>щеобразовательных учреждениях»</w:t>
      </w:r>
    </w:p>
    <w:p w:rsidR="00AB7667" w:rsidRPr="00F252B6" w:rsidRDefault="00750E5F" w:rsidP="00FD5599">
      <w:pPr>
        <w:jc w:val="both"/>
        <w:rPr>
          <w:b/>
          <w:color w:val="000000"/>
        </w:rPr>
      </w:pPr>
      <w:r>
        <w:rPr>
          <w:b/>
          <w:color w:val="000000"/>
        </w:rPr>
        <w:t>Оснащенность оборудованием.</w:t>
      </w:r>
    </w:p>
    <w:p w:rsidR="00AB7667" w:rsidRPr="00F252B6" w:rsidRDefault="00AB7667" w:rsidP="00FD5599">
      <w:pPr>
        <w:ind w:firstLine="374"/>
        <w:jc w:val="both"/>
        <w:rPr>
          <w:color w:val="000000"/>
        </w:rPr>
      </w:pPr>
      <w:r w:rsidRPr="00F252B6">
        <w:rPr>
          <w:color w:val="000000"/>
        </w:rPr>
        <w:t xml:space="preserve">Школа обладает необходимой базой технических средств обучения, которая используется в учебно-воспитательном процессе. Все предметные кабинеты укомплектованы современной мебелью, наглядными пособиями, раздаточным и дидактическим материалом (картами, таблицами, схемами, альбомами и др.); специализированные кабинеты оснащены необходимым лабораторным оборудованием, приборами. В </w:t>
      </w:r>
      <w:proofErr w:type="gramStart"/>
      <w:r w:rsidRPr="00F252B6">
        <w:rPr>
          <w:color w:val="000000"/>
        </w:rPr>
        <w:t>кабинетах</w:t>
      </w:r>
      <w:proofErr w:type="gramEnd"/>
      <w:r w:rsidRPr="00F252B6">
        <w:rPr>
          <w:color w:val="000000"/>
        </w:rPr>
        <w:t xml:space="preserve"> имеются компьютерная техника, проекторы аудио и видеотехника, телевизоры и др.</w:t>
      </w:r>
    </w:p>
    <w:p w:rsidR="00AB7667" w:rsidRPr="00F252B6" w:rsidRDefault="00AB7667" w:rsidP="00FD5599">
      <w:pPr>
        <w:ind w:firstLine="374"/>
        <w:jc w:val="both"/>
        <w:rPr>
          <w:color w:val="000000"/>
        </w:rPr>
      </w:pPr>
    </w:p>
    <w:tbl>
      <w:tblPr>
        <w:tblW w:w="9214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4252"/>
      </w:tblGrid>
      <w:tr w:rsidR="00AB7667" w:rsidRPr="00F252B6" w:rsidTr="00392612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  <w:rPr>
                <w:b/>
                <w:i/>
              </w:rPr>
            </w:pPr>
            <w:r w:rsidRPr="00F252B6">
              <w:rPr>
                <w:b/>
                <w:i/>
              </w:rPr>
              <w:t xml:space="preserve">№  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rPr>
                <w:b/>
                <w:i/>
              </w:rPr>
            </w:pPr>
            <w:r w:rsidRPr="00F252B6">
              <w:rPr>
                <w:b/>
                <w:i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  <w:rPr>
                <w:b/>
                <w:i/>
              </w:rPr>
            </w:pPr>
            <w:r w:rsidRPr="00F252B6">
              <w:rPr>
                <w:b/>
                <w:i/>
              </w:rPr>
              <w:t>Количество</w:t>
            </w:r>
          </w:p>
        </w:tc>
      </w:tr>
      <w:tr w:rsidR="00AB7667" w:rsidRPr="00F252B6" w:rsidTr="0039261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lastRenderedPageBreak/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r w:rsidRPr="00F252B6">
              <w:t>Ноутбуки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  <w:rPr>
                <w:lang w:val="en-US"/>
              </w:rPr>
            </w:pPr>
            <w:r w:rsidRPr="00F252B6">
              <w:rPr>
                <w:lang w:val="en-US"/>
              </w:rPr>
              <w:t>3</w:t>
            </w:r>
          </w:p>
        </w:tc>
      </w:tr>
      <w:tr w:rsidR="00AB7667" w:rsidRPr="00F252B6" w:rsidTr="00392612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r w:rsidRPr="00F252B6">
              <w:t>Принтеры черно-белые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5</w:t>
            </w:r>
          </w:p>
        </w:tc>
      </w:tr>
      <w:tr w:rsidR="00AB7667" w:rsidRPr="00F252B6" w:rsidTr="0039261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r w:rsidRPr="00F252B6">
              <w:t>Принтер струйный Epson-цветной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1</w:t>
            </w:r>
          </w:p>
        </w:tc>
      </w:tr>
      <w:tr w:rsidR="00AB7667" w:rsidRPr="00F252B6" w:rsidTr="00392612">
        <w:trPr>
          <w:trHeight w:val="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r w:rsidRPr="00F252B6">
              <w:t>Принтер-сканер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3</w:t>
            </w:r>
          </w:p>
        </w:tc>
      </w:tr>
      <w:tr w:rsidR="00AB7667" w:rsidRPr="00F252B6" w:rsidTr="00392612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r w:rsidRPr="00F252B6">
              <w:t xml:space="preserve">Проектор </w:t>
            </w:r>
            <w:proofErr w:type="spellStart"/>
            <w:r w:rsidRPr="00F252B6">
              <w:t>мультимедийный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11</w:t>
            </w:r>
          </w:p>
        </w:tc>
      </w:tr>
      <w:tr w:rsidR="00AB7667" w:rsidRPr="00F252B6" w:rsidTr="0039261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7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rPr>
                <w:lang w:val="en-US"/>
              </w:rPr>
            </w:pPr>
            <w:r w:rsidRPr="00F252B6">
              <w:t xml:space="preserve">Фотокамера цифровая </w:t>
            </w:r>
            <w:proofErr w:type="spellStart"/>
            <w:r w:rsidRPr="00F252B6">
              <w:rPr>
                <w:lang w:val="en-US"/>
              </w:rPr>
              <w:t>Lumiks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1</w:t>
            </w:r>
          </w:p>
        </w:tc>
      </w:tr>
      <w:tr w:rsidR="00AB7667" w:rsidRPr="00F252B6" w:rsidTr="0039261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8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rPr>
                <w:lang w:val="en-US"/>
              </w:rPr>
            </w:pPr>
            <w:r w:rsidRPr="00F252B6">
              <w:t xml:space="preserve">Фотокамера цифровая </w:t>
            </w:r>
            <w:r w:rsidRPr="00F252B6">
              <w:rPr>
                <w:lang w:val="en-US"/>
              </w:rPr>
              <w:t>Nikon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1</w:t>
            </w:r>
          </w:p>
        </w:tc>
      </w:tr>
      <w:tr w:rsidR="00AB7667" w:rsidRPr="00F252B6" w:rsidTr="00392612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9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r w:rsidRPr="00F252B6">
              <w:t>Доска электронная сенсорная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4</w:t>
            </w:r>
          </w:p>
        </w:tc>
      </w:tr>
      <w:tr w:rsidR="00AB7667" w:rsidRPr="00F252B6" w:rsidTr="0039261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10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r w:rsidRPr="00F252B6">
              <w:t>Компьютер ученика в сборе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12</w:t>
            </w:r>
          </w:p>
        </w:tc>
      </w:tr>
      <w:tr w:rsidR="008E0053" w:rsidRPr="00F252B6" w:rsidTr="0039261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053" w:rsidRPr="00F252B6" w:rsidRDefault="008E0053" w:rsidP="00FD5599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53" w:rsidRPr="00310108" w:rsidRDefault="008E0053" w:rsidP="00FD5599">
            <w:r w:rsidRPr="00310108">
              <w:t>Моноблок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53" w:rsidRPr="00310108" w:rsidRDefault="008E0053" w:rsidP="00FD5599">
            <w:pPr>
              <w:jc w:val="center"/>
            </w:pPr>
            <w:r w:rsidRPr="00310108">
              <w:t>9</w:t>
            </w:r>
          </w:p>
        </w:tc>
      </w:tr>
      <w:tr w:rsidR="008E0053" w:rsidRPr="00F252B6" w:rsidTr="0039261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053" w:rsidRPr="00F252B6" w:rsidRDefault="008E0053" w:rsidP="00FD5599">
            <w:pPr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53" w:rsidRPr="00310108" w:rsidRDefault="008E0053" w:rsidP="00FD5599">
            <w:r w:rsidRPr="00310108">
              <w:t>Ламинатор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53" w:rsidRPr="00310108" w:rsidRDefault="008E0053" w:rsidP="00FD5599">
            <w:pPr>
              <w:jc w:val="center"/>
            </w:pPr>
            <w:r w:rsidRPr="00310108">
              <w:t>1</w:t>
            </w:r>
          </w:p>
        </w:tc>
      </w:tr>
      <w:tr w:rsidR="008E0053" w:rsidRPr="00F252B6" w:rsidTr="0039261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053" w:rsidRPr="00F252B6" w:rsidRDefault="008E0053" w:rsidP="00FD5599">
            <w:pPr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53" w:rsidRPr="00310108" w:rsidRDefault="008E0053" w:rsidP="00FD5599">
            <w:proofErr w:type="spellStart"/>
            <w:r>
              <w:t>Брошюратор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053" w:rsidRPr="00310108" w:rsidRDefault="008E0053" w:rsidP="00FD5599">
            <w:pPr>
              <w:jc w:val="center"/>
            </w:pPr>
            <w:r>
              <w:t>1</w:t>
            </w:r>
          </w:p>
        </w:tc>
      </w:tr>
      <w:tr w:rsidR="00AB7667" w:rsidRPr="00F252B6" w:rsidTr="0039261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1</w:t>
            </w:r>
            <w:r w:rsidR="008E0053"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r w:rsidRPr="00F252B6">
              <w:t xml:space="preserve">Персональный компьютер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667" w:rsidRPr="00F252B6" w:rsidRDefault="00AB7667" w:rsidP="00FD5599">
            <w:pPr>
              <w:jc w:val="center"/>
            </w:pPr>
            <w:r w:rsidRPr="00F252B6">
              <w:t>14</w:t>
            </w:r>
          </w:p>
        </w:tc>
      </w:tr>
    </w:tbl>
    <w:p w:rsidR="00AB7667" w:rsidRPr="00F252B6" w:rsidRDefault="00AB7667" w:rsidP="00FD5599">
      <w:pPr>
        <w:rPr>
          <w:b/>
        </w:rPr>
      </w:pPr>
    </w:p>
    <w:p w:rsidR="00AB7667" w:rsidRPr="00F252B6" w:rsidRDefault="00AB7667" w:rsidP="00FD5599">
      <w:pPr>
        <w:rPr>
          <w:b/>
        </w:rPr>
      </w:pPr>
      <w:r w:rsidRPr="00F252B6">
        <w:rPr>
          <w:b/>
        </w:rPr>
        <w:t xml:space="preserve">6. Кадровое обеспечение образовательного процесса </w:t>
      </w:r>
    </w:p>
    <w:p w:rsidR="00AB7667" w:rsidRPr="00F252B6" w:rsidRDefault="00AB7667" w:rsidP="00FD5599"/>
    <w:p w:rsidR="00AB7667" w:rsidRPr="00F252B6" w:rsidRDefault="00AB7667" w:rsidP="00FD5599">
      <w:r w:rsidRPr="00F252B6">
        <w:t>Педагогический коллектив школы состоит из 2</w:t>
      </w:r>
      <w:r w:rsidR="00396A97" w:rsidRPr="00F252B6">
        <w:t>2</w:t>
      </w:r>
      <w:r w:rsidRPr="00F252B6">
        <w:t xml:space="preserve"> педагог</w:t>
      </w:r>
      <w:r w:rsidR="0018488E">
        <w:t>ов</w:t>
      </w:r>
      <w:r w:rsidRPr="00F252B6">
        <w:t xml:space="preserve">. </w:t>
      </w:r>
    </w:p>
    <w:p w:rsidR="00AB7667" w:rsidRPr="00F252B6" w:rsidRDefault="00AB7667" w:rsidP="00FD5599">
      <w:pPr>
        <w:ind w:firstLine="709"/>
        <w:jc w:val="both"/>
      </w:pPr>
      <w:r w:rsidRPr="00F252B6">
        <w:t xml:space="preserve">Из них: 7 имеют первую квалификационную категорию, 2 человека имеет высшую квалификационную категорию, </w:t>
      </w:r>
      <w:r w:rsidR="00396A97" w:rsidRPr="00F252B6">
        <w:t>10</w:t>
      </w:r>
      <w:r w:rsidRPr="00F252B6">
        <w:t xml:space="preserve"> – соответствуют  занимаемой должности,  3 – без </w:t>
      </w:r>
      <w:r w:rsidR="00396A97" w:rsidRPr="00F252B6">
        <w:t xml:space="preserve">квалификационной </w:t>
      </w:r>
      <w:r w:rsidRPr="00F252B6">
        <w:t xml:space="preserve">категории.  </w:t>
      </w:r>
    </w:p>
    <w:p w:rsidR="00AB7667" w:rsidRPr="00F252B6" w:rsidRDefault="00AB7667" w:rsidP="00FD5599"/>
    <w:p w:rsidR="00AB7667" w:rsidRPr="00F252B6" w:rsidRDefault="00AB7667" w:rsidP="00FD5599">
      <w:r w:rsidRPr="00F252B6">
        <w:rPr>
          <w:noProof/>
        </w:rPr>
        <w:drawing>
          <wp:inline distT="0" distB="0" distL="0" distR="0">
            <wp:extent cx="6013174" cy="2454966"/>
            <wp:effectExtent l="0" t="0" r="2603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7667" w:rsidRPr="00F252B6" w:rsidRDefault="00AB7667" w:rsidP="00FD5599"/>
    <w:p w:rsidR="00AB7667" w:rsidRPr="00F252B6" w:rsidRDefault="00AB7667" w:rsidP="00FD5599">
      <w:r w:rsidRPr="00F252B6">
        <w:t xml:space="preserve">Средний возраст педагогического коллектива -  43года.  </w:t>
      </w:r>
    </w:p>
    <w:p w:rsidR="00AB7667" w:rsidRPr="00F252B6" w:rsidRDefault="00AB7667" w:rsidP="00FD5599"/>
    <w:p w:rsidR="00AB7667" w:rsidRDefault="00AB7667" w:rsidP="00FD5599">
      <w:r w:rsidRPr="00F252B6">
        <w:t xml:space="preserve"> Из них имеют образование: высшее – 1</w:t>
      </w:r>
      <w:r w:rsidR="00DC2769" w:rsidRPr="00F252B6">
        <w:t>4</w:t>
      </w:r>
      <w:r w:rsidRPr="00F252B6">
        <w:t xml:space="preserve">, среднее специальное – </w:t>
      </w:r>
      <w:r w:rsidR="00DC2769" w:rsidRPr="00F252B6">
        <w:t>8</w:t>
      </w:r>
      <w:r w:rsidRPr="00F252B6">
        <w:t xml:space="preserve"> человека</w:t>
      </w:r>
    </w:p>
    <w:p w:rsidR="00B721D6" w:rsidRDefault="00B721D6" w:rsidP="00FD5599"/>
    <w:p w:rsidR="00B721D6" w:rsidRDefault="00B721D6" w:rsidP="00FD5599">
      <w:r>
        <w:rPr>
          <w:noProof/>
        </w:rPr>
        <w:drawing>
          <wp:inline distT="0" distB="0" distL="0" distR="0">
            <wp:extent cx="5572125" cy="183832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721D6" w:rsidRPr="00F252B6" w:rsidRDefault="00B721D6" w:rsidP="00FD5599"/>
    <w:p w:rsidR="00AB7667" w:rsidRPr="00F252B6" w:rsidRDefault="00AB7667" w:rsidP="00FD5599">
      <w:r w:rsidRPr="00F252B6">
        <w:t>Средний педагогический стаж наших педагогических работников составляет  21год.</w:t>
      </w:r>
    </w:p>
    <w:p w:rsidR="00DC2769" w:rsidRPr="00F252B6" w:rsidRDefault="00DC2769" w:rsidP="00FD5599"/>
    <w:p w:rsidR="00AB7667" w:rsidRPr="00F252B6" w:rsidRDefault="00AB7667" w:rsidP="00FD5599">
      <w:r w:rsidRPr="00F252B6">
        <w:rPr>
          <w:noProof/>
        </w:rPr>
        <w:drawing>
          <wp:inline distT="0" distB="0" distL="0" distR="0">
            <wp:extent cx="5524500" cy="2219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B7667" w:rsidRPr="00F252B6" w:rsidRDefault="00AB7667" w:rsidP="00FD5599"/>
    <w:p w:rsidR="00DC2769" w:rsidRPr="00F252B6" w:rsidRDefault="00DC2769" w:rsidP="00FD5599">
      <w:pPr>
        <w:ind w:hanging="284"/>
        <w:jc w:val="both"/>
      </w:pPr>
      <w:r w:rsidRPr="00BC27B8">
        <w:t xml:space="preserve">В </w:t>
      </w:r>
      <w:proofErr w:type="gramStart"/>
      <w:r w:rsidRPr="00BC27B8">
        <w:t>условиях</w:t>
      </w:r>
      <w:proofErr w:type="gramEnd"/>
      <w:r w:rsidRPr="00BC27B8">
        <w:t xml:space="preserve"> реализации </w:t>
      </w:r>
      <w:r w:rsidR="00BC27B8" w:rsidRPr="00BC27B8">
        <w:t>федеральных государственных образовательных стандартах</w:t>
      </w:r>
      <w:r w:rsidRPr="00BC27B8">
        <w:t>, можно говорить о высокой профессион</w:t>
      </w:r>
      <w:r w:rsidR="00BC27B8" w:rsidRPr="00BC27B8">
        <w:t>ализме педагогов МБОУ «ШИ с. Омолон»</w:t>
      </w:r>
    </w:p>
    <w:p w:rsidR="00750E5F" w:rsidRPr="00F252B6" w:rsidRDefault="00750E5F" w:rsidP="00FD5599">
      <w:pPr>
        <w:jc w:val="both"/>
      </w:pPr>
    </w:p>
    <w:p w:rsidR="00B55D49" w:rsidRPr="00F252B6" w:rsidRDefault="00B55D49" w:rsidP="00FD5599">
      <w:pPr>
        <w:rPr>
          <w:b/>
        </w:rPr>
      </w:pPr>
      <w:r w:rsidRPr="00F252B6">
        <w:rPr>
          <w:b/>
        </w:rPr>
        <w:t xml:space="preserve">Система повышения квалификации </w:t>
      </w:r>
      <w:r w:rsidR="00A36540">
        <w:rPr>
          <w:b/>
        </w:rPr>
        <w:t xml:space="preserve">сотрудников </w:t>
      </w:r>
    </w:p>
    <w:p w:rsidR="00B55D49" w:rsidRPr="00F252B6" w:rsidRDefault="00B55D49" w:rsidP="00FD5599">
      <w:r w:rsidRPr="00F252B6">
        <w:t>В МБОУ «ШИ с. Омолон» сложилась система  повышения квалификации учителей</w:t>
      </w:r>
      <w:r w:rsidR="00A36540">
        <w:t xml:space="preserve"> и сотрудников. Е</w:t>
      </w:r>
      <w:r w:rsidRPr="00F252B6">
        <w:t>жегодно наши коллеги  проходят курсовую переподготовку</w:t>
      </w:r>
    </w:p>
    <w:p w:rsidR="00B55D49" w:rsidRPr="00F252B6" w:rsidRDefault="00B55D49" w:rsidP="00FD5599"/>
    <w:tbl>
      <w:tblPr>
        <w:tblStyle w:val="a8"/>
        <w:tblW w:w="9680" w:type="dxa"/>
        <w:tblLook w:val="04A0"/>
      </w:tblPr>
      <w:tblGrid>
        <w:gridCol w:w="2093"/>
        <w:gridCol w:w="7587"/>
      </w:tblGrid>
      <w:tr w:rsidR="00B55D49" w:rsidRPr="00F252B6" w:rsidTr="00BD7CFB">
        <w:trPr>
          <w:trHeight w:val="246"/>
        </w:trPr>
        <w:tc>
          <w:tcPr>
            <w:tcW w:w="2093" w:type="dxa"/>
            <w:hideMark/>
          </w:tcPr>
          <w:p w:rsidR="00B55D49" w:rsidRPr="00F252B6" w:rsidRDefault="00B55D49" w:rsidP="00FD5599">
            <w:r w:rsidRPr="00F252B6">
              <w:t>Фамилия</w:t>
            </w:r>
            <w:r w:rsidR="00D34874">
              <w:t xml:space="preserve"> педагога</w:t>
            </w:r>
          </w:p>
        </w:tc>
        <w:tc>
          <w:tcPr>
            <w:tcW w:w="7587" w:type="dxa"/>
            <w:hideMark/>
          </w:tcPr>
          <w:p w:rsidR="00B55D49" w:rsidRPr="00F252B6" w:rsidRDefault="00B55D49" w:rsidP="00D34874">
            <w:pPr>
              <w:jc w:val="center"/>
            </w:pPr>
            <w:r w:rsidRPr="00F252B6">
              <w:t>Тема  курсов</w:t>
            </w:r>
          </w:p>
        </w:tc>
      </w:tr>
      <w:tr w:rsidR="00B55D49" w:rsidRPr="00F252B6" w:rsidTr="00BD7CFB">
        <w:trPr>
          <w:trHeight w:val="146"/>
        </w:trPr>
        <w:tc>
          <w:tcPr>
            <w:tcW w:w="2093" w:type="dxa"/>
            <w:hideMark/>
          </w:tcPr>
          <w:p w:rsidR="00B55D49" w:rsidRPr="00F252B6" w:rsidRDefault="00B55D49" w:rsidP="00FD5599">
            <w:r w:rsidRPr="00F252B6">
              <w:t xml:space="preserve">Андросова М.Н. </w:t>
            </w:r>
          </w:p>
        </w:tc>
        <w:tc>
          <w:tcPr>
            <w:tcW w:w="7587" w:type="dxa"/>
          </w:tcPr>
          <w:p w:rsidR="00B55D49" w:rsidRPr="00F252B6" w:rsidRDefault="00B55D49" w:rsidP="00FD5599">
            <w:r w:rsidRPr="00F252B6">
              <w:t xml:space="preserve">«Оздоровление детей и подростков в летних лагерях» </w:t>
            </w:r>
          </w:p>
        </w:tc>
      </w:tr>
      <w:tr w:rsidR="00B55D49" w:rsidRPr="00F252B6" w:rsidTr="00BD7CFB">
        <w:trPr>
          <w:trHeight w:val="209"/>
        </w:trPr>
        <w:tc>
          <w:tcPr>
            <w:tcW w:w="2093" w:type="dxa"/>
            <w:hideMark/>
          </w:tcPr>
          <w:p w:rsidR="00B55D49" w:rsidRPr="00F252B6" w:rsidRDefault="00B55D49" w:rsidP="00FD5599">
            <w:proofErr w:type="spellStart"/>
            <w:r w:rsidRPr="00F252B6">
              <w:t>Баканова</w:t>
            </w:r>
            <w:proofErr w:type="spellEnd"/>
            <w:r w:rsidRPr="00F252B6">
              <w:t xml:space="preserve"> А.Н.</w:t>
            </w:r>
          </w:p>
        </w:tc>
        <w:tc>
          <w:tcPr>
            <w:tcW w:w="7587" w:type="dxa"/>
          </w:tcPr>
          <w:p w:rsidR="00B55D49" w:rsidRPr="00F252B6" w:rsidRDefault="00B55D49" w:rsidP="00FD5599">
            <w:r w:rsidRPr="00F252B6">
              <w:t>«Моделирование воспитательной системы ОУ в условиях ФГОС»</w:t>
            </w:r>
          </w:p>
        </w:tc>
      </w:tr>
      <w:tr w:rsidR="00A36540" w:rsidRPr="00F252B6" w:rsidTr="00BD7CFB">
        <w:trPr>
          <w:trHeight w:val="209"/>
        </w:trPr>
        <w:tc>
          <w:tcPr>
            <w:tcW w:w="2093" w:type="dxa"/>
          </w:tcPr>
          <w:p w:rsidR="00A36540" w:rsidRPr="00F252B6" w:rsidRDefault="00A36540" w:rsidP="00FD5599">
            <w:r>
              <w:t>Ван Р.Н.</w:t>
            </w:r>
          </w:p>
        </w:tc>
        <w:tc>
          <w:tcPr>
            <w:tcW w:w="7587" w:type="dxa"/>
          </w:tcPr>
          <w:p w:rsidR="00A36540" w:rsidRPr="00F252B6" w:rsidRDefault="00F718A6" w:rsidP="00FD5599">
            <w:r w:rsidRPr="0000481A">
              <w:rPr>
                <w:color w:val="000000"/>
              </w:rPr>
              <w:t>«Методика преподавания физкультуры в соответствии с ФГОС»</w:t>
            </w:r>
          </w:p>
        </w:tc>
      </w:tr>
      <w:tr w:rsidR="00B55D49" w:rsidRPr="00F252B6" w:rsidTr="00BD7CFB">
        <w:trPr>
          <w:trHeight w:val="273"/>
        </w:trPr>
        <w:tc>
          <w:tcPr>
            <w:tcW w:w="2093" w:type="dxa"/>
          </w:tcPr>
          <w:p w:rsidR="00B55D49" w:rsidRPr="00F252B6" w:rsidRDefault="00A36540" w:rsidP="00FD5599">
            <w:r>
              <w:t xml:space="preserve">Лаврищук Е.М. </w:t>
            </w:r>
          </w:p>
        </w:tc>
        <w:tc>
          <w:tcPr>
            <w:tcW w:w="7587" w:type="dxa"/>
          </w:tcPr>
          <w:p w:rsidR="00B55D49" w:rsidRPr="00F252B6" w:rsidRDefault="00F718A6" w:rsidP="00FD5599">
            <w:pPr>
              <w:rPr>
                <w:bCs/>
              </w:rPr>
            </w:pPr>
            <w:r w:rsidRPr="0000481A">
              <w:rPr>
                <w:color w:val="000000"/>
              </w:rPr>
              <w:t>«Методика преподавания обществознания в соответствии с ФГОС»</w:t>
            </w:r>
          </w:p>
        </w:tc>
      </w:tr>
      <w:tr w:rsidR="00A36540" w:rsidRPr="00F252B6" w:rsidTr="00BD7CFB">
        <w:trPr>
          <w:trHeight w:val="273"/>
        </w:trPr>
        <w:tc>
          <w:tcPr>
            <w:tcW w:w="2093" w:type="dxa"/>
            <w:vMerge w:val="restart"/>
          </w:tcPr>
          <w:p w:rsidR="00A36540" w:rsidRPr="00F252B6" w:rsidRDefault="00A36540" w:rsidP="00FD5599">
            <w:r w:rsidRPr="00F252B6">
              <w:t>Макарова Т.А.</w:t>
            </w:r>
          </w:p>
        </w:tc>
        <w:tc>
          <w:tcPr>
            <w:tcW w:w="7587" w:type="dxa"/>
          </w:tcPr>
          <w:p w:rsidR="00A36540" w:rsidRPr="00F252B6" w:rsidRDefault="00A36540" w:rsidP="00B4482D">
            <w:pPr>
              <w:rPr>
                <w:bCs/>
              </w:rPr>
            </w:pPr>
            <w:r w:rsidRPr="00F252B6">
              <w:rPr>
                <w:bCs/>
              </w:rPr>
              <w:t>Теория и методика преподавания учебных дисциплин предметной области «</w:t>
            </w:r>
            <w:r w:rsidR="00B4482D">
              <w:rPr>
                <w:bCs/>
              </w:rPr>
              <w:t xml:space="preserve">Общественные </w:t>
            </w:r>
            <w:r w:rsidRPr="00F252B6">
              <w:rPr>
                <w:bCs/>
              </w:rPr>
              <w:t xml:space="preserve">  науки» в условиях введения ФГОС среднего общего образования»</w:t>
            </w:r>
          </w:p>
        </w:tc>
      </w:tr>
      <w:tr w:rsidR="00B55D49" w:rsidRPr="00F252B6" w:rsidTr="00BD7CFB">
        <w:trPr>
          <w:trHeight w:val="273"/>
        </w:trPr>
        <w:tc>
          <w:tcPr>
            <w:tcW w:w="2093" w:type="dxa"/>
            <w:vMerge/>
          </w:tcPr>
          <w:p w:rsidR="00B55D49" w:rsidRPr="00F252B6" w:rsidRDefault="00B55D49" w:rsidP="00FD5599"/>
        </w:tc>
        <w:tc>
          <w:tcPr>
            <w:tcW w:w="7587" w:type="dxa"/>
          </w:tcPr>
          <w:p w:rsidR="00B55D49" w:rsidRPr="00F252B6" w:rsidRDefault="00B55D49" w:rsidP="00FD5599">
            <w:pPr>
              <w:rPr>
                <w:bCs/>
              </w:rPr>
            </w:pPr>
            <w:r w:rsidRPr="00F252B6">
              <w:rPr>
                <w:bCs/>
              </w:rPr>
              <w:t>«Теория и практика управления образовательным учреждением»</w:t>
            </w:r>
          </w:p>
        </w:tc>
      </w:tr>
      <w:tr w:rsidR="00A36540" w:rsidRPr="00F252B6" w:rsidTr="00BD7CFB">
        <w:trPr>
          <w:trHeight w:val="273"/>
        </w:trPr>
        <w:tc>
          <w:tcPr>
            <w:tcW w:w="2093" w:type="dxa"/>
          </w:tcPr>
          <w:p w:rsidR="00A36540" w:rsidRPr="00F252B6" w:rsidRDefault="00A36540" w:rsidP="00FD5599">
            <w:proofErr w:type="spellStart"/>
            <w:r>
              <w:t>Нотаургина</w:t>
            </w:r>
            <w:proofErr w:type="spellEnd"/>
            <w:r>
              <w:t xml:space="preserve"> Л.И. </w:t>
            </w:r>
          </w:p>
        </w:tc>
        <w:tc>
          <w:tcPr>
            <w:tcW w:w="7587" w:type="dxa"/>
          </w:tcPr>
          <w:p w:rsidR="00A36540" w:rsidRPr="00F252B6" w:rsidRDefault="00F718A6" w:rsidP="00FD5599">
            <w:pPr>
              <w:rPr>
                <w:bCs/>
              </w:rPr>
            </w:pPr>
            <w:r w:rsidRPr="0000481A">
              <w:rPr>
                <w:color w:val="000000"/>
              </w:rPr>
              <w:t>«</w:t>
            </w:r>
            <w:proofErr w:type="spellStart"/>
            <w:r w:rsidRPr="0000481A">
              <w:rPr>
                <w:color w:val="000000"/>
              </w:rPr>
              <w:t>Деятельностный</w:t>
            </w:r>
            <w:proofErr w:type="spellEnd"/>
            <w:r w:rsidRPr="0000481A">
              <w:rPr>
                <w:color w:val="000000"/>
              </w:rPr>
              <w:t xml:space="preserve"> подход в обучении младших школьников в условиях реализации ФГОС НОО»</w:t>
            </w:r>
          </w:p>
        </w:tc>
      </w:tr>
      <w:tr w:rsidR="00B55D49" w:rsidRPr="00F252B6" w:rsidTr="00BD7CFB">
        <w:trPr>
          <w:trHeight w:val="147"/>
        </w:trPr>
        <w:tc>
          <w:tcPr>
            <w:tcW w:w="2093" w:type="dxa"/>
          </w:tcPr>
          <w:p w:rsidR="00B55D49" w:rsidRPr="00F252B6" w:rsidRDefault="00B55D49" w:rsidP="00FD5599">
            <w:r w:rsidRPr="00F252B6">
              <w:t>Онищенко Н.И.</w:t>
            </w:r>
          </w:p>
        </w:tc>
        <w:tc>
          <w:tcPr>
            <w:tcW w:w="7587" w:type="dxa"/>
          </w:tcPr>
          <w:p w:rsidR="00B55D49" w:rsidRPr="00F252B6" w:rsidRDefault="00B55D49" w:rsidP="00B4482D">
            <w:r w:rsidRPr="00F252B6">
              <w:rPr>
                <w:bCs/>
              </w:rPr>
              <w:t>Теория и методика преподавания учебных дисциплин предметной области «</w:t>
            </w:r>
            <w:r w:rsidR="00B4482D">
              <w:rPr>
                <w:bCs/>
              </w:rPr>
              <w:t xml:space="preserve">Естественные </w:t>
            </w:r>
            <w:r w:rsidRPr="00F252B6">
              <w:rPr>
                <w:bCs/>
              </w:rPr>
              <w:t xml:space="preserve"> науки» в условиях введения ФГОС среднего общего образования»</w:t>
            </w:r>
          </w:p>
        </w:tc>
      </w:tr>
      <w:tr w:rsidR="00A36540" w:rsidRPr="00F252B6" w:rsidTr="00BD7CFB">
        <w:trPr>
          <w:trHeight w:val="133"/>
        </w:trPr>
        <w:tc>
          <w:tcPr>
            <w:tcW w:w="2093" w:type="dxa"/>
            <w:vMerge w:val="restart"/>
          </w:tcPr>
          <w:p w:rsidR="00A36540" w:rsidRPr="00F252B6" w:rsidRDefault="00A36540" w:rsidP="00FD5599">
            <w:r>
              <w:t>Петрова С.Г.</w:t>
            </w:r>
          </w:p>
        </w:tc>
        <w:tc>
          <w:tcPr>
            <w:tcW w:w="7587" w:type="dxa"/>
          </w:tcPr>
          <w:p w:rsidR="00A36540" w:rsidRPr="00F252B6" w:rsidRDefault="00F718A6" w:rsidP="00FD5599">
            <w:r>
              <w:t>«Контрактная система в сфере закупок товаров, работ и услуг для обеспечения государственных и муниципальных нужд»</w:t>
            </w:r>
          </w:p>
        </w:tc>
      </w:tr>
      <w:tr w:rsidR="00A36540" w:rsidRPr="00F252B6" w:rsidTr="00BD7CFB">
        <w:trPr>
          <w:trHeight w:val="133"/>
        </w:trPr>
        <w:tc>
          <w:tcPr>
            <w:tcW w:w="2093" w:type="dxa"/>
            <w:vMerge/>
          </w:tcPr>
          <w:p w:rsidR="00A36540" w:rsidRDefault="00A36540" w:rsidP="00FD5599"/>
        </w:tc>
        <w:tc>
          <w:tcPr>
            <w:tcW w:w="7587" w:type="dxa"/>
          </w:tcPr>
          <w:p w:rsidR="00A36540" w:rsidRPr="00F252B6" w:rsidRDefault="00B4482D" w:rsidP="00FD5599">
            <w:r>
              <w:t xml:space="preserve">«Менеджмент в образовании» </w:t>
            </w:r>
          </w:p>
        </w:tc>
      </w:tr>
      <w:tr w:rsidR="00B55D49" w:rsidRPr="00F252B6" w:rsidTr="00BD7CFB">
        <w:trPr>
          <w:trHeight w:val="133"/>
        </w:trPr>
        <w:tc>
          <w:tcPr>
            <w:tcW w:w="2093" w:type="dxa"/>
          </w:tcPr>
          <w:p w:rsidR="00B55D49" w:rsidRPr="00F252B6" w:rsidRDefault="00B55D49" w:rsidP="00FD5599">
            <w:r w:rsidRPr="00F252B6">
              <w:t>Привалова О.Б.</w:t>
            </w:r>
          </w:p>
        </w:tc>
        <w:tc>
          <w:tcPr>
            <w:tcW w:w="7587" w:type="dxa"/>
          </w:tcPr>
          <w:p w:rsidR="00B55D49" w:rsidRPr="00F252B6" w:rsidRDefault="00B55D49" w:rsidP="00FD5599">
            <w:r w:rsidRPr="00F252B6">
              <w:t>«Оздоровление детей и подростков в летних лагерях»</w:t>
            </w:r>
          </w:p>
        </w:tc>
      </w:tr>
      <w:tr w:rsidR="00B55D49" w:rsidRPr="00F252B6" w:rsidTr="00BD7CFB">
        <w:trPr>
          <w:trHeight w:val="305"/>
        </w:trPr>
        <w:tc>
          <w:tcPr>
            <w:tcW w:w="2093" w:type="dxa"/>
            <w:vMerge w:val="restart"/>
          </w:tcPr>
          <w:p w:rsidR="00B55D49" w:rsidRPr="00F252B6" w:rsidRDefault="00B55D49" w:rsidP="00FD5599">
            <w:r w:rsidRPr="00F252B6">
              <w:t>Страузова С.А.</w:t>
            </w:r>
          </w:p>
        </w:tc>
        <w:tc>
          <w:tcPr>
            <w:tcW w:w="7587" w:type="dxa"/>
          </w:tcPr>
          <w:p w:rsidR="00B55D49" w:rsidRPr="00F252B6" w:rsidRDefault="00F718A6" w:rsidP="00B4482D">
            <w:r>
              <w:rPr>
                <w:bCs/>
              </w:rPr>
              <w:t>«</w:t>
            </w:r>
            <w:r w:rsidR="00B55D49" w:rsidRPr="00F252B6">
              <w:rPr>
                <w:bCs/>
              </w:rPr>
              <w:t>Теория и методика преподавания учебных дисциплин предметной области «</w:t>
            </w:r>
            <w:r w:rsidR="00B4482D">
              <w:rPr>
                <w:bCs/>
              </w:rPr>
              <w:t xml:space="preserve">Естественные </w:t>
            </w:r>
            <w:r w:rsidR="00B55D49" w:rsidRPr="00F252B6">
              <w:rPr>
                <w:bCs/>
              </w:rPr>
              <w:t xml:space="preserve"> науки» в условиях введения ФГОС среднего общего образования»</w:t>
            </w:r>
          </w:p>
        </w:tc>
      </w:tr>
      <w:tr w:rsidR="00A36540" w:rsidRPr="00F252B6" w:rsidTr="00BD7CFB">
        <w:trPr>
          <w:trHeight w:val="305"/>
        </w:trPr>
        <w:tc>
          <w:tcPr>
            <w:tcW w:w="2093" w:type="dxa"/>
            <w:vMerge/>
          </w:tcPr>
          <w:p w:rsidR="00A36540" w:rsidRPr="00F252B6" w:rsidRDefault="00A36540" w:rsidP="00FD5599"/>
        </w:tc>
        <w:tc>
          <w:tcPr>
            <w:tcW w:w="7587" w:type="dxa"/>
          </w:tcPr>
          <w:p w:rsidR="00A36540" w:rsidRPr="00F252B6" w:rsidRDefault="00F718A6" w:rsidP="00FD5599">
            <w:pPr>
              <w:rPr>
                <w:bCs/>
              </w:rPr>
            </w:pPr>
            <w:r>
              <w:t>«Контрактная система в сфере закупок товаров, работ и услуг для обеспечения государственных и муниципальных нужд»</w:t>
            </w:r>
          </w:p>
        </w:tc>
      </w:tr>
      <w:tr w:rsidR="00A36540" w:rsidRPr="00F252B6" w:rsidTr="00BD7CFB">
        <w:trPr>
          <w:trHeight w:val="305"/>
        </w:trPr>
        <w:tc>
          <w:tcPr>
            <w:tcW w:w="2093" w:type="dxa"/>
            <w:vMerge/>
          </w:tcPr>
          <w:p w:rsidR="00A36540" w:rsidRPr="00F252B6" w:rsidRDefault="00A36540" w:rsidP="00FD5599"/>
        </w:tc>
        <w:tc>
          <w:tcPr>
            <w:tcW w:w="7587" w:type="dxa"/>
          </w:tcPr>
          <w:p w:rsidR="00A36540" w:rsidRPr="00F252B6" w:rsidRDefault="00F718A6" w:rsidP="00FD5599">
            <w:pPr>
              <w:rPr>
                <w:bCs/>
              </w:rPr>
            </w:pPr>
            <w:r w:rsidRPr="00F252B6">
              <w:rPr>
                <w:bCs/>
              </w:rPr>
              <w:t>«Теория и практика управления образовательным учреждением»</w:t>
            </w:r>
          </w:p>
        </w:tc>
      </w:tr>
    </w:tbl>
    <w:p w:rsidR="00750E5F" w:rsidRDefault="00750E5F" w:rsidP="00FD5599">
      <w:pPr>
        <w:rPr>
          <w:b/>
        </w:rPr>
      </w:pPr>
    </w:p>
    <w:p w:rsidR="00F1308C" w:rsidRPr="00F252B6" w:rsidRDefault="00750E5F" w:rsidP="00FD5599">
      <w:pPr>
        <w:rPr>
          <w:b/>
        </w:rPr>
      </w:pPr>
      <w:r>
        <w:rPr>
          <w:b/>
        </w:rPr>
        <w:t>7. Учебный план школы, режим</w:t>
      </w:r>
      <w:r w:rsidR="005F6776" w:rsidRPr="00F252B6">
        <w:rPr>
          <w:b/>
        </w:rPr>
        <w:t xml:space="preserve"> обучения</w:t>
      </w:r>
      <w:r>
        <w:rPr>
          <w:b/>
        </w:rPr>
        <w:t>.</w:t>
      </w:r>
    </w:p>
    <w:p w:rsidR="00F1308C" w:rsidRPr="00F252B6" w:rsidRDefault="00F1308C" w:rsidP="00392612">
      <w:pPr>
        <w:pStyle w:val="af2"/>
        <w:spacing w:before="0" w:after="0" w:line="240" w:lineRule="auto"/>
        <w:ind w:firstLine="709"/>
        <w:jc w:val="both"/>
        <w:textAlignment w:val="top"/>
        <w:rPr>
          <w:color w:val="000000"/>
          <w:spacing w:val="-9"/>
        </w:rPr>
      </w:pPr>
      <w:r w:rsidRPr="00F252B6">
        <w:rPr>
          <w:color w:val="000000"/>
          <w:spacing w:val="-2"/>
        </w:rPr>
        <w:t xml:space="preserve">В работе с учащимися  школа руководствуется Законом РФ  «Об образовании в РФ», </w:t>
      </w:r>
      <w:r w:rsidRPr="00F252B6">
        <w:rPr>
          <w:color w:val="000000"/>
        </w:rPr>
        <w:t xml:space="preserve">Уставом школы, методическими письмами и </w:t>
      </w:r>
      <w:r w:rsidRPr="00F252B6">
        <w:rPr>
          <w:color w:val="000000"/>
          <w:spacing w:val="-7"/>
        </w:rPr>
        <w:t xml:space="preserve">рекомендациями отдела образования  УСП,  </w:t>
      </w:r>
      <w:r w:rsidRPr="00F252B6">
        <w:rPr>
          <w:color w:val="000000"/>
          <w:spacing w:val="-7"/>
        </w:rPr>
        <w:lastRenderedPageBreak/>
        <w:t xml:space="preserve">ДОК И С ЧАО, локальными актами ОУ, в которых определен круг </w:t>
      </w:r>
      <w:r w:rsidRPr="00F252B6">
        <w:rPr>
          <w:color w:val="000000"/>
          <w:spacing w:val="-9"/>
        </w:rPr>
        <w:t>регулируемых вопросов  прав и обязанностях участников образовательного процесса.</w:t>
      </w:r>
    </w:p>
    <w:p w:rsidR="00F1308C" w:rsidRPr="00F252B6" w:rsidRDefault="00F1308C" w:rsidP="00392612">
      <w:pPr>
        <w:pStyle w:val="af2"/>
        <w:spacing w:before="0" w:after="0" w:line="240" w:lineRule="auto"/>
        <w:ind w:firstLine="709"/>
        <w:jc w:val="both"/>
        <w:textAlignment w:val="top"/>
        <w:rPr>
          <w:color w:val="000000"/>
        </w:rPr>
      </w:pPr>
      <w:r w:rsidRPr="00F252B6">
        <w:rPr>
          <w:color w:val="000000"/>
          <w:spacing w:val="-12"/>
        </w:rPr>
        <w:t xml:space="preserve">Учебный план предусматривает следующие уровни образования: </w:t>
      </w:r>
    </w:p>
    <w:p w:rsidR="00BC27B8" w:rsidRDefault="00BC27B8" w:rsidP="00392612">
      <w:pPr>
        <w:pStyle w:val="af2"/>
        <w:spacing w:before="0" w:after="0" w:line="240" w:lineRule="auto"/>
        <w:ind w:firstLine="709"/>
        <w:jc w:val="both"/>
        <w:textAlignment w:val="top"/>
        <w:rPr>
          <w:color w:val="000000"/>
        </w:rPr>
      </w:pPr>
      <w:proofErr w:type="gramStart"/>
      <w:r w:rsidRPr="004D144A">
        <w:rPr>
          <w:color w:val="000000"/>
        </w:rPr>
        <w:t>Дошкольное</w:t>
      </w:r>
      <w:proofErr w:type="gramEnd"/>
      <w:r w:rsidRPr="004D144A">
        <w:rPr>
          <w:color w:val="000000"/>
        </w:rPr>
        <w:t xml:space="preserve"> образование</w:t>
      </w:r>
      <w:r w:rsidR="002E22BC">
        <w:rPr>
          <w:color w:val="000000"/>
        </w:rPr>
        <w:t xml:space="preserve">2года -7 лет </w:t>
      </w:r>
    </w:p>
    <w:p w:rsidR="00F1308C" w:rsidRPr="00F252B6" w:rsidRDefault="00F1308C" w:rsidP="00392612">
      <w:pPr>
        <w:pStyle w:val="af2"/>
        <w:spacing w:before="0" w:after="0" w:line="240" w:lineRule="auto"/>
        <w:ind w:firstLine="709"/>
        <w:jc w:val="both"/>
        <w:textAlignment w:val="top"/>
        <w:rPr>
          <w:color w:val="000000"/>
        </w:rPr>
      </w:pPr>
      <w:r w:rsidRPr="00F252B6">
        <w:rPr>
          <w:color w:val="000000"/>
        </w:rPr>
        <w:t xml:space="preserve">Начальное образование - 1-4 классы, </w:t>
      </w:r>
    </w:p>
    <w:p w:rsidR="00F1308C" w:rsidRPr="00F252B6" w:rsidRDefault="00F1308C" w:rsidP="00392612">
      <w:pPr>
        <w:pStyle w:val="af2"/>
        <w:spacing w:before="0" w:after="0" w:line="240" w:lineRule="auto"/>
        <w:ind w:firstLine="709"/>
        <w:jc w:val="both"/>
        <w:textAlignment w:val="top"/>
        <w:rPr>
          <w:color w:val="000000"/>
        </w:rPr>
      </w:pPr>
      <w:r w:rsidRPr="00F252B6">
        <w:rPr>
          <w:color w:val="000000"/>
        </w:rPr>
        <w:t>Основное образование  - 5-9 классы.</w:t>
      </w:r>
    </w:p>
    <w:p w:rsidR="00F1308C" w:rsidRPr="00F252B6" w:rsidRDefault="00F1308C" w:rsidP="00392612">
      <w:pPr>
        <w:ind w:firstLine="709"/>
        <w:jc w:val="both"/>
      </w:pPr>
      <w:proofErr w:type="gramStart"/>
      <w:r w:rsidRPr="00F252B6">
        <w:rPr>
          <w:color w:val="000000"/>
          <w:spacing w:val="-9"/>
        </w:rPr>
        <w:t>В  2016 учебном году школа работала в режиме 6-ти дневной недели, 1 класс в режиме 5-ти дневной рабочей недели.</w:t>
      </w:r>
      <w:proofErr w:type="gramEnd"/>
      <w:r w:rsidRPr="00F252B6">
        <w:rPr>
          <w:color w:val="000000"/>
          <w:spacing w:val="-9"/>
        </w:rPr>
        <w:t xml:space="preserve"> В школе занималось 9 классов, в которых на начало учебного года было 135 человек, и </w:t>
      </w:r>
      <w:proofErr w:type="gramStart"/>
      <w:r w:rsidRPr="00F252B6">
        <w:rPr>
          <w:color w:val="000000"/>
          <w:spacing w:val="-9"/>
        </w:rPr>
        <w:t>на конец</w:t>
      </w:r>
      <w:proofErr w:type="gramEnd"/>
      <w:r w:rsidRPr="00F252B6">
        <w:rPr>
          <w:color w:val="000000"/>
          <w:spacing w:val="-9"/>
        </w:rPr>
        <w:t xml:space="preserve"> учебного года обучался 135 учащихся.</w:t>
      </w:r>
    </w:p>
    <w:p w:rsidR="00F1308C" w:rsidRPr="00F252B6" w:rsidRDefault="00F1308C" w:rsidP="00392612">
      <w:pPr>
        <w:ind w:firstLine="709"/>
        <w:jc w:val="both"/>
      </w:pPr>
      <w:r w:rsidRPr="00F252B6">
        <w:t>Образовательный процесс осуществляется по программам:</w:t>
      </w:r>
    </w:p>
    <w:p w:rsidR="00F1308C" w:rsidRPr="00F252B6" w:rsidRDefault="00F1308C" w:rsidP="00392612">
      <w:pPr>
        <w:ind w:firstLine="709"/>
        <w:jc w:val="both"/>
      </w:pPr>
      <w:r w:rsidRPr="00F252B6">
        <w:t xml:space="preserve">Начальное общее образование. Программа «Перспектива» начальные классы </w:t>
      </w:r>
    </w:p>
    <w:p w:rsidR="00F1308C" w:rsidRPr="00F252B6" w:rsidRDefault="00F1308C" w:rsidP="00392612">
      <w:pPr>
        <w:ind w:firstLine="709"/>
        <w:jc w:val="both"/>
      </w:pPr>
      <w:r w:rsidRPr="00F252B6">
        <w:t xml:space="preserve">Основное общее образование. </w:t>
      </w:r>
    </w:p>
    <w:p w:rsidR="00F1308C" w:rsidRPr="00F252B6" w:rsidRDefault="00F1308C" w:rsidP="00392612">
      <w:pPr>
        <w:ind w:firstLine="709"/>
        <w:jc w:val="both"/>
      </w:pPr>
      <w:r w:rsidRPr="00F252B6">
        <w:t>Начальное общее образование коррекционной направленности</w:t>
      </w:r>
      <w:r w:rsidR="00D34874">
        <w:t xml:space="preserve"> </w:t>
      </w:r>
      <w:r w:rsidRPr="00F252B6">
        <w:rPr>
          <w:lang w:val="en-US"/>
        </w:rPr>
        <w:t>VII</w:t>
      </w:r>
      <w:r w:rsidRPr="00F252B6">
        <w:t xml:space="preserve"> -</w:t>
      </w:r>
      <w:r w:rsidRPr="00F252B6">
        <w:rPr>
          <w:lang w:val="en-US"/>
        </w:rPr>
        <w:t>VIII</w:t>
      </w:r>
      <w:r w:rsidRPr="00F252B6">
        <w:t xml:space="preserve"> вида</w:t>
      </w:r>
      <w:r w:rsidR="00787084" w:rsidRPr="00F252B6">
        <w:t xml:space="preserve"> с 01.09.</w:t>
      </w:r>
      <w:r w:rsidR="009B2B81" w:rsidRPr="00F252B6">
        <w:t xml:space="preserve">2016 </w:t>
      </w:r>
      <w:r w:rsidR="00787084" w:rsidRPr="00F252B6">
        <w:t xml:space="preserve">программы ОВЗ </w:t>
      </w:r>
    </w:p>
    <w:p w:rsidR="00F1308C" w:rsidRPr="00F252B6" w:rsidRDefault="00F1308C" w:rsidP="00392612">
      <w:pPr>
        <w:ind w:firstLine="709"/>
        <w:jc w:val="both"/>
      </w:pPr>
      <w:r w:rsidRPr="00F252B6">
        <w:t xml:space="preserve">Основное общее образование коррекционной направленности </w:t>
      </w:r>
      <w:r w:rsidRPr="00F252B6">
        <w:rPr>
          <w:lang w:val="en-US"/>
        </w:rPr>
        <w:t>VII</w:t>
      </w:r>
      <w:r w:rsidRPr="00F252B6">
        <w:t xml:space="preserve"> -</w:t>
      </w:r>
      <w:r w:rsidRPr="00F252B6">
        <w:rPr>
          <w:lang w:val="en-US"/>
        </w:rPr>
        <w:t>VIII</w:t>
      </w:r>
      <w:r w:rsidR="00787084" w:rsidRPr="00F252B6">
        <w:t xml:space="preserve"> вида с 01.09</w:t>
      </w:r>
      <w:r w:rsidR="009B2B81" w:rsidRPr="00F252B6">
        <w:t xml:space="preserve">.2016 программы ОВЗ </w:t>
      </w:r>
    </w:p>
    <w:p w:rsidR="00F1308C" w:rsidRPr="00F252B6" w:rsidRDefault="00F1308C" w:rsidP="00392612">
      <w:pPr>
        <w:pStyle w:val="Style28"/>
        <w:widowControl/>
        <w:spacing w:line="240" w:lineRule="auto"/>
        <w:ind w:firstLine="709"/>
        <w:rPr>
          <w:rStyle w:val="FontStyle37"/>
          <w:rFonts w:eastAsia="Calibri"/>
          <w:b w:val="0"/>
          <w:i w:val="0"/>
          <w:sz w:val="24"/>
          <w:szCs w:val="24"/>
          <w:u w:val="single"/>
        </w:rPr>
      </w:pPr>
      <w:r w:rsidRPr="00F252B6">
        <w:rPr>
          <w:rStyle w:val="FontStyle37"/>
          <w:rFonts w:eastAsia="Calibri"/>
          <w:b w:val="0"/>
          <w:i w:val="0"/>
          <w:sz w:val="24"/>
          <w:szCs w:val="24"/>
          <w:u w:val="single"/>
        </w:rPr>
        <w:t>Режим работы учреждения</w:t>
      </w:r>
    </w:p>
    <w:p w:rsidR="00F1308C" w:rsidRPr="00F252B6" w:rsidRDefault="00F1308C" w:rsidP="00392612">
      <w:pPr>
        <w:pStyle w:val="Style9"/>
        <w:widowControl/>
        <w:tabs>
          <w:tab w:val="left" w:leader="underscore" w:pos="6701"/>
        </w:tabs>
        <w:ind w:firstLine="709"/>
        <w:rPr>
          <w:rStyle w:val="FontStyle41"/>
          <w:sz w:val="24"/>
          <w:szCs w:val="24"/>
          <w:u w:val="single"/>
        </w:rPr>
      </w:pPr>
      <w:r w:rsidRPr="00F252B6">
        <w:rPr>
          <w:rStyle w:val="FontStyle41"/>
          <w:sz w:val="24"/>
          <w:szCs w:val="24"/>
        </w:rPr>
        <w:t xml:space="preserve">Продолжительность учебной недели  </w:t>
      </w:r>
      <w:r w:rsidRPr="00F252B6">
        <w:rPr>
          <w:rStyle w:val="FontStyle41"/>
          <w:sz w:val="24"/>
          <w:szCs w:val="24"/>
          <w:u w:val="single"/>
        </w:rPr>
        <w:t xml:space="preserve">6-дневная учебная неделя </w:t>
      </w:r>
    </w:p>
    <w:p w:rsidR="00F1308C" w:rsidRPr="00F252B6" w:rsidRDefault="00F1308C" w:rsidP="00392612">
      <w:pPr>
        <w:pStyle w:val="Style9"/>
        <w:widowControl/>
        <w:tabs>
          <w:tab w:val="left" w:leader="underscore" w:pos="4920"/>
        </w:tabs>
        <w:ind w:firstLine="709"/>
        <w:rPr>
          <w:rStyle w:val="FontStyle41"/>
          <w:sz w:val="24"/>
          <w:szCs w:val="24"/>
          <w:u w:val="single"/>
        </w:rPr>
      </w:pPr>
      <w:r w:rsidRPr="00F252B6">
        <w:rPr>
          <w:rStyle w:val="FontStyle41"/>
          <w:sz w:val="24"/>
          <w:szCs w:val="24"/>
        </w:rPr>
        <w:t xml:space="preserve">Продолжительность уроков (мин.)    </w:t>
      </w:r>
      <w:r w:rsidRPr="00F252B6">
        <w:rPr>
          <w:rStyle w:val="FontStyle41"/>
          <w:sz w:val="24"/>
          <w:szCs w:val="24"/>
          <w:u w:val="single"/>
        </w:rPr>
        <w:t>40 минут.</w:t>
      </w:r>
    </w:p>
    <w:p w:rsidR="00F1308C" w:rsidRPr="00F252B6" w:rsidRDefault="009B2B81" w:rsidP="00392612">
      <w:pPr>
        <w:pStyle w:val="Style9"/>
        <w:widowControl/>
        <w:tabs>
          <w:tab w:val="left" w:leader="underscore" w:pos="4920"/>
        </w:tabs>
        <w:ind w:firstLine="709"/>
        <w:rPr>
          <w:rStyle w:val="FontStyle41"/>
          <w:sz w:val="24"/>
          <w:szCs w:val="24"/>
          <w:u w:val="single"/>
        </w:rPr>
      </w:pPr>
      <w:r w:rsidRPr="00F252B6">
        <w:rPr>
          <w:rStyle w:val="FontStyle41"/>
          <w:sz w:val="24"/>
          <w:szCs w:val="24"/>
        </w:rPr>
        <w:t>В</w:t>
      </w:r>
      <w:r w:rsidR="00F1308C" w:rsidRPr="00F252B6">
        <w:rPr>
          <w:rStyle w:val="FontStyle41"/>
          <w:sz w:val="24"/>
          <w:szCs w:val="24"/>
          <w:u w:val="single"/>
        </w:rPr>
        <w:t xml:space="preserve"> 1 </w:t>
      </w:r>
      <w:proofErr w:type="gramStart"/>
      <w:r w:rsidR="00F1308C" w:rsidRPr="00F252B6">
        <w:rPr>
          <w:rStyle w:val="FontStyle41"/>
          <w:sz w:val="24"/>
          <w:szCs w:val="24"/>
          <w:u w:val="single"/>
        </w:rPr>
        <w:t>классе</w:t>
      </w:r>
      <w:proofErr w:type="gramEnd"/>
      <w:r w:rsidR="00F1308C" w:rsidRPr="00F252B6">
        <w:rPr>
          <w:rStyle w:val="FontStyle41"/>
          <w:sz w:val="24"/>
          <w:szCs w:val="24"/>
          <w:u w:val="single"/>
        </w:rPr>
        <w:t xml:space="preserve"> ступенчатый режим: 1 полугодие - 30 минут;  2 полугодие - 40 минут.</w:t>
      </w:r>
    </w:p>
    <w:p w:rsidR="009B2B81" w:rsidRPr="00F252B6" w:rsidRDefault="00F1308C" w:rsidP="00392612">
      <w:pPr>
        <w:pStyle w:val="Style9"/>
        <w:widowControl/>
        <w:tabs>
          <w:tab w:val="left" w:leader="underscore" w:pos="9322"/>
        </w:tabs>
        <w:ind w:firstLine="709"/>
        <w:rPr>
          <w:rStyle w:val="FontStyle41"/>
          <w:sz w:val="24"/>
          <w:szCs w:val="24"/>
        </w:rPr>
      </w:pPr>
      <w:r w:rsidRPr="00F252B6">
        <w:rPr>
          <w:rStyle w:val="FontStyle41"/>
          <w:sz w:val="24"/>
          <w:szCs w:val="24"/>
        </w:rPr>
        <w:t>Про</w:t>
      </w:r>
      <w:r w:rsidR="009B2B81" w:rsidRPr="00F252B6">
        <w:rPr>
          <w:rStyle w:val="FontStyle41"/>
          <w:sz w:val="24"/>
          <w:szCs w:val="24"/>
        </w:rPr>
        <w:t xml:space="preserve">должительность перемен: </w:t>
      </w:r>
    </w:p>
    <w:p w:rsidR="00F1308C" w:rsidRPr="00F252B6" w:rsidRDefault="00F1308C" w:rsidP="00392612">
      <w:pPr>
        <w:pStyle w:val="Style9"/>
        <w:widowControl/>
        <w:tabs>
          <w:tab w:val="left" w:leader="underscore" w:pos="9322"/>
        </w:tabs>
        <w:ind w:firstLine="709"/>
        <w:rPr>
          <w:rStyle w:val="FontStyle41"/>
          <w:sz w:val="24"/>
          <w:szCs w:val="24"/>
          <w:u w:val="single"/>
        </w:rPr>
      </w:pPr>
      <w:proofErr w:type="gramStart"/>
      <w:r w:rsidRPr="00F252B6">
        <w:rPr>
          <w:rStyle w:val="FontStyle41"/>
          <w:sz w:val="24"/>
          <w:szCs w:val="24"/>
          <w:u w:val="single"/>
        </w:rPr>
        <w:t>минимальная</w:t>
      </w:r>
      <w:proofErr w:type="gramEnd"/>
      <w:r w:rsidRPr="00F252B6">
        <w:rPr>
          <w:rStyle w:val="FontStyle41"/>
          <w:sz w:val="24"/>
          <w:szCs w:val="24"/>
          <w:u w:val="single"/>
        </w:rPr>
        <w:t xml:space="preserve"> - 10 минут; максимальная -20 минут </w:t>
      </w:r>
    </w:p>
    <w:p w:rsidR="00F1308C" w:rsidRPr="00F252B6" w:rsidRDefault="00F1308C" w:rsidP="00392612">
      <w:pPr>
        <w:ind w:firstLine="709"/>
        <w:jc w:val="both"/>
      </w:pPr>
      <w:r w:rsidRPr="00F252B6">
        <w:t>Учебные планы и образовательные программы включают:</w:t>
      </w:r>
    </w:p>
    <w:p w:rsidR="00F1308C" w:rsidRPr="00F252B6" w:rsidRDefault="00F1308C" w:rsidP="00392612">
      <w:pPr>
        <w:ind w:firstLine="709"/>
        <w:jc w:val="both"/>
      </w:pPr>
      <w:r w:rsidRPr="00F252B6">
        <w:t>обучение в соответствии с ФГОС начальной школы (1-4 классы), основной школы (5-6 классы),7- 9 классы обучаются по Федеральному Базисному Учебному плану для образовательных учреждений РФ, утвержденному Приказом № 1312 от 09.03.2004 г</w:t>
      </w:r>
    </w:p>
    <w:p w:rsidR="00F1308C" w:rsidRPr="00F252B6" w:rsidRDefault="00F1308C" w:rsidP="00392612">
      <w:pPr>
        <w:pStyle w:val="af2"/>
        <w:spacing w:before="0" w:after="0" w:line="240" w:lineRule="auto"/>
        <w:ind w:firstLine="709"/>
        <w:jc w:val="both"/>
        <w:textAlignment w:val="top"/>
        <w:rPr>
          <w:color w:val="000000"/>
          <w:spacing w:val="-10"/>
        </w:rPr>
      </w:pPr>
      <w:r w:rsidRPr="00F252B6">
        <w:rPr>
          <w:bCs/>
          <w:color w:val="000000"/>
          <w:spacing w:val="-11"/>
        </w:rPr>
        <w:t xml:space="preserve">Формами  организации учебного процесса были </w:t>
      </w:r>
      <w:r w:rsidRPr="00F252B6">
        <w:rPr>
          <w:color w:val="000000"/>
        </w:rPr>
        <w:t xml:space="preserve">уроки, консультации, </w:t>
      </w:r>
      <w:r w:rsidRPr="00F252B6">
        <w:rPr>
          <w:color w:val="000000"/>
          <w:spacing w:val="-12"/>
        </w:rPr>
        <w:t xml:space="preserve">олимпиады, конкурсы, </w:t>
      </w:r>
      <w:r w:rsidRPr="00F252B6">
        <w:rPr>
          <w:color w:val="000000"/>
          <w:spacing w:val="-10"/>
        </w:rPr>
        <w:t xml:space="preserve">предметные недели, </w:t>
      </w:r>
      <w:r w:rsidRPr="00F252B6">
        <w:rPr>
          <w:color w:val="000000"/>
          <w:spacing w:val="-11"/>
        </w:rPr>
        <w:t xml:space="preserve">открытые уроки, </w:t>
      </w:r>
      <w:r w:rsidRPr="00F252B6">
        <w:rPr>
          <w:color w:val="000000"/>
          <w:spacing w:val="-10"/>
        </w:rPr>
        <w:t>практикумы.</w:t>
      </w:r>
    </w:p>
    <w:p w:rsidR="00B4482D" w:rsidRPr="00750E5F" w:rsidRDefault="00F1308C" w:rsidP="00392612">
      <w:pPr>
        <w:ind w:firstLine="709"/>
        <w:jc w:val="both"/>
      </w:pPr>
      <w:r w:rsidRPr="00F252B6">
        <w:t>Учебный план в 2015-2016</w:t>
      </w:r>
      <w:r w:rsidR="009B2B81" w:rsidRPr="00F252B6">
        <w:t xml:space="preserve"> учебном году   выполнен.</w:t>
      </w:r>
    </w:p>
    <w:p w:rsidR="00B4482D" w:rsidRDefault="00B4482D" w:rsidP="00FD5599">
      <w:pPr>
        <w:rPr>
          <w:b/>
        </w:rPr>
      </w:pPr>
    </w:p>
    <w:p w:rsidR="009E7B81" w:rsidRPr="00F252B6" w:rsidRDefault="009E7B81" w:rsidP="00FD5599">
      <w:r w:rsidRPr="00F252B6">
        <w:rPr>
          <w:b/>
        </w:rPr>
        <w:t>8. Результаты образовательной деятельности</w:t>
      </w:r>
      <w:r w:rsidR="00750E5F">
        <w:rPr>
          <w:b/>
        </w:rPr>
        <w:t>.</w:t>
      </w:r>
    </w:p>
    <w:p w:rsidR="003348EF" w:rsidRPr="003348EF" w:rsidRDefault="003348EF" w:rsidP="00FD5599">
      <w:pPr>
        <w:widowControl w:val="0"/>
        <w:autoSpaceDE w:val="0"/>
        <w:autoSpaceDN w:val="0"/>
        <w:adjustRightInd w:val="0"/>
        <w:jc w:val="both"/>
      </w:pPr>
      <w:r w:rsidRPr="003348EF">
        <w:t xml:space="preserve">Содержание начального общего образования в школе определяется образовательными программами, разрабатываемыми и реализуемыми школой самостоятельно на основе федеральных государственных образовательных стандартов. </w:t>
      </w:r>
    </w:p>
    <w:p w:rsidR="003348EF" w:rsidRPr="003348EF" w:rsidRDefault="003348EF" w:rsidP="00FD5599">
      <w:pPr>
        <w:widowControl w:val="0"/>
        <w:autoSpaceDE w:val="0"/>
        <w:autoSpaceDN w:val="0"/>
        <w:adjustRightInd w:val="0"/>
        <w:jc w:val="both"/>
      </w:pPr>
      <w:r w:rsidRPr="003348EF"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B4482D" w:rsidRDefault="00B4482D" w:rsidP="00FD5599">
      <w:pPr>
        <w:tabs>
          <w:tab w:val="num" w:pos="-141"/>
        </w:tabs>
        <w:jc w:val="both"/>
        <w:rPr>
          <w:b/>
        </w:rPr>
      </w:pPr>
    </w:p>
    <w:p w:rsidR="003348EF" w:rsidRPr="003348EF" w:rsidRDefault="003348EF" w:rsidP="00FD5599">
      <w:pPr>
        <w:tabs>
          <w:tab w:val="num" w:pos="-141"/>
        </w:tabs>
        <w:jc w:val="both"/>
        <w:rPr>
          <w:b/>
        </w:rPr>
      </w:pPr>
      <w:r w:rsidRPr="003348EF">
        <w:rPr>
          <w:b/>
        </w:rPr>
        <w:t>Основные образовательные программы, реализуемые в ОУ.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0"/>
        <w:gridCol w:w="8194"/>
      </w:tblGrid>
      <w:tr w:rsidR="003348EF" w:rsidRPr="003A7C98" w:rsidTr="00750E5F"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53" w:rsidRPr="00750E5F" w:rsidRDefault="003348EF" w:rsidP="00FD5599">
            <w:pPr>
              <w:rPr>
                <w:color w:val="333333"/>
              </w:rPr>
            </w:pPr>
            <w:r w:rsidRPr="00750E5F">
              <w:rPr>
                <w:color w:val="333333"/>
              </w:rPr>
              <w:t>Информация о реализуемых основных и дополнительных образовательных программах</w:t>
            </w:r>
          </w:p>
        </w:tc>
        <w:tc>
          <w:tcPr>
            <w:tcW w:w="8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EF" w:rsidRPr="00750E5F" w:rsidRDefault="003348EF" w:rsidP="00FD5599">
            <w:pPr>
              <w:rPr>
                <w:color w:val="333333"/>
              </w:rPr>
            </w:pPr>
            <w:r w:rsidRPr="00750E5F">
              <w:rPr>
                <w:color w:val="333333"/>
              </w:rPr>
              <w:t>В школе реализуются </w:t>
            </w:r>
            <w:r w:rsidRPr="00750E5F">
              <w:rPr>
                <w:b/>
                <w:bCs/>
                <w:color w:val="333333"/>
              </w:rPr>
              <w:t>основные образовательные программы</w:t>
            </w:r>
            <w:r w:rsidRPr="00750E5F">
              <w:rPr>
                <w:color w:val="333333"/>
              </w:rPr>
              <w:t>:</w:t>
            </w:r>
          </w:p>
          <w:p w:rsidR="003348EF" w:rsidRPr="00750E5F" w:rsidRDefault="003348EF" w:rsidP="00FD5599">
            <w:pPr>
              <w:ind w:hanging="360"/>
              <w:jc w:val="both"/>
              <w:rPr>
                <w:color w:val="333333"/>
              </w:rPr>
            </w:pPr>
            <w:r w:rsidRPr="00750E5F">
              <w:rPr>
                <w:color w:val="333333"/>
              </w:rPr>
              <w:sym w:font="Symbol" w:char="F0B7"/>
            </w:r>
            <w:r w:rsidRPr="00750E5F">
              <w:rPr>
                <w:color w:val="333333"/>
              </w:rPr>
              <w:t>         начального общего образования,</w:t>
            </w:r>
          </w:p>
          <w:p w:rsidR="003348EF" w:rsidRPr="00750E5F" w:rsidRDefault="003348EF" w:rsidP="00FD5599">
            <w:pPr>
              <w:ind w:hanging="360"/>
              <w:jc w:val="both"/>
              <w:rPr>
                <w:color w:val="333333"/>
              </w:rPr>
            </w:pPr>
            <w:r w:rsidRPr="00750E5F">
              <w:rPr>
                <w:color w:val="333333"/>
              </w:rPr>
              <w:sym w:font="Symbol" w:char="F0B7"/>
            </w:r>
            <w:r w:rsidRPr="00750E5F">
              <w:rPr>
                <w:color w:val="333333"/>
              </w:rPr>
              <w:t>         основного общего образования,</w:t>
            </w:r>
          </w:p>
          <w:p w:rsidR="003348EF" w:rsidRPr="00750E5F" w:rsidRDefault="003348EF" w:rsidP="00FD5599">
            <w:pPr>
              <w:rPr>
                <w:color w:val="333333"/>
              </w:rPr>
            </w:pPr>
            <w:r w:rsidRPr="00750E5F">
              <w:rPr>
                <w:color w:val="333333"/>
              </w:rPr>
              <w:t>Фо</w:t>
            </w:r>
            <w:r w:rsidRPr="00750E5F">
              <w:rPr>
                <w:b/>
                <w:bCs/>
                <w:color w:val="333333"/>
              </w:rPr>
              <w:t>рмы обучения: </w:t>
            </w:r>
            <w:proofErr w:type="gramStart"/>
            <w:r w:rsidRPr="00750E5F">
              <w:rPr>
                <w:color w:val="333333"/>
              </w:rPr>
              <w:t>очная</w:t>
            </w:r>
            <w:proofErr w:type="gramEnd"/>
            <w:r w:rsidRPr="00750E5F">
              <w:rPr>
                <w:color w:val="333333"/>
              </w:rPr>
              <w:t>, оч</w:t>
            </w:r>
            <w:r w:rsidR="00750E5F">
              <w:rPr>
                <w:color w:val="333333"/>
              </w:rPr>
              <w:t>но-заочная</w:t>
            </w:r>
            <w:r w:rsidRPr="00750E5F">
              <w:rPr>
                <w:color w:val="333333"/>
              </w:rPr>
              <w:t>.</w:t>
            </w:r>
          </w:p>
          <w:p w:rsidR="003348EF" w:rsidRPr="00750E5F" w:rsidRDefault="003348EF" w:rsidP="00FD5599">
            <w:pPr>
              <w:rPr>
                <w:color w:val="333333"/>
              </w:rPr>
            </w:pPr>
            <w:r w:rsidRPr="00750E5F">
              <w:rPr>
                <w:b/>
                <w:bCs/>
                <w:color w:val="333333"/>
              </w:rPr>
              <w:t>Сменность обучения</w:t>
            </w:r>
            <w:r w:rsidRPr="00750E5F">
              <w:rPr>
                <w:color w:val="333333"/>
              </w:rPr>
              <w:t> - 1 смена</w:t>
            </w:r>
          </w:p>
          <w:p w:rsidR="003348EF" w:rsidRPr="00750E5F" w:rsidRDefault="003348EF" w:rsidP="00FD5599">
            <w:pPr>
              <w:rPr>
                <w:color w:val="333333"/>
              </w:rPr>
            </w:pPr>
            <w:r w:rsidRPr="00750E5F">
              <w:rPr>
                <w:b/>
                <w:bCs/>
                <w:color w:val="333333"/>
              </w:rPr>
              <w:t>Нормативный срок обучения:</w:t>
            </w:r>
          </w:p>
          <w:p w:rsidR="003348EF" w:rsidRPr="00750E5F" w:rsidRDefault="003348EF" w:rsidP="00FD5599">
            <w:pPr>
              <w:rPr>
                <w:color w:val="333333"/>
              </w:rPr>
            </w:pPr>
            <w:r w:rsidRPr="00750E5F">
              <w:rPr>
                <w:color w:val="333333"/>
              </w:rPr>
              <w:t>- начальное общее образование - 4 года;</w:t>
            </w:r>
          </w:p>
          <w:p w:rsidR="003348EF" w:rsidRPr="00750E5F" w:rsidRDefault="003348EF" w:rsidP="00FD5599">
            <w:pPr>
              <w:rPr>
                <w:color w:val="333333"/>
              </w:rPr>
            </w:pPr>
            <w:r w:rsidRPr="00750E5F">
              <w:rPr>
                <w:color w:val="333333"/>
              </w:rPr>
              <w:t>- основное общее образование - 5 лет.</w:t>
            </w:r>
          </w:p>
          <w:p w:rsidR="003348EF" w:rsidRPr="00750E5F" w:rsidRDefault="003348EF" w:rsidP="00FD5599">
            <w:pPr>
              <w:rPr>
                <w:color w:val="333333"/>
              </w:rPr>
            </w:pPr>
            <w:r w:rsidRPr="00750E5F">
              <w:rPr>
                <w:b/>
                <w:bCs/>
                <w:color w:val="333333"/>
              </w:rPr>
              <w:t>Язык обучения</w:t>
            </w:r>
            <w:r w:rsidRPr="00750E5F">
              <w:rPr>
                <w:color w:val="333333"/>
              </w:rPr>
              <w:t> – русский</w:t>
            </w:r>
          </w:p>
          <w:tbl>
            <w:tblPr>
              <w:tblW w:w="79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5"/>
              <w:gridCol w:w="2126"/>
              <w:gridCol w:w="2127"/>
            </w:tblGrid>
            <w:tr w:rsidR="003348EF" w:rsidRPr="00750E5F" w:rsidTr="008E0053">
              <w:trPr>
                <w:trHeight w:val="548"/>
              </w:trPr>
              <w:tc>
                <w:tcPr>
                  <w:tcW w:w="3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053" w:rsidRPr="00750E5F" w:rsidRDefault="003348EF" w:rsidP="00FD5599">
                  <w:pPr>
                    <w:jc w:val="center"/>
                  </w:pPr>
                  <w:r w:rsidRPr="00750E5F">
                    <w:rPr>
                      <w:b/>
                      <w:bCs/>
                      <w:color w:val="333333"/>
                    </w:rPr>
                    <w:t>Название реализуемой основной образовательной программы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053" w:rsidRPr="00750E5F" w:rsidRDefault="003348EF" w:rsidP="00FD5599">
                  <w:pPr>
                    <w:jc w:val="center"/>
                  </w:pPr>
                  <w:r w:rsidRPr="00750E5F">
                    <w:t>начального общего образования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053" w:rsidRPr="00750E5F" w:rsidRDefault="003348EF" w:rsidP="00FD5599">
                  <w:pPr>
                    <w:jc w:val="center"/>
                  </w:pPr>
                  <w:r w:rsidRPr="00750E5F">
                    <w:t>основного общего образования</w:t>
                  </w:r>
                </w:p>
              </w:tc>
            </w:tr>
            <w:tr w:rsidR="003348EF" w:rsidRPr="00750E5F" w:rsidTr="00402583">
              <w:trPr>
                <w:trHeight w:val="595"/>
              </w:trPr>
              <w:tc>
                <w:tcPr>
                  <w:tcW w:w="3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053" w:rsidRPr="00750E5F" w:rsidRDefault="003348EF" w:rsidP="00FD5599">
                  <w:r w:rsidRPr="00750E5F">
                    <w:rPr>
                      <w:b/>
                      <w:bCs/>
                      <w:color w:val="333333"/>
                    </w:rPr>
                    <w:lastRenderedPageBreak/>
                    <w:t>Численность обучающихся (человек)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053" w:rsidRPr="00750E5F" w:rsidRDefault="003348EF" w:rsidP="00FD5599">
                  <w:pPr>
                    <w:jc w:val="center"/>
                  </w:pPr>
                  <w:r w:rsidRPr="00750E5F">
                    <w:rPr>
                      <w:color w:val="333333"/>
                    </w:rPr>
                    <w:t>64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48EF" w:rsidRPr="00750E5F" w:rsidRDefault="003348EF" w:rsidP="00FD5599">
                  <w:pPr>
                    <w:jc w:val="center"/>
                  </w:pPr>
                  <w:r w:rsidRPr="00750E5F">
                    <w:rPr>
                      <w:color w:val="333333"/>
                    </w:rPr>
                    <w:t>71</w:t>
                  </w:r>
                </w:p>
                <w:p w:rsidR="008E0053" w:rsidRPr="00750E5F" w:rsidRDefault="003348EF" w:rsidP="00FD5599">
                  <w:pPr>
                    <w:jc w:val="center"/>
                  </w:pPr>
                  <w:r w:rsidRPr="00750E5F">
                    <w:t> </w:t>
                  </w:r>
                </w:p>
              </w:tc>
            </w:tr>
          </w:tbl>
          <w:p w:rsidR="008E0053" w:rsidRPr="00750E5F" w:rsidRDefault="003348EF" w:rsidP="00FD5599">
            <w:pPr>
              <w:rPr>
                <w:color w:val="333333"/>
              </w:rPr>
            </w:pPr>
            <w:r w:rsidRPr="00750E5F">
              <w:rPr>
                <w:color w:val="333333"/>
              </w:rPr>
              <w:t> </w:t>
            </w:r>
          </w:p>
        </w:tc>
      </w:tr>
    </w:tbl>
    <w:p w:rsidR="003348EF" w:rsidRPr="00C03E39" w:rsidRDefault="003348EF" w:rsidP="00FD5599">
      <w:pPr>
        <w:tabs>
          <w:tab w:val="num" w:pos="-141"/>
        </w:tabs>
        <w:jc w:val="both"/>
        <w:rPr>
          <w:b/>
          <w:sz w:val="28"/>
          <w:szCs w:val="28"/>
        </w:rPr>
      </w:pPr>
    </w:p>
    <w:p w:rsidR="003348EF" w:rsidRPr="003348EF" w:rsidRDefault="003348EF" w:rsidP="00392612">
      <w:pPr>
        <w:ind w:firstLine="425"/>
        <w:jc w:val="both"/>
      </w:pPr>
      <w:r w:rsidRPr="003348EF">
        <w:t>В школе реализуются федеральные образовательные программы, включающие региональный и школьный компоненты, работают предметные и внеклассные кружки, ведутся элективные курсы.</w:t>
      </w:r>
    </w:p>
    <w:p w:rsidR="003348EF" w:rsidRPr="00A54B12" w:rsidRDefault="003348EF" w:rsidP="00392612">
      <w:pPr>
        <w:jc w:val="both"/>
      </w:pPr>
      <w:r w:rsidRPr="00A54B12">
        <w:t>Программа элективн</w:t>
      </w:r>
      <w:r>
        <w:t>ых курсов выполнена, обеспечена потребность</w:t>
      </w:r>
      <w:r w:rsidRPr="00A54B12">
        <w:t xml:space="preserve"> учащихся в получении качественного основного образования и для подготовки к  успешной сдаче </w:t>
      </w:r>
      <w:r>
        <w:t>ГИА.</w:t>
      </w:r>
    </w:p>
    <w:p w:rsidR="003348EF" w:rsidRDefault="003348EF" w:rsidP="00FD5599">
      <w:pPr>
        <w:jc w:val="center"/>
        <w:rPr>
          <w:b/>
        </w:rPr>
      </w:pPr>
      <w:r w:rsidRPr="00A37FED">
        <w:rPr>
          <w:b/>
        </w:rPr>
        <w:t xml:space="preserve">Результаты государственной итоговой аттестации </w:t>
      </w:r>
    </w:p>
    <w:p w:rsidR="003348EF" w:rsidRPr="00A37FED" w:rsidRDefault="003348EF" w:rsidP="00FD5599">
      <w:pPr>
        <w:jc w:val="center"/>
        <w:rPr>
          <w:b/>
        </w:rPr>
      </w:pPr>
      <w:r w:rsidRPr="00A37FED">
        <w:rPr>
          <w:b/>
        </w:rPr>
        <w:t xml:space="preserve"> выпускников </w:t>
      </w:r>
      <w:r w:rsidRPr="00A37FED">
        <w:rPr>
          <w:b/>
          <w:lang w:val="en-US"/>
        </w:rPr>
        <w:t>IX</w:t>
      </w:r>
      <w:r w:rsidRPr="00A37FED">
        <w:rPr>
          <w:b/>
        </w:rPr>
        <w:t xml:space="preserve"> класса</w:t>
      </w:r>
    </w:p>
    <w:p w:rsidR="003348EF" w:rsidRDefault="003348EF" w:rsidP="00FD5599">
      <w:pPr>
        <w:jc w:val="center"/>
        <w:rPr>
          <w:b/>
        </w:rPr>
      </w:pPr>
      <w:r w:rsidRPr="00A37FED">
        <w:rPr>
          <w:b/>
        </w:rPr>
        <w:t>в 201</w:t>
      </w:r>
      <w:r>
        <w:rPr>
          <w:b/>
        </w:rPr>
        <w:t>5-2016</w:t>
      </w:r>
      <w:r w:rsidRPr="00A37FED">
        <w:rPr>
          <w:b/>
        </w:rPr>
        <w:t xml:space="preserve"> учебном  году</w:t>
      </w:r>
    </w:p>
    <w:tbl>
      <w:tblPr>
        <w:tblStyle w:val="a8"/>
        <w:tblW w:w="8330" w:type="dxa"/>
        <w:tblLayout w:type="fixed"/>
        <w:tblLook w:val="04A0"/>
      </w:tblPr>
      <w:tblGrid>
        <w:gridCol w:w="567"/>
        <w:gridCol w:w="2376"/>
        <w:gridCol w:w="1134"/>
        <w:gridCol w:w="993"/>
        <w:gridCol w:w="992"/>
        <w:gridCol w:w="1134"/>
        <w:gridCol w:w="1134"/>
      </w:tblGrid>
      <w:tr w:rsidR="003348EF" w:rsidRPr="00A37FED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 w:rsidRPr="00A37FED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A37FED">
              <w:rPr>
                <w:color w:val="000000" w:themeColor="text1"/>
              </w:rPr>
              <w:t>п</w:t>
            </w:r>
            <w:proofErr w:type="spellEnd"/>
            <w:proofErr w:type="gramEnd"/>
            <w:r w:rsidRPr="00A37FED">
              <w:rPr>
                <w:color w:val="000000" w:themeColor="text1"/>
              </w:rPr>
              <w:t>/</w:t>
            </w:r>
            <w:proofErr w:type="spellStart"/>
            <w:r w:rsidRPr="00A37FED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376" w:type="dxa"/>
          </w:tcPr>
          <w:p w:rsidR="003348EF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 имя</w:t>
            </w:r>
          </w:p>
          <w:p w:rsidR="003348EF" w:rsidRPr="007417B1" w:rsidRDefault="003348EF" w:rsidP="00FD5599">
            <w:pPr>
              <w:rPr>
                <w:color w:val="000000" w:themeColor="text1"/>
              </w:rPr>
            </w:pPr>
            <w:r w:rsidRPr="007417B1">
              <w:rPr>
                <w:color w:val="000000" w:themeColor="text1"/>
              </w:rPr>
              <w:t xml:space="preserve"> участника экзамена</w:t>
            </w:r>
          </w:p>
        </w:tc>
        <w:tc>
          <w:tcPr>
            <w:tcW w:w="1134" w:type="dxa"/>
          </w:tcPr>
          <w:p w:rsidR="003348EF" w:rsidRPr="007417B1" w:rsidRDefault="003348EF" w:rsidP="00FD5599">
            <w:pPr>
              <w:rPr>
                <w:color w:val="000000" w:themeColor="text1"/>
              </w:rPr>
            </w:pPr>
            <w:r w:rsidRPr="007417B1">
              <w:rPr>
                <w:color w:val="000000" w:themeColor="text1"/>
              </w:rPr>
              <w:t xml:space="preserve">Русский </w:t>
            </w:r>
          </w:p>
          <w:p w:rsidR="003348EF" w:rsidRPr="007417B1" w:rsidRDefault="003348EF" w:rsidP="00FD5599">
            <w:pPr>
              <w:rPr>
                <w:color w:val="000000" w:themeColor="text1"/>
              </w:rPr>
            </w:pPr>
            <w:r w:rsidRPr="007417B1">
              <w:rPr>
                <w:color w:val="000000" w:themeColor="text1"/>
              </w:rPr>
              <w:t>язык</w:t>
            </w:r>
          </w:p>
        </w:tc>
        <w:tc>
          <w:tcPr>
            <w:tcW w:w="993" w:type="dxa"/>
          </w:tcPr>
          <w:p w:rsidR="003348EF" w:rsidRPr="007417B1" w:rsidRDefault="003348EF" w:rsidP="00FD5599">
            <w:pPr>
              <w:rPr>
                <w:color w:val="000000" w:themeColor="text1"/>
              </w:rPr>
            </w:pPr>
            <w:r w:rsidRPr="007417B1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992" w:type="dxa"/>
          </w:tcPr>
          <w:p w:rsidR="003348EF" w:rsidRPr="007417B1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1134" w:type="dxa"/>
          </w:tcPr>
          <w:p w:rsidR="003348EF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1134" w:type="dxa"/>
          </w:tcPr>
          <w:p w:rsidR="003348EF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</w:t>
            </w:r>
          </w:p>
        </w:tc>
      </w:tr>
      <w:tr w:rsidR="003348EF" w:rsidRPr="00A37FED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 w:rsidRPr="00A37FED">
              <w:rPr>
                <w:color w:val="000000" w:themeColor="text1"/>
              </w:rPr>
              <w:t>1.</w:t>
            </w:r>
          </w:p>
        </w:tc>
        <w:tc>
          <w:tcPr>
            <w:tcW w:w="2376" w:type="dxa"/>
          </w:tcPr>
          <w:p w:rsidR="003348EF" w:rsidRPr="007417B1" w:rsidRDefault="003348EF" w:rsidP="00FD5599">
            <w:pPr>
              <w:rPr>
                <w:bCs/>
              </w:rPr>
            </w:pPr>
            <w:r>
              <w:rPr>
                <w:bCs/>
              </w:rPr>
              <w:t>Дьячков Дмитрий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3" w:type="dxa"/>
          </w:tcPr>
          <w:p w:rsidR="003348EF" w:rsidRPr="007417B1" w:rsidRDefault="003348EF" w:rsidP="00FD5599">
            <w:pPr>
              <w:rPr>
                <w:color w:val="000000" w:themeColor="text1"/>
              </w:rPr>
            </w:pPr>
            <w:r w:rsidRPr="007417B1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3348EF" w:rsidRPr="007417B1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3348EF" w:rsidRPr="007417B1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3348EF" w:rsidRPr="007417B1" w:rsidRDefault="003348EF" w:rsidP="00FD5599">
            <w:pPr>
              <w:rPr>
                <w:color w:val="000000" w:themeColor="text1"/>
              </w:rPr>
            </w:pPr>
          </w:p>
        </w:tc>
      </w:tr>
      <w:tr w:rsidR="003348EF" w:rsidRPr="00A37FED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 w:rsidRPr="00A37FED">
              <w:rPr>
                <w:color w:val="000000" w:themeColor="text1"/>
              </w:rPr>
              <w:t>2.</w:t>
            </w:r>
          </w:p>
        </w:tc>
        <w:tc>
          <w:tcPr>
            <w:tcW w:w="2376" w:type="dxa"/>
          </w:tcPr>
          <w:p w:rsidR="003348EF" w:rsidRPr="007417B1" w:rsidRDefault="003348EF" w:rsidP="00FD5599">
            <w:pPr>
              <w:rPr>
                <w:bCs/>
              </w:rPr>
            </w:pPr>
            <w:r>
              <w:rPr>
                <w:bCs/>
              </w:rPr>
              <w:t>Дьячков Леонид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4</w:t>
            </w:r>
          </w:p>
        </w:tc>
        <w:tc>
          <w:tcPr>
            <w:tcW w:w="993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2" w:type="dxa"/>
          </w:tcPr>
          <w:p w:rsidR="003348EF" w:rsidRPr="007417B1" w:rsidRDefault="003348EF" w:rsidP="00FD5599">
            <w:r>
              <w:t>3</w:t>
            </w:r>
          </w:p>
        </w:tc>
        <w:tc>
          <w:tcPr>
            <w:tcW w:w="1134" w:type="dxa"/>
          </w:tcPr>
          <w:p w:rsidR="003348EF" w:rsidRPr="007417B1" w:rsidRDefault="003348EF" w:rsidP="00FD5599">
            <w:r>
              <w:t>4</w:t>
            </w:r>
          </w:p>
        </w:tc>
        <w:tc>
          <w:tcPr>
            <w:tcW w:w="1134" w:type="dxa"/>
          </w:tcPr>
          <w:p w:rsidR="003348EF" w:rsidRPr="007417B1" w:rsidRDefault="003348EF" w:rsidP="00FD5599"/>
        </w:tc>
      </w:tr>
      <w:tr w:rsidR="003348EF" w:rsidRPr="00A37FED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 w:rsidRPr="00A37FED">
              <w:rPr>
                <w:color w:val="000000" w:themeColor="text1"/>
              </w:rPr>
              <w:t>3.</w:t>
            </w:r>
          </w:p>
        </w:tc>
        <w:tc>
          <w:tcPr>
            <w:tcW w:w="2376" w:type="dxa"/>
          </w:tcPr>
          <w:p w:rsidR="003348EF" w:rsidRPr="007417B1" w:rsidRDefault="003348EF" w:rsidP="00FD5599">
            <w:pPr>
              <w:rPr>
                <w:bCs/>
              </w:rPr>
            </w:pPr>
            <w:r>
              <w:rPr>
                <w:bCs/>
              </w:rPr>
              <w:t>Курилов Альберт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3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2" w:type="dxa"/>
          </w:tcPr>
          <w:p w:rsidR="003348EF" w:rsidRPr="007417B1" w:rsidRDefault="003348EF" w:rsidP="00FD5599">
            <w:r>
              <w:t>3</w:t>
            </w:r>
          </w:p>
        </w:tc>
        <w:tc>
          <w:tcPr>
            <w:tcW w:w="1134" w:type="dxa"/>
          </w:tcPr>
          <w:p w:rsidR="003348EF" w:rsidRPr="007417B1" w:rsidRDefault="003348EF" w:rsidP="00FD5599">
            <w:r>
              <w:t>4</w:t>
            </w:r>
          </w:p>
        </w:tc>
        <w:tc>
          <w:tcPr>
            <w:tcW w:w="1134" w:type="dxa"/>
          </w:tcPr>
          <w:p w:rsidR="003348EF" w:rsidRPr="007417B1" w:rsidRDefault="003348EF" w:rsidP="00FD5599"/>
        </w:tc>
      </w:tr>
      <w:tr w:rsidR="003348EF" w:rsidRPr="00A37FED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 w:rsidRPr="00A37FED">
              <w:rPr>
                <w:color w:val="000000" w:themeColor="text1"/>
              </w:rPr>
              <w:t>4.</w:t>
            </w:r>
          </w:p>
        </w:tc>
        <w:tc>
          <w:tcPr>
            <w:tcW w:w="2376" w:type="dxa"/>
          </w:tcPr>
          <w:p w:rsidR="003348EF" w:rsidRPr="007417B1" w:rsidRDefault="003348EF" w:rsidP="00FD5599">
            <w:pPr>
              <w:rPr>
                <w:bCs/>
              </w:rPr>
            </w:pPr>
            <w:proofErr w:type="spellStart"/>
            <w:r>
              <w:rPr>
                <w:bCs/>
              </w:rPr>
              <w:t>Омин</w:t>
            </w:r>
            <w:proofErr w:type="spellEnd"/>
            <w:r>
              <w:rPr>
                <w:bCs/>
              </w:rPr>
              <w:t xml:space="preserve"> Сергей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4</w:t>
            </w:r>
          </w:p>
        </w:tc>
        <w:tc>
          <w:tcPr>
            <w:tcW w:w="993" w:type="dxa"/>
          </w:tcPr>
          <w:p w:rsidR="003348EF" w:rsidRPr="007417B1" w:rsidRDefault="003348EF" w:rsidP="00FD5599">
            <w:r w:rsidRPr="007417B1">
              <w:t>4</w:t>
            </w:r>
          </w:p>
        </w:tc>
        <w:tc>
          <w:tcPr>
            <w:tcW w:w="992" w:type="dxa"/>
          </w:tcPr>
          <w:p w:rsidR="003348EF" w:rsidRPr="007417B1" w:rsidRDefault="003348EF" w:rsidP="00FD5599">
            <w:r>
              <w:t>3</w:t>
            </w:r>
          </w:p>
        </w:tc>
        <w:tc>
          <w:tcPr>
            <w:tcW w:w="1134" w:type="dxa"/>
          </w:tcPr>
          <w:p w:rsidR="003348EF" w:rsidRPr="007417B1" w:rsidRDefault="003348EF" w:rsidP="00FD5599">
            <w:r>
              <w:t>4</w:t>
            </w:r>
          </w:p>
        </w:tc>
        <w:tc>
          <w:tcPr>
            <w:tcW w:w="1134" w:type="dxa"/>
          </w:tcPr>
          <w:p w:rsidR="003348EF" w:rsidRPr="007417B1" w:rsidRDefault="003348EF" w:rsidP="00FD5599"/>
        </w:tc>
      </w:tr>
      <w:tr w:rsidR="003348EF" w:rsidRPr="006C1796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 w:rsidRPr="00A37FED">
              <w:rPr>
                <w:color w:val="000000" w:themeColor="text1"/>
              </w:rPr>
              <w:t>5.</w:t>
            </w:r>
          </w:p>
        </w:tc>
        <w:tc>
          <w:tcPr>
            <w:tcW w:w="2376" w:type="dxa"/>
          </w:tcPr>
          <w:p w:rsidR="003348EF" w:rsidRPr="007417B1" w:rsidRDefault="003348EF" w:rsidP="00FD5599">
            <w:pPr>
              <w:rPr>
                <w:bCs/>
              </w:rPr>
            </w:pPr>
            <w:proofErr w:type="spellStart"/>
            <w:r>
              <w:rPr>
                <w:bCs/>
              </w:rPr>
              <w:t>Рыкева</w:t>
            </w:r>
            <w:proofErr w:type="spellEnd"/>
            <w:r>
              <w:rPr>
                <w:bCs/>
              </w:rPr>
              <w:t xml:space="preserve"> Марина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4</w:t>
            </w:r>
          </w:p>
        </w:tc>
        <w:tc>
          <w:tcPr>
            <w:tcW w:w="993" w:type="dxa"/>
          </w:tcPr>
          <w:p w:rsidR="003348EF" w:rsidRPr="007417B1" w:rsidRDefault="003348EF" w:rsidP="00FD5599">
            <w:r w:rsidRPr="007417B1">
              <w:t>4</w:t>
            </w:r>
          </w:p>
        </w:tc>
        <w:tc>
          <w:tcPr>
            <w:tcW w:w="992" w:type="dxa"/>
          </w:tcPr>
          <w:p w:rsidR="003348EF" w:rsidRPr="007417B1" w:rsidRDefault="003348EF" w:rsidP="00FD5599">
            <w:r>
              <w:t>4</w:t>
            </w:r>
          </w:p>
        </w:tc>
        <w:tc>
          <w:tcPr>
            <w:tcW w:w="1134" w:type="dxa"/>
          </w:tcPr>
          <w:p w:rsidR="003348EF" w:rsidRPr="007417B1" w:rsidRDefault="003348EF" w:rsidP="00FD5599">
            <w:r>
              <w:t>4</w:t>
            </w:r>
          </w:p>
        </w:tc>
        <w:tc>
          <w:tcPr>
            <w:tcW w:w="1134" w:type="dxa"/>
          </w:tcPr>
          <w:p w:rsidR="003348EF" w:rsidRPr="007417B1" w:rsidRDefault="003348EF" w:rsidP="00FD5599"/>
        </w:tc>
      </w:tr>
      <w:tr w:rsidR="003348EF" w:rsidRPr="006C1796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376" w:type="dxa"/>
          </w:tcPr>
          <w:p w:rsidR="003348EF" w:rsidRPr="00A37FED" w:rsidRDefault="003348EF" w:rsidP="00FD5599">
            <w:pPr>
              <w:rPr>
                <w:bCs/>
              </w:rPr>
            </w:pPr>
            <w:r>
              <w:rPr>
                <w:bCs/>
              </w:rPr>
              <w:t>Слепцова Ирина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3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2" w:type="dxa"/>
          </w:tcPr>
          <w:p w:rsidR="003348EF" w:rsidRDefault="003348EF" w:rsidP="00FD5599">
            <w:r>
              <w:t>3</w:t>
            </w:r>
          </w:p>
        </w:tc>
        <w:tc>
          <w:tcPr>
            <w:tcW w:w="1134" w:type="dxa"/>
          </w:tcPr>
          <w:p w:rsidR="003348EF" w:rsidRDefault="003348EF" w:rsidP="00FD5599">
            <w:r>
              <w:t>3</w:t>
            </w:r>
          </w:p>
        </w:tc>
        <w:tc>
          <w:tcPr>
            <w:tcW w:w="1134" w:type="dxa"/>
          </w:tcPr>
          <w:p w:rsidR="003348EF" w:rsidRDefault="003348EF" w:rsidP="00FD5599"/>
        </w:tc>
      </w:tr>
      <w:tr w:rsidR="003348EF" w:rsidRPr="006C1796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376" w:type="dxa"/>
          </w:tcPr>
          <w:p w:rsidR="003348EF" w:rsidRPr="00A37FED" w:rsidRDefault="003348EF" w:rsidP="00FD5599">
            <w:pPr>
              <w:rPr>
                <w:bCs/>
              </w:rPr>
            </w:pPr>
            <w:r>
              <w:rPr>
                <w:bCs/>
              </w:rPr>
              <w:t>Татаева Александра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5</w:t>
            </w:r>
          </w:p>
        </w:tc>
        <w:tc>
          <w:tcPr>
            <w:tcW w:w="993" w:type="dxa"/>
          </w:tcPr>
          <w:p w:rsidR="003348EF" w:rsidRPr="007417B1" w:rsidRDefault="003348EF" w:rsidP="00FD5599">
            <w:r w:rsidRPr="007417B1">
              <w:t>4</w:t>
            </w:r>
          </w:p>
        </w:tc>
        <w:tc>
          <w:tcPr>
            <w:tcW w:w="992" w:type="dxa"/>
          </w:tcPr>
          <w:p w:rsidR="003348EF" w:rsidRPr="00A37FED" w:rsidRDefault="003348EF" w:rsidP="00FD5599"/>
        </w:tc>
        <w:tc>
          <w:tcPr>
            <w:tcW w:w="1134" w:type="dxa"/>
          </w:tcPr>
          <w:p w:rsidR="003348EF" w:rsidRPr="00A37FED" w:rsidRDefault="003348EF" w:rsidP="00FD5599">
            <w:r>
              <w:t>4</w:t>
            </w:r>
          </w:p>
        </w:tc>
        <w:tc>
          <w:tcPr>
            <w:tcW w:w="1134" w:type="dxa"/>
          </w:tcPr>
          <w:p w:rsidR="003348EF" w:rsidRPr="00A37FED" w:rsidRDefault="003348EF" w:rsidP="00FD5599">
            <w:r>
              <w:t>4</w:t>
            </w:r>
          </w:p>
        </w:tc>
      </w:tr>
      <w:tr w:rsidR="003348EF" w:rsidRPr="006C1796" w:rsidTr="008E0053">
        <w:tc>
          <w:tcPr>
            <w:tcW w:w="567" w:type="dxa"/>
          </w:tcPr>
          <w:p w:rsidR="003348EF" w:rsidRPr="00A37FED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376" w:type="dxa"/>
          </w:tcPr>
          <w:p w:rsidR="003348EF" w:rsidRPr="007417B1" w:rsidRDefault="003348EF" w:rsidP="00FD5599">
            <w:pPr>
              <w:rPr>
                <w:bCs/>
              </w:rPr>
            </w:pPr>
            <w:r>
              <w:rPr>
                <w:bCs/>
              </w:rPr>
              <w:t>Щербаков Огюст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4</w:t>
            </w:r>
          </w:p>
        </w:tc>
        <w:tc>
          <w:tcPr>
            <w:tcW w:w="993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2" w:type="dxa"/>
          </w:tcPr>
          <w:p w:rsidR="003348EF" w:rsidRDefault="003348EF" w:rsidP="00FD5599"/>
        </w:tc>
        <w:tc>
          <w:tcPr>
            <w:tcW w:w="1134" w:type="dxa"/>
          </w:tcPr>
          <w:p w:rsidR="003348EF" w:rsidRDefault="003348EF" w:rsidP="00FD5599">
            <w:r>
              <w:t>3</w:t>
            </w:r>
          </w:p>
        </w:tc>
        <w:tc>
          <w:tcPr>
            <w:tcW w:w="1134" w:type="dxa"/>
          </w:tcPr>
          <w:p w:rsidR="003348EF" w:rsidRDefault="003348EF" w:rsidP="00FD5599">
            <w:r>
              <w:t>3</w:t>
            </w:r>
          </w:p>
        </w:tc>
      </w:tr>
      <w:tr w:rsidR="003348EF" w:rsidRPr="006C1796" w:rsidTr="008E0053">
        <w:tc>
          <w:tcPr>
            <w:tcW w:w="567" w:type="dxa"/>
          </w:tcPr>
          <w:p w:rsidR="003348EF" w:rsidRDefault="003348EF" w:rsidP="00FD5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376" w:type="dxa"/>
          </w:tcPr>
          <w:p w:rsidR="003348EF" w:rsidRPr="007417B1" w:rsidRDefault="003348EF" w:rsidP="00FD5599">
            <w:pPr>
              <w:rPr>
                <w:bCs/>
              </w:rPr>
            </w:pPr>
            <w:r>
              <w:rPr>
                <w:bCs/>
              </w:rPr>
              <w:t>Щербакова Лолита</w:t>
            </w:r>
          </w:p>
        </w:tc>
        <w:tc>
          <w:tcPr>
            <w:tcW w:w="1134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3" w:type="dxa"/>
          </w:tcPr>
          <w:p w:rsidR="003348EF" w:rsidRPr="007417B1" w:rsidRDefault="003348EF" w:rsidP="00FD5599">
            <w:r w:rsidRPr="007417B1">
              <w:t>3</w:t>
            </w:r>
          </w:p>
        </w:tc>
        <w:tc>
          <w:tcPr>
            <w:tcW w:w="992" w:type="dxa"/>
          </w:tcPr>
          <w:p w:rsidR="003348EF" w:rsidRDefault="003348EF" w:rsidP="00FD5599">
            <w:r>
              <w:t>3</w:t>
            </w:r>
          </w:p>
        </w:tc>
        <w:tc>
          <w:tcPr>
            <w:tcW w:w="1134" w:type="dxa"/>
          </w:tcPr>
          <w:p w:rsidR="003348EF" w:rsidRDefault="003348EF" w:rsidP="00FD5599">
            <w:r>
              <w:t>3</w:t>
            </w:r>
          </w:p>
        </w:tc>
        <w:tc>
          <w:tcPr>
            <w:tcW w:w="1134" w:type="dxa"/>
          </w:tcPr>
          <w:p w:rsidR="003348EF" w:rsidRDefault="003348EF" w:rsidP="00FD5599"/>
        </w:tc>
      </w:tr>
    </w:tbl>
    <w:p w:rsidR="00D34874" w:rsidRDefault="00D34874" w:rsidP="00FD5599">
      <w:pPr>
        <w:ind w:firstLine="425"/>
        <w:jc w:val="both"/>
      </w:pPr>
    </w:p>
    <w:p w:rsidR="003348EF" w:rsidRPr="00C03E39" w:rsidRDefault="003348EF" w:rsidP="00FD5599">
      <w:pPr>
        <w:ind w:firstLine="425"/>
        <w:jc w:val="both"/>
        <w:rPr>
          <w:b/>
          <w:sz w:val="28"/>
          <w:szCs w:val="28"/>
        </w:rPr>
      </w:pPr>
      <w:r w:rsidRPr="003348EF">
        <w:t>Кабинет информатики подключен к сети ИНТЕРНЕТ (100 % учащихся имеют доступ к информационным системам). Во второй половине дня работают группы продленного дня, кружки, секции, проводятся индивидуальные консультации, общешкольные и классные творческие дела</w:t>
      </w:r>
    </w:p>
    <w:p w:rsidR="00872C6A" w:rsidRPr="00856763" w:rsidRDefault="00872C6A" w:rsidP="00FD5599">
      <w:pPr>
        <w:rPr>
          <w:b/>
        </w:rPr>
      </w:pPr>
      <w:r w:rsidRPr="00856763">
        <w:rPr>
          <w:b/>
        </w:rPr>
        <w:t>Сравнительный анализ качества знаний и успеваемости по классам</w:t>
      </w:r>
    </w:p>
    <w:p w:rsidR="00872C6A" w:rsidRDefault="00872C6A" w:rsidP="00FD5599">
      <w:pPr>
        <w:ind w:firstLine="567"/>
        <w:rPr>
          <w:b/>
        </w:rPr>
      </w:pPr>
      <w:r w:rsidRPr="00856763">
        <w:rPr>
          <w:b/>
        </w:rPr>
        <w:t xml:space="preserve">МБОУ «ШИ </w:t>
      </w:r>
      <w:proofErr w:type="spellStart"/>
      <w:r w:rsidRPr="00856763">
        <w:rPr>
          <w:b/>
        </w:rPr>
        <w:t>с</w:t>
      </w:r>
      <w:proofErr w:type="gramStart"/>
      <w:r w:rsidRPr="00856763">
        <w:rPr>
          <w:b/>
        </w:rPr>
        <w:t>.О</w:t>
      </w:r>
      <w:proofErr w:type="gramEnd"/>
      <w:r w:rsidRPr="00856763">
        <w:rPr>
          <w:b/>
        </w:rPr>
        <w:t>молон</w:t>
      </w:r>
      <w:proofErr w:type="spellEnd"/>
      <w:r w:rsidRPr="00856763">
        <w:rPr>
          <w:b/>
        </w:rPr>
        <w:t>» за 2015-2016 учебный год</w:t>
      </w:r>
    </w:p>
    <w:p w:rsidR="00872C6A" w:rsidRDefault="00872C6A" w:rsidP="00FD5599">
      <w:pPr>
        <w:rPr>
          <w:b/>
        </w:rPr>
      </w:pPr>
    </w:p>
    <w:p w:rsidR="00872C6A" w:rsidRPr="006C1796" w:rsidRDefault="00872C6A" w:rsidP="00FD5599">
      <w:r w:rsidRPr="006C1796">
        <w:rPr>
          <w:noProof/>
        </w:rPr>
        <w:drawing>
          <wp:inline distT="0" distB="0" distL="0" distR="0">
            <wp:extent cx="5410200" cy="1905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72C6A" w:rsidRPr="006C1796" w:rsidRDefault="00872C6A" w:rsidP="00FD5599"/>
    <w:p w:rsidR="00872C6A" w:rsidRDefault="00872C6A" w:rsidP="00392612">
      <w:pPr>
        <w:pStyle w:val="a5"/>
        <w:ind w:left="0" w:firstLine="709"/>
        <w:rPr>
          <w:bCs/>
          <w:sz w:val="24"/>
          <w:szCs w:val="24"/>
        </w:rPr>
      </w:pPr>
      <w:r w:rsidRPr="00FB6D01">
        <w:rPr>
          <w:bCs/>
          <w:sz w:val="24"/>
          <w:szCs w:val="24"/>
        </w:rPr>
        <w:t xml:space="preserve">Для повышения качества обученности </w:t>
      </w:r>
      <w:r>
        <w:rPr>
          <w:bCs/>
          <w:sz w:val="24"/>
          <w:szCs w:val="24"/>
        </w:rPr>
        <w:t xml:space="preserve">планируется   </w:t>
      </w:r>
      <w:r w:rsidRPr="00FB6D01">
        <w:rPr>
          <w:bCs/>
          <w:sz w:val="24"/>
          <w:szCs w:val="24"/>
        </w:rPr>
        <w:t xml:space="preserve"> включить </w:t>
      </w:r>
      <w:r>
        <w:rPr>
          <w:bCs/>
          <w:sz w:val="24"/>
          <w:szCs w:val="24"/>
        </w:rPr>
        <w:t xml:space="preserve">в </w:t>
      </w:r>
      <w:r w:rsidRPr="00FB6D01">
        <w:rPr>
          <w:bCs/>
          <w:sz w:val="24"/>
          <w:szCs w:val="24"/>
        </w:rPr>
        <w:t>работ</w:t>
      </w:r>
      <w:r>
        <w:rPr>
          <w:bCs/>
          <w:sz w:val="24"/>
          <w:szCs w:val="24"/>
        </w:rPr>
        <w:t>у</w:t>
      </w:r>
      <w:r w:rsidRPr="00FB6D01">
        <w:rPr>
          <w:bCs/>
          <w:sz w:val="24"/>
          <w:szCs w:val="24"/>
        </w:rPr>
        <w:t xml:space="preserve"> МО учителей гуманитарного цикла и естественно-математического цикла предметно-обобщающий контроль у учащихся по русскому языку, математике, провести анализ и классификацию затруднений у учителей и учащихся при обучении этим предметам. А также включить в план внутри школьного контроля классно-обобщающий контроль в классах с низким процентом качества знани</w:t>
      </w:r>
      <w:r>
        <w:rPr>
          <w:bCs/>
          <w:sz w:val="24"/>
          <w:szCs w:val="24"/>
        </w:rPr>
        <w:t>й учащихся, и учителей имеющих</w:t>
      </w:r>
      <w:r w:rsidRPr="00FB6D01">
        <w:rPr>
          <w:bCs/>
          <w:sz w:val="24"/>
          <w:szCs w:val="24"/>
        </w:rPr>
        <w:t xml:space="preserve"> низкий</w:t>
      </w:r>
      <w:r w:rsidRPr="006C1796">
        <w:rPr>
          <w:bCs/>
          <w:sz w:val="24"/>
          <w:szCs w:val="24"/>
        </w:rPr>
        <w:t xml:space="preserve"> % качества по предметам.</w:t>
      </w:r>
    </w:p>
    <w:p w:rsidR="009E7B81" w:rsidRDefault="009E7B81" w:rsidP="00FD5599"/>
    <w:p w:rsidR="00D34874" w:rsidRDefault="00D34874" w:rsidP="00FD5599"/>
    <w:p w:rsidR="00D34874" w:rsidRPr="00F252B6" w:rsidRDefault="00D34874" w:rsidP="00FD5599"/>
    <w:p w:rsidR="009B2B81" w:rsidRPr="00EF137C" w:rsidRDefault="009E7B81" w:rsidP="00FD5599">
      <w:pPr>
        <w:rPr>
          <w:b/>
        </w:rPr>
      </w:pPr>
      <w:r w:rsidRPr="00EF137C">
        <w:rPr>
          <w:b/>
        </w:rPr>
        <w:t xml:space="preserve">9. Реализация </w:t>
      </w:r>
      <w:r w:rsidR="005B7BF1" w:rsidRPr="00EF137C">
        <w:rPr>
          <w:b/>
        </w:rPr>
        <w:t>воспитательных</w:t>
      </w:r>
      <w:r w:rsidR="00750E5F">
        <w:rPr>
          <w:b/>
        </w:rPr>
        <w:t xml:space="preserve"> </w:t>
      </w:r>
      <w:r w:rsidRPr="00EF137C">
        <w:rPr>
          <w:b/>
        </w:rPr>
        <w:t>программ</w:t>
      </w:r>
      <w:r w:rsidR="00750E5F">
        <w:rPr>
          <w:b/>
        </w:rPr>
        <w:t>.</w:t>
      </w:r>
      <w:r w:rsidRPr="00EF137C">
        <w:rPr>
          <w:b/>
        </w:rPr>
        <w:t xml:space="preserve"> </w:t>
      </w:r>
    </w:p>
    <w:p w:rsidR="00EF137C" w:rsidRPr="00EF137C" w:rsidRDefault="00EF137C" w:rsidP="00FD5599">
      <w:pPr>
        <w:jc w:val="both"/>
      </w:pPr>
      <w:r w:rsidRPr="00EF137C">
        <w:t xml:space="preserve">     Программа «Духовно-нравственное воспитание учащихся на 2013-2017г» является логическим продолжением Программы развития школы  и основывается на опыте школы по духовному воспитанию учащихся на основе народных традиций средствами народной культуры, накопленном в предыдущие годы. Данная программа состоит из следующих разделов:</w:t>
      </w:r>
    </w:p>
    <w:p w:rsidR="00EF137C" w:rsidRPr="00EF137C" w:rsidRDefault="00EF137C" w:rsidP="00FD5599">
      <w:pPr>
        <w:numPr>
          <w:ilvl w:val="0"/>
          <w:numId w:val="22"/>
        </w:numPr>
        <w:ind w:left="0"/>
        <w:jc w:val="both"/>
      </w:pPr>
      <w:r w:rsidRPr="00EF137C">
        <w:t xml:space="preserve">«Школа - наш дом» </w:t>
      </w:r>
    </w:p>
    <w:p w:rsidR="00EF137C" w:rsidRPr="00EF137C" w:rsidRDefault="00EF137C" w:rsidP="00FD5599">
      <w:pPr>
        <w:numPr>
          <w:ilvl w:val="0"/>
          <w:numId w:val="22"/>
        </w:numPr>
        <w:ind w:left="0"/>
        <w:jc w:val="both"/>
      </w:pPr>
      <w:r w:rsidRPr="00EF137C">
        <w:t>«От прекрасного к доброму»</w:t>
      </w:r>
    </w:p>
    <w:p w:rsidR="00EF137C" w:rsidRPr="00EF137C" w:rsidRDefault="00EF137C" w:rsidP="00FD5599">
      <w:pPr>
        <w:numPr>
          <w:ilvl w:val="0"/>
          <w:numId w:val="22"/>
        </w:numPr>
        <w:ind w:left="0"/>
        <w:jc w:val="both"/>
      </w:pPr>
      <w:r w:rsidRPr="00EF137C">
        <w:t xml:space="preserve">«В здоровом </w:t>
      </w:r>
      <w:proofErr w:type="gramStart"/>
      <w:r w:rsidRPr="00EF137C">
        <w:t>теле</w:t>
      </w:r>
      <w:proofErr w:type="gramEnd"/>
      <w:r w:rsidRPr="00EF137C">
        <w:t xml:space="preserve"> – здоровый дух»</w:t>
      </w:r>
    </w:p>
    <w:p w:rsidR="00EF137C" w:rsidRPr="00EF137C" w:rsidRDefault="00EF137C" w:rsidP="00FD5599">
      <w:pPr>
        <w:numPr>
          <w:ilvl w:val="0"/>
          <w:numId w:val="22"/>
        </w:numPr>
        <w:ind w:left="0"/>
        <w:jc w:val="both"/>
      </w:pPr>
      <w:r w:rsidRPr="00EF137C">
        <w:t xml:space="preserve">«Наш дом - Россия» </w:t>
      </w:r>
    </w:p>
    <w:p w:rsidR="00EF137C" w:rsidRDefault="00EF137C" w:rsidP="00FD5599">
      <w:pPr>
        <w:rPr>
          <w:rFonts w:eastAsiaTheme="minorEastAsia"/>
          <w:bCs/>
          <w:color w:val="000000" w:themeColor="text1"/>
          <w:kern w:val="24"/>
        </w:rPr>
      </w:pPr>
      <w:r w:rsidRPr="00EF137C">
        <w:rPr>
          <w:rFonts w:eastAsiaTheme="minorEastAsia"/>
          <w:color w:val="000000" w:themeColor="text1"/>
          <w:kern w:val="24"/>
        </w:rPr>
        <w:t>Стабильность в воспитательной работе обеспечивают традиционные ключевые комплексные дела и деятельность педагогов.</w:t>
      </w:r>
    </w:p>
    <w:p w:rsidR="00EF137C" w:rsidRPr="00EF137C" w:rsidRDefault="00EF137C" w:rsidP="00FD5599">
      <w:pPr>
        <w:rPr>
          <w:rFonts w:eastAsiaTheme="minorEastAsia"/>
          <w:bCs/>
          <w:color w:val="000000" w:themeColor="text1"/>
          <w:kern w:val="24"/>
        </w:rPr>
      </w:pPr>
      <w:r w:rsidRPr="00EF137C">
        <w:rPr>
          <w:rFonts w:eastAsiaTheme="minorEastAsia"/>
          <w:bCs/>
          <w:color w:val="000000" w:themeColor="text1"/>
          <w:kern w:val="24"/>
        </w:rPr>
        <w:t xml:space="preserve">Для реализации воспитательной программы  школы в плане определены </w:t>
      </w:r>
    </w:p>
    <w:p w:rsidR="00EF137C" w:rsidRPr="00EF137C" w:rsidRDefault="00EF137C" w:rsidP="00FD5599">
      <w:pPr>
        <w:jc w:val="center"/>
        <w:rPr>
          <w:rFonts w:eastAsiaTheme="minorEastAsia"/>
          <w:bCs/>
          <w:color w:val="000000" w:themeColor="text1"/>
          <w:kern w:val="24"/>
        </w:rPr>
      </w:pPr>
      <w:r w:rsidRPr="00EF137C">
        <w:rPr>
          <w:rFonts w:eastAsiaTheme="minorEastAsia"/>
          <w:bCs/>
          <w:color w:val="000000" w:themeColor="text1"/>
          <w:kern w:val="24"/>
        </w:rPr>
        <w:t xml:space="preserve"> 8 основных направлений:</w:t>
      </w:r>
    </w:p>
    <w:p w:rsidR="00EF137C" w:rsidRPr="00EF137C" w:rsidRDefault="00EF137C" w:rsidP="00FD5599">
      <w:pPr>
        <w:pStyle w:val="af1"/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 xml:space="preserve">Коллективные творческие дела </w:t>
      </w:r>
    </w:p>
    <w:p w:rsidR="00EF137C" w:rsidRPr="00EF137C" w:rsidRDefault="00EF137C" w:rsidP="00FD5599">
      <w:pPr>
        <w:pStyle w:val="af1"/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>гражданско-патриотическое</w:t>
      </w:r>
    </w:p>
    <w:p w:rsidR="00EF137C" w:rsidRPr="00EF137C" w:rsidRDefault="00EF137C" w:rsidP="00FD5599">
      <w:pPr>
        <w:pStyle w:val="af1"/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>спортивно-оздоровительно</w:t>
      </w:r>
      <w:r w:rsidRPr="00EF137C">
        <w:rPr>
          <w:rFonts w:ascii="Times New Roman" w:eastAsia="+mn-ea" w:hAnsi="Times New Roman"/>
          <w:color w:val="000000"/>
          <w:sz w:val="24"/>
          <w:szCs w:val="24"/>
        </w:rPr>
        <w:t>е</w:t>
      </w:r>
    </w:p>
    <w:p w:rsidR="00EF137C" w:rsidRPr="00EF137C" w:rsidRDefault="00EF137C" w:rsidP="00FD5599">
      <w:pPr>
        <w:pStyle w:val="af1"/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>нравственн</w:t>
      </w:r>
      <w:proofErr w:type="gramStart"/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>о-</w:t>
      </w:r>
      <w:proofErr w:type="gramEnd"/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 xml:space="preserve"> эстетическое</w:t>
      </w:r>
    </w:p>
    <w:p w:rsidR="00EF137C" w:rsidRPr="00EF137C" w:rsidRDefault="00EF137C" w:rsidP="00FD5599">
      <w:pPr>
        <w:pStyle w:val="af1"/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>экологокраеведческое</w:t>
      </w:r>
      <w:proofErr w:type="spellEnd"/>
    </w:p>
    <w:p w:rsidR="00EF137C" w:rsidRPr="00EF137C" w:rsidRDefault="00EF137C" w:rsidP="00FD5599">
      <w:pPr>
        <w:pStyle w:val="af1"/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>правовое и организационное</w:t>
      </w:r>
    </w:p>
    <w:p w:rsidR="00EF137C" w:rsidRPr="00EF137C" w:rsidRDefault="00EF137C" w:rsidP="00FD5599">
      <w:pPr>
        <w:pStyle w:val="af1"/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>школьное самоуправление</w:t>
      </w:r>
    </w:p>
    <w:p w:rsidR="00EF137C" w:rsidRPr="00EF137C" w:rsidRDefault="00EF137C" w:rsidP="00FD5599">
      <w:pPr>
        <w:pStyle w:val="af1"/>
        <w:numPr>
          <w:ilvl w:val="0"/>
          <w:numId w:val="3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F137C">
        <w:rPr>
          <w:rFonts w:ascii="Times New Roman" w:eastAsia="+mn-ea" w:hAnsi="Times New Roman"/>
          <w:bCs/>
          <w:color w:val="000000"/>
          <w:sz w:val="24"/>
          <w:szCs w:val="24"/>
        </w:rPr>
        <w:t xml:space="preserve">сотрудничество с родителями  </w:t>
      </w:r>
    </w:p>
    <w:p w:rsidR="00EF137C" w:rsidRDefault="00EF137C" w:rsidP="00FD5599">
      <w:pPr>
        <w:jc w:val="both"/>
        <w:rPr>
          <w:rFonts w:eastAsiaTheme="minorEastAsia"/>
          <w:color w:val="000000" w:themeColor="text1"/>
          <w:kern w:val="24"/>
        </w:rPr>
      </w:pPr>
    </w:p>
    <w:p w:rsidR="00EF137C" w:rsidRPr="00EF137C" w:rsidRDefault="00EF137C" w:rsidP="00FD5599">
      <w:pPr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w:drawing>
          <wp:inline distT="0" distB="0" distL="0" distR="0">
            <wp:extent cx="6010275" cy="962025"/>
            <wp:effectExtent l="76200" t="19050" r="47625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EF137C" w:rsidRPr="00EF137C" w:rsidRDefault="00EF137C" w:rsidP="00FD5599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137C" w:rsidRPr="00EF137C" w:rsidRDefault="00EF137C" w:rsidP="00FD5599">
      <w:pPr>
        <w:jc w:val="both"/>
        <w:textAlignment w:val="baseline"/>
        <w:rPr>
          <w:rFonts w:eastAsiaTheme="majorEastAsia"/>
          <w:kern w:val="24"/>
        </w:rPr>
      </w:pPr>
      <w:r w:rsidRPr="00EF137C">
        <w:rPr>
          <w:rFonts w:eastAsiaTheme="majorEastAsia"/>
          <w:kern w:val="24"/>
        </w:rPr>
        <w:t>Все направления ВР имеют свою цель и  реализуются с помощью педагогических  технологий:</w:t>
      </w:r>
    </w:p>
    <w:p w:rsidR="00EF137C" w:rsidRPr="00EF137C" w:rsidRDefault="00EF137C" w:rsidP="00FD5599">
      <w:pPr>
        <w:numPr>
          <w:ilvl w:val="0"/>
          <w:numId w:val="23"/>
        </w:numPr>
        <w:ind w:left="0"/>
        <w:contextualSpacing/>
      </w:pPr>
      <w:r w:rsidRPr="00EF137C">
        <w:rPr>
          <w:rFonts w:eastAsiaTheme="minorEastAsia"/>
          <w:color w:val="000000" w:themeColor="text1"/>
          <w:kern w:val="24"/>
        </w:rPr>
        <w:t>Технология «Тренинг общения»</w:t>
      </w:r>
    </w:p>
    <w:p w:rsidR="00EF137C" w:rsidRPr="00EF137C" w:rsidRDefault="00EF137C" w:rsidP="00FD5599">
      <w:pPr>
        <w:numPr>
          <w:ilvl w:val="0"/>
          <w:numId w:val="23"/>
        </w:numPr>
        <w:ind w:left="0"/>
        <w:contextualSpacing/>
      </w:pPr>
      <w:r w:rsidRPr="00EF137C">
        <w:rPr>
          <w:rFonts w:eastAsiaTheme="minorEastAsia"/>
          <w:color w:val="000000" w:themeColor="text1"/>
          <w:kern w:val="24"/>
        </w:rPr>
        <w:t>«Шоу-технологии»</w:t>
      </w:r>
    </w:p>
    <w:p w:rsidR="00EF137C" w:rsidRPr="00EF137C" w:rsidRDefault="00EF137C" w:rsidP="00FD5599">
      <w:pPr>
        <w:numPr>
          <w:ilvl w:val="0"/>
          <w:numId w:val="23"/>
        </w:numPr>
        <w:ind w:left="0"/>
        <w:contextualSpacing/>
      </w:pPr>
      <w:r w:rsidRPr="00EF137C">
        <w:rPr>
          <w:rFonts w:eastAsiaTheme="minorEastAsia"/>
          <w:color w:val="000000" w:themeColor="text1"/>
          <w:kern w:val="24"/>
        </w:rPr>
        <w:t xml:space="preserve">Технология «КТД» </w:t>
      </w:r>
    </w:p>
    <w:p w:rsidR="00EF137C" w:rsidRPr="00EF137C" w:rsidRDefault="00EF137C" w:rsidP="00FD5599">
      <w:pPr>
        <w:numPr>
          <w:ilvl w:val="0"/>
          <w:numId w:val="24"/>
        </w:numPr>
        <w:ind w:left="0"/>
        <w:contextualSpacing/>
      </w:pPr>
      <w:r w:rsidRPr="00EF137C">
        <w:rPr>
          <w:rFonts w:eastAsiaTheme="minorEastAsia"/>
          <w:color w:val="000000" w:themeColor="text1"/>
          <w:kern w:val="24"/>
        </w:rPr>
        <w:t>Здоровьесберегающие технологии</w:t>
      </w:r>
    </w:p>
    <w:p w:rsidR="00EF137C" w:rsidRPr="00EF137C" w:rsidRDefault="00EF137C" w:rsidP="00FD5599">
      <w:pPr>
        <w:numPr>
          <w:ilvl w:val="0"/>
          <w:numId w:val="24"/>
        </w:numPr>
        <w:ind w:left="0"/>
        <w:contextualSpacing/>
      </w:pPr>
      <w:r w:rsidRPr="00EF137C">
        <w:t>Технология «Групповая проблемная работа»</w:t>
      </w:r>
    </w:p>
    <w:p w:rsidR="00EF137C" w:rsidRPr="00EF137C" w:rsidRDefault="00EF137C" w:rsidP="00FD5599">
      <w:pPr>
        <w:numPr>
          <w:ilvl w:val="0"/>
          <w:numId w:val="24"/>
        </w:numPr>
        <w:ind w:left="0"/>
        <w:contextualSpacing/>
      </w:pPr>
      <w:r w:rsidRPr="00EF137C">
        <w:t>Технология «Кодекс класса»</w:t>
      </w:r>
    </w:p>
    <w:p w:rsidR="00EF137C" w:rsidRPr="00EF137C" w:rsidRDefault="00EF137C" w:rsidP="00FD5599">
      <w:pPr>
        <w:numPr>
          <w:ilvl w:val="0"/>
          <w:numId w:val="24"/>
        </w:numPr>
        <w:ind w:left="0"/>
        <w:contextualSpacing/>
      </w:pPr>
      <w:r w:rsidRPr="00EF137C">
        <w:t>Диалог «Педагог-воспитанник»</w:t>
      </w:r>
    </w:p>
    <w:p w:rsidR="00EF137C" w:rsidRPr="00EF137C" w:rsidRDefault="00EF137C" w:rsidP="00FD5599">
      <w:pPr>
        <w:numPr>
          <w:ilvl w:val="0"/>
          <w:numId w:val="24"/>
        </w:numPr>
        <w:ind w:left="0"/>
        <w:contextualSpacing/>
      </w:pPr>
      <w:r w:rsidRPr="00EF137C">
        <w:t>Игровые технологии</w:t>
      </w:r>
    </w:p>
    <w:p w:rsidR="00EF137C" w:rsidRPr="00EF137C" w:rsidRDefault="00EF137C" w:rsidP="00FD5599">
      <w:pPr>
        <w:numPr>
          <w:ilvl w:val="0"/>
          <w:numId w:val="24"/>
        </w:numPr>
        <w:ind w:left="0"/>
        <w:contextualSpacing/>
      </w:pPr>
      <w:r w:rsidRPr="00EF137C">
        <w:t>Технологии развития одаренных детей</w:t>
      </w:r>
    </w:p>
    <w:p w:rsidR="00EF137C" w:rsidRPr="00EF137C" w:rsidRDefault="00EF137C" w:rsidP="00392612">
      <w:pPr>
        <w:shd w:val="clear" w:color="auto" w:fill="FFFFFF"/>
        <w:ind w:firstLine="709"/>
        <w:jc w:val="both"/>
      </w:pPr>
      <w:r w:rsidRPr="00EF137C">
        <w:t>Огромную роль в формировании  духовных ценностей играют  традиции школы.</w:t>
      </w:r>
    </w:p>
    <w:p w:rsidR="00EF137C" w:rsidRPr="00EF137C" w:rsidRDefault="00EF137C" w:rsidP="00392612">
      <w:pPr>
        <w:shd w:val="clear" w:color="auto" w:fill="FFFFFF"/>
        <w:ind w:firstLine="709"/>
        <w:jc w:val="both"/>
        <w:rPr>
          <w:color w:val="000000"/>
        </w:rPr>
      </w:pPr>
      <w:r w:rsidRPr="00EF137C">
        <w:rPr>
          <w:color w:val="000000"/>
        </w:rPr>
        <w:t xml:space="preserve">Воспитательная система организована таким образом, что виды воспитательной  и учебной деятельности взаимно дополняют друг друга. </w:t>
      </w:r>
    </w:p>
    <w:p w:rsidR="00EF137C" w:rsidRPr="00EF137C" w:rsidRDefault="00EF137C" w:rsidP="00392612">
      <w:pPr>
        <w:ind w:firstLine="709"/>
        <w:jc w:val="both"/>
        <w:rPr>
          <w:color w:val="000000"/>
        </w:rPr>
      </w:pPr>
      <w:r w:rsidRPr="00EF137C">
        <w:rPr>
          <w:color w:val="000000"/>
        </w:rPr>
        <w:t>В  школе  проводятся  традиционные   акции гражданско-патриотической направленности:</w:t>
      </w:r>
    </w:p>
    <w:p w:rsidR="00EF137C" w:rsidRPr="00EF137C" w:rsidRDefault="00EF137C" w:rsidP="00392612">
      <w:pPr>
        <w:numPr>
          <w:ilvl w:val="0"/>
          <w:numId w:val="25"/>
        </w:numPr>
        <w:ind w:left="0" w:firstLine="709"/>
        <w:jc w:val="both"/>
        <w:rPr>
          <w:color w:val="000000"/>
        </w:rPr>
      </w:pPr>
      <w:r w:rsidRPr="00EF137C">
        <w:rPr>
          <w:color w:val="000000"/>
        </w:rPr>
        <w:t>акция « Мы вместе» (ко Дню народного единства),</w:t>
      </w:r>
    </w:p>
    <w:p w:rsidR="00EF137C" w:rsidRPr="00EF137C" w:rsidRDefault="00EF137C" w:rsidP="00392612">
      <w:pPr>
        <w:numPr>
          <w:ilvl w:val="0"/>
          <w:numId w:val="25"/>
        </w:numPr>
        <w:ind w:left="0" w:firstLine="709"/>
        <w:jc w:val="both"/>
        <w:rPr>
          <w:color w:val="000000"/>
        </w:rPr>
      </w:pPr>
      <w:r w:rsidRPr="00EF137C">
        <w:rPr>
          <w:color w:val="000000"/>
        </w:rPr>
        <w:t>акция « Весна Победы»,</w:t>
      </w:r>
    </w:p>
    <w:p w:rsidR="00EF137C" w:rsidRPr="00EF137C" w:rsidRDefault="00EF137C" w:rsidP="00392612">
      <w:pPr>
        <w:numPr>
          <w:ilvl w:val="0"/>
          <w:numId w:val="25"/>
        </w:numPr>
        <w:ind w:left="0" w:firstLine="709"/>
        <w:jc w:val="both"/>
        <w:rPr>
          <w:color w:val="000000"/>
        </w:rPr>
      </w:pPr>
      <w:r w:rsidRPr="00EF137C">
        <w:rPr>
          <w:color w:val="000000"/>
        </w:rPr>
        <w:t>акция «Письмо военнослужащему»;</w:t>
      </w:r>
    </w:p>
    <w:p w:rsidR="00EF137C" w:rsidRPr="00EF137C" w:rsidRDefault="00EF137C" w:rsidP="00392612">
      <w:pPr>
        <w:ind w:firstLine="709"/>
        <w:jc w:val="both"/>
        <w:rPr>
          <w:color w:val="000000"/>
        </w:rPr>
      </w:pPr>
      <w:r w:rsidRPr="00EF137C">
        <w:rPr>
          <w:color w:val="000000"/>
        </w:rPr>
        <w:t xml:space="preserve"> Школьный краеведческий  музей  является одной из форм дополнительного образования, развивающей сотворчество, активность, самодеятельность учащихся в </w:t>
      </w:r>
      <w:r w:rsidRPr="00EF137C">
        <w:rPr>
          <w:color w:val="000000"/>
        </w:rPr>
        <w:lastRenderedPageBreak/>
        <w:t>процессе сбора, исследования, обработки, оформления и пропаганды материалов, имеющих воспитательную и познавательную ценность.  </w:t>
      </w:r>
    </w:p>
    <w:p w:rsidR="00EF137C" w:rsidRPr="00EF137C" w:rsidRDefault="00EF137C" w:rsidP="00392612">
      <w:pPr>
        <w:ind w:firstLine="709"/>
        <w:jc w:val="both"/>
        <w:rPr>
          <w:color w:val="000000"/>
        </w:rPr>
      </w:pPr>
      <w:proofErr w:type="gramStart"/>
      <w:r w:rsidRPr="00EF137C">
        <w:rPr>
          <w:color w:val="000000"/>
        </w:rPr>
        <w:t>В рамках популяризации государственной символики для учащихся школы стало обязательным    исполнение государственного гимна РФ на общешкольных праздниках,  а также  проведение тематических классных часов на знание истории государственной символики.</w:t>
      </w:r>
      <w:proofErr w:type="gramEnd"/>
    </w:p>
    <w:p w:rsidR="00EF137C" w:rsidRPr="00EF137C" w:rsidRDefault="00EF137C" w:rsidP="00392612">
      <w:pPr>
        <w:ind w:firstLine="709"/>
        <w:jc w:val="both"/>
        <w:rPr>
          <w:color w:val="000000"/>
        </w:rPr>
      </w:pPr>
      <w:r w:rsidRPr="00EF137C">
        <w:rPr>
          <w:color w:val="000000"/>
        </w:rPr>
        <w:t xml:space="preserve">Главным показателем эффективности образовательно-воспитательной системы учреждения – </w:t>
      </w:r>
      <w:proofErr w:type="spellStart"/>
      <w:r w:rsidRPr="00EF137C">
        <w:rPr>
          <w:color w:val="000000"/>
        </w:rPr>
        <w:t>сформированность</w:t>
      </w:r>
      <w:proofErr w:type="spellEnd"/>
      <w:r w:rsidRPr="00EF137C">
        <w:rPr>
          <w:color w:val="000000"/>
        </w:rPr>
        <w:t xml:space="preserve">  позитивного  отношение к базовым общечеловеческим ценностям. Большинство выпускников  нашей школы  ориентированы на деятельную активную жизнь, здоровый образ жизни,  получение дальнейшего образования. </w:t>
      </w:r>
    </w:p>
    <w:p w:rsidR="00EF137C" w:rsidRPr="00EF137C" w:rsidRDefault="00EF137C" w:rsidP="00392612">
      <w:pPr>
        <w:ind w:firstLine="709"/>
        <w:jc w:val="both"/>
        <w:rPr>
          <w:color w:val="000000"/>
        </w:rPr>
      </w:pPr>
      <w:r w:rsidRPr="00EF137C">
        <w:rPr>
          <w:color w:val="000000"/>
        </w:rPr>
        <w:t>Средний  уровень воспитанности  учащихся- 4, 3 балла.</w:t>
      </w:r>
    </w:p>
    <w:p w:rsidR="00EF137C" w:rsidRPr="00EF137C" w:rsidRDefault="00EF137C" w:rsidP="00392612">
      <w:pPr>
        <w:ind w:firstLine="709"/>
        <w:jc w:val="both"/>
        <w:rPr>
          <w:color w:val="000000"/>
        </w:rPr>
      </w:pPr>
      <w:r w:rsidRPr="00EF137C">
        <w:rPr>
          <w:color w:val="000000"/>
        </w:rPr>
        <w:t>Количество участников   творческих конкурсов, олимпиад, интеллектуальных игр и викторин  постоянно растёт.</w:t>
      </w:r>
    </w:p>
    <w:p w:rsidR="00EF137C" w:rsidRPr="00EF137C" w:rsidRDefault="00EF137C" w:rsidP="00392612">
      <w:pPr>
        <w:ind w:firstLine="709"/>
        <w:jc w:val="both"/>
        <w:rPr>
          <w:color w:val="000000"/>
        </w:rPr>
      </w:pPr>
      <w:r w:rsidRPr="00EF137C">
        <w:rPr>
          <w:color w:val="000000"/>
        </w:rPr>
        <w:t xml:space="preserve">Количество учащихся, умеющих сказать «нет» негативному влиянию извне, увеличивается. </w:t>
      </w:r>
    </w:p>
    <w:p w:rsidR="00EF137C" w:rsidRPr="00EF137C" w:rsidRDefault="00EF137C" w:rsidP="00392612">
      <w:pPr>
        <w:ind w:firstLine="709"/>
        <w:jc w:val="both"/>
        <w:rPr>
          <w:color w:val="000000"/>
        </w:rPr>
      </w:pPr>
      <w:r w:rsidRPr="00EF137C">
        <w:rPr>
          <w:color w:val="000000"/>
        </w:rPr>
        <w:t xml:space="preserve">Выводы: </w:t>
      </w:r>
    </w:p>
    <w:p w:rsidR="00EF137C" w:rsidRPr="00EF137C" w:rsidRDefault="00EF137C" w:rsidP="00392612">
      <w:pPr>
        <w:numPr>
          <w:ilvl w:val="0"/>
          <w:numId w:val="26"/>
        </w:numPr>
        <w:tabs>
          <w:tab w:val="clear" w:pos="720"/>
          <w:tab w:val="num" w:pos="0"/>
        </w:tabs>
        <w:ind w:left="0" w:firstLine="709"/>
        <w:jc w:val="both"/>
        <w:rPr>
          <w:color w:val="000000"/>
        </w:rPr>
      </w:pPr>
      <w:r w:rsidRPr="00EF137C">
        <w:rPr>
          <w:color w:val="000000"/>
        </w:rPr>
        <w:t>В нашей школе проводится большая работа по духовно-нравственному и гражданско-патриотическому направлению, в которой  особую роль, конечно, играют традиции школы.</w:t>
      </w:r>
    </w:p>
    <w:p w:rsidR="00EF137C" w:rsidRDefault="00EF137C" w:rsidP="00392612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709"/>
        <w:contextualSpacing/>
        <w:jc w:val="both"/>
        <w:rPr>
          <w:color w:val="000000"/>
        </w:rPr>
      </w:pPr>
      <w:r w:rsidRPr="00EF137C">
        <w:rPr>
          <w:color w:val="000000"/>
        </w:rPr>
        <w:t xml:space="preserve">Учащиеся имеют возможность свое свободное время не просто «проживать», а заниматься полезным для себя делом, для их развития созданы комфортные условия. Наша школа действительно является вторым домом для детей, где </w:t>
      </w:r>
      <w:r w:rsidRPr="00EF137C">
        <w:rPr>
          <w:bCs/>
          <w:color w:val="000000"/>
        </w:rPr>
        <w:t>духовно-нравственное и патриотическое  воспитание</w:t>
      </w:r>
      <w:r w:rsidRPr="00EF137C">
        <w:rPr>
          <w:color w:val="000000"/>
        </w:rPr>
        <w:t> – педагогически организованный процесс усвоения и принятия обучающимися базовых национальных и нравственных ценностей народа Российской Федерации.</w:t>
      </w:r>
    </w:p>
    <w:p w:rsidR="00402583" w:rsidRDefault="00402583" w:rsidP="00FD5599">
      <w:pPr>
        <w:shd w:val="clear" w:color="auto" w:fill="FFFFFF"/>
        <w:contextualSpacing/>
        <w:rPr>
          <w:b/>
          <w:color w:val="000000"/>
        </w:rPr>
      </w:pPr>
    </w:p>
    <w:p w:rsidR="00402583" w:rsidRPr="00402583" w:rsidRDefault="00402583" w:rsidP="00FD5599">
      <w:pPr>
        <w:shd w:val="clear" w:color="auto" w:fill="FFFFFF"/>
        <w:contextualSpacing/>
        <w:rPr>
          <w:b/>
          <w:color w:val="000000"/>
        </w:rPr>
      </w:pPr>
      <w:r w:rsidRPr="00402583">
        <w:rPr>
          <w:b/>
          <w:color w:val="000000"/>
        </w:rPr>
        <w:t xml:space="preserve"> Спортивные мероприятия</w:t>
      </w:r>
    </w:p>
    <w:p w:rsidR="00D27E8C" w:rsidRPr="00D27E8C" w:rsidRDefault="00D27E8C" w:rsidP="00392612">
      <w:pPr>
        <w:shd w:val="clear" w:color="auto" w:fill="FFFFFF"/>
        <w:ind w:firstLine="709"/>
        <w:jc w:val="both"/>
      </w:pPr>
      <w:r w:rsidRPr="00D27E8C">
        <w:t xml:space="preserve">Чрезвычайно важна  роль школы в физическом воспитании подрастающего поколения. Через нее проходят дети, и от того, как учитель сможет привить стойкую любовь к физической культуре и спорту, зависит, насколько </w:t>
      </w:r>
      <w:proofErr w:type="gramStart"/>
      <w:r w:rsidRPr="00D27E8C">
        <w:t>здоровыми</w:t>
      </w:r>
      <w:proofErr w:type="gramEnd"/>
      <w:r w:rsidRPr="00D27E8C">
        <w:t>, волевыми вступят в жизнь выпускники нашей школы.</w:t>
      </w:r>
    </w:p>
    <w:p w:rsidR="00D27E8C" w:rsidRPr="00D27E8C" w:rsidRDefault="00D27E8C" w:rsidP="00392612">
      <w:pPr>
        <w:shd w:val="clear" w:color="auto" w:fill="FFFFFF"/>
        <w:ind w:firstLine="709"/>
        <w:jc w:val="both"/>
      </w:pPr>
      <w:r w:rsidRPr="00D27E8C">
        <w:t xml:space="preserve">Чтобы добиться массового охвата учащихся спортивной  работой, используются самые различные формы организации: соревнования, физкультурные праздники, занятия в секциях и др. </w:t>
      </w:r>
    </w:p>
    <w:p w:rsidR="00D27E8C" w:rsidRPr="00D27E8C" w:rsidRDefault="00D27E8C" w:rsidP="00392612">
      <w:pPr>
        <w:shd w:val="clear" w:color="auto" w:fill="FFFFFF"/>
        <w:ind w:firstLine="709"/>
        <w:jc w:val="both"/>
      </w:pPr>
      <w:r w:rsidRPr="00D27E8C">
        <w:t>Особое внимание при проведении этих мероприятий уделяется соответствию учебному материалу, изучаемому на уроках, чтобы сочетание учебных и внеклассных мероприятий способствовало совершенствованию двигательных умений и навыков детей, содействовало укреплению здоровья, прививало учащимся любовь к систематическим занятиям физической культурой и спортом.</w:t>
      </w:r>
    </w:p>
    <w:p w:rsidR="00D27E8C" w:rsidRPr="00D27E8C" w:rsidRDefault="00D27E8C" w:rsidP="00392612">
      <w:pPr>
        <w:shd w:val="clear" w:color="auto" w:fill="FFFFFF"/>
        <w:ind w:firstLine="709"/>
        <w:jc w:val="both"/>
      </w:pPr>
      <w:r w:rsidRPr="00D27E8C">
        <w:t>Проводя спортивно-массовые мероприятия, обязательно учитываются возрастные особенности учащихся.</w:t>
      </w:r>
    </w:p>
    <w:p w:rsidR="00402583" w:rsidRPr="00D27E8C" w:rsidRDefault="00D27E8C" w:rsidP="00392612">
      <w:pPr>
        <w:shd w:val="clear" w:color="auto" w:fill="FFFFFF"/>
        <w:ind w:firstLine="709"/>
        <w:contextualSpacing/>
        <w:jc w:val="both"/>
      </w:pPr>
      <w:r w:rsidRPr="00D27E8C">
        <w:t>Хорошо продуманная система внеклассной работы во многом способствует физическому воспитанию и развитию спорта среди сельских школьников</w:t>
      </w:r>
    </w:p>
    <w:p w:rsidR="009E7B81" w:rsidRPr="00F252B6" w:rsidRDefault="009E7B81" w:rsidP="00FD5599">
      <w:pPr>
        <w:rPr>
          <w:b/>
        </w:rPr>
      </w:pPr>
    </w:p>
    <w:p w:rsidR="009E7B81" w:rsidRPr="00F252B6" w:rsidRDefault="009E7B81" w:rsidP="00FD5599">
      <w:pPr>
        <w:rPr>
          <w:b/>
        </w:rPr>
      </w:pPr>
      <w:r w:rsidRPr="00F252B6">
        <w:rPr>
          <w:b/>
        </w:rPr>
        <w:t>1</w:t>
      </w:r>
      <w:r w:rsidR="00750E5F">
        <w:rPr>
          <w:b/>
        </w:rPr>
        <w:t>0</w:t>
      </w:r>
      <w:r w:rsidRPr="00F252B6">
        <w:rPr>
          <w:b/>
        </w:rPr>
        <w:t>. Состояние здоровья школьников и меры по его охране и укреплению</w:t>
      </w:r>
      <w:r w:rsidR="00750E5F">
        <w:rPr>
          <w:b/>
        </w:rPr>
        <w:t>.</w:t>
      </w:r>
      <w:r w:rsidRPr="00F252B6">
        <w:rPr>
          <w:b/>
        </w:rPr>
        <w:t xml:space="preserve"> </w:t>
      </w:r>
    </w:p>
    <w:p w:rsidR="009E7B81" w:rsidRPr="00F252B6" w:rsidRDefault="009E7B81" w:rsidP="00392612">
      <w:pPr>
        <w:ind w:firstLine="709"/>
        <w:jc w:val="both"/>
      </w:pPr>
      <w:r w:rsidRPr="00F252B6">
        <w:t xml:space="preserve">В </w:t>
      </w:r>
      <w:proofErr w:type="gramStart"/>
      <w:r w:rsidRPr="00F252B6">
        <w:t>соответствии</w:t>
      </w:r>
      <w:proofErr w:type="gramEnd"/>
      <w:r w:rsidRPr="00F252B6">
        <w:t xml:space="preserve"> с Федеральным законом от 29.12.2012 № 273-ФЗ «Об образовании </w:t>
      </w:r>
    </w:p>
    <w:p w:rsidR="009E7B81" w:rsidRPr="00F252B6" w:rsidRDefault="00392612" w:rsidP="00392612">
      <w:pPr>
        <w:ind w:firstLine="709"/>
        <w:jc w:val="both"/>
      </w:pPr>
      <w:r>
        <w:t xml:space="preserve">в Российской Федерации» одним из приоритетных направлений </w:t>
      </w:r>
      <w:r w:rsidR="009E7B81" w:rsidRPr="00F252B6">
        <w:t xml:space="preserve">деятельности школы является  обеспечение комплексных мер по охране здоровья детей, поиск резервов </w:t>
      </w:r>
      <w:r>
        <w:t xml:space="preserve">по оздоровлению учащихся в </w:t>
      </w:r>
      <w:r w:rsidR="00D34874">
        <w:t>учреждении</w:t>
      </w:r>
      <w:r w:rsidR="009E7B81" w:rsidRPr="00F252B6">
        <w:t xml:space="preserve">. </w:t>
      </w:r>
    </w:p>
    <w:p w:rsidR="009E7B81" w:rsidRPr="00F252B6" w:rsidRDefault="009E7B81" w:rsidP="00392612">
      <w:pPr>
        <w:ind w:firstLine="709"/>
        <w:jc w:val="both"/>
      </w:pPr>
      <w:r w:rsidRPr="00F252B6">
        <w:t xml:space="preserve">Состояние  здоровья  ребёнка  является  одним из важнейших условий достижения </w:t>
      </w:r>
    </w:p>
    <w:p w:rsidR="009E7B81" w:rsidRPr="00F252B6" w:rsidRDefault="009E7B81" w:rsidP="00392612">
      <w:pPr>
        <w:ind w:firstLine="709"/>
        <w:jc w:val="both"/>
      </w:pPr>
      <w:r w:rsidRPr="00F252B6">
        <w:t>поста</w:t>
      </w:r>
      <w:r w:rsidR="00392612">
        <w:t xml:space="preserve">вленных образовательных и воспитательных целей. </w:t>
      </w:r>
      <w:r w:rsidR="00041E76" w:rsidRPr="00D34874">
        <w:t>Государственным бюджетным учреждением</w:t>
      </w:r>
      <w:r w:rsidR="00041E76">
        <w:rPr>
          <w:sz w:val="26"/>
          <w:szCs w:val="26"/>
        </w:rPr>
        <w:t xml:space="preserve"> </w:t>
      </w:r>
      <w:r w:rsidR="00041E76" w:rsidRPr="00205897">
        <w:rPr>
          <w:sz w:val="26"/>
          <w:szCs w:val="26"/>
        </w:rPr>
        <w:t xml:space="preserve"> </w:t>
      </w:r>
      <w:r w:rsidR="00392612">
        <w:t xml:space="preserve">здравоохранения </w:t>
      </w:r>
      <w:r w:rsidR="00041E76" w:rsidRPr="00750E5F">
        <w:t>«Муниципальный медицинский центр</w:t>
      </w:r>
      <w:r w:rsidR="00392612">
        <w:t xml:space="preserve"> </w:t>
      </w:r>
      <w:r w:rsidR="00750E5F" w:rsidRPr="00750E5F">
        <w:t xml:space="preserve"> </w:t>
      </w:r>
      <w:r w:rsidR="00041E76" w:rsidRPr="00750E5F">
        <w:t xml:space="preserve">с. </w:t>
      </w:r>
      <w:r w:rsidR="00041E76" w:rsidRPr="00750E5F">
        <w:lastRenderedPageBreak/>
        <w:t>Омолон»</w:t>
      </w:r>
      <w:r w:rsidR="00041E76" w:rsidRPr="00205897">
        <w:rPr>
          <w:sz w:val="26"/>
          <w:szCs w:val="26"/>
        </w:rPr>
        <w:t xml:space="preserve"> </w:t>
      </w:r>
      <w:r w:rsidRPr="00F252B6">
        <w:t>ра</w:t>
      </w:r>
      <w:r w:rsidR="00392612">
        <w:t xml:space="preserve">зработан комплексный план </w:t>
      </w:r>
      <w:r w:rsidRPr="00F252B6">
        <w:t>санитарно</w:t>
      </w:r>
      <w:r w:rsidR="00392612">
        <w:t xml:space="preserve"> </w:t>
      </w:r>
      <w:r w:rsidRPr="00F252B6">
        <w:t xml:space="preserve">- оздоровительных мероприятий по охране здоровья учащихся  </w:t>
      </w:r>
      <w:r w:rsidR="00041E76">
        <w:t>МБОУ «ШИ с. Омолон»</w:t>
      </w:r>
      <w:r w:rsidR="00392612">
        <w:t xml:space="preserve">, </w:t>
      </w:r>
      <w:r w:rsidRPr="00F252B6">
        <w:t>в соответствии с которым ежегодно проводится углублённы</w:t>
      </w:r>
      <w:r w:rsidR="00392612">
        <w:t xml:space="preserve">й осмотр школьников, с </w:t>
      </w:r>
      <w:r w:rsidRPr="00F252B6">
        <w:t>согласия  родителей</w:t>
      </w:r>
      <w:r w:rsidR="00BA79BF">
        <w:t>,</w:t>
      </w:r>
      <w:r w:rsidRPr="00F252B6">
        <w:t xml:space="preserve"> делаются возрастные прививки, профилактические п</w:t>
      </w:r>
      <w:r w:rsidR="00392612">
        <w:t xml:space="preserve">рививки от гриппа и гепатита. </w:t>
      </w:r>
    </w:p>
    <w:p w:rsidR="00EF2072" w:rsidRPr="00F252B6" w:rsidRDefault="009E7B81" w:rsidP="00392612">
      <w:pPr>
        <w:ind w:firstLine="709"/>
        <w:jc w:val="both"/>
      </w:pPr>
      <w:r w:rsidRPr="00F252B6">
        <w:t>Учитель, владея современными пе</w:t>
      </w:r>
      <w:r w:rsidR="00392612">
        <w:t>дагогическими технологиями, в</w:t>
      </w:r>
      <w:r w:rsidRPr="00F252B6">
        <w:t xml:space="preserve"> тесном</w:t>
      </w:r>
      <w:r w:rsidR="00392612">
        <w:t xml:space="preserve"> взаимодействии </w:t>
      </w:r>
      <w:r w:rsidRPr="00F252B6">
        <w:t>с медицинским рабо</w:t>
      </w:r>
      <w:r w:rsidR="00392612">
        <w:t xml:space="preserve">тником, родителями, коллегами, </w:t>
      </w:r>
      <w:r w:rsidRPr="00F252B6">
        <w:t xml:space="preserve">планирует свою работу с учётом приоритетов сохранения и укрепления здоровья учащихся.  </w:t>
      </w:r>
    </w:p>
    <w:p w:rsidR="00EF2072" w:rsidRDefault="00EF2072" w:rsidP="00392612">
      <w:pPr>
        <w:ind w:firstLine="709"/>
        <w:jc w:val="both"/>
      </w:pPr>
    </w:p>
    <w:p w:rsidR="002E22BC" w:rsidRPr="00041E76" w:rsidRDefault="002E22BC" w:rsidP="00FD5599">
      <w:pPr>
        <w:rPr>
          <w:b/>
        </w:rPr>
      </w:pPr>
      <w:r w:rsidRPr="00041E76">
        <w:rPr>
          <w:b/>
        </w:rPr>
        <w:t xml:space="preserve">Общие данные по заболеваемости учащихся </w:t>
      </w:r>
    </w:p>
    <w:tbl>
      <w:tblPr>
        <w:tblStyle w:val="a8"/>
        <w:tblW w:w="0" w:type="auto"/>
        <w:tblInd w:w="392" w:type="dxa"/>
        <w:tblLook w:val="04A0"/>
      </w:tblPr>
      <w:tblGrid>
        <w:gridCol w:w="4678"/>
        <w:gridCol w:w="2409"/>
        <w:gridCol w:w="2092"/>
      </w:tblGrid>
      <w:tr w:rsidR="002E22BC" w:rsidTr="00392612">
        <w:tc>
          <w:tcPr>
            <w:tcW w:w="4678" w:type="dxa"/>
          </w:tcPr>
          <w:p w:rsidR="002E22BC" w:rsidRPr="002E22BC" w:rsidRDefault="002E22BC" w:rsidP="00FD5599">
            <w:pPr>
              <w:rPr>
                <w:b/>
              </w:rPr>
            </w:pPr>
            <w:r w:rsidRPr="002E22BC">
              <w:rPr>
                <w:b/>
              </w:rPr>
              <w:t xml:space="preserve">Типы заболеваний </w:t>
            </w:r>
          </w:p>
          <w:p w:rsidR="002E22BC" w:rsidRPr="002E22BC" w:rsidRDefault="002E22BC" w:rsidP="00FD5599">
            <w:pPr>
              <w:rPr>
                <w:b/>
              </w:rPr>
            </w:pPr>
            <w:r w:rsidRPr="002E22BC">
              <w:rPr>
                <w:b/>
              </w:rPr>
              <w:t xml:space="preserve">Другие показатели </w:t>
            </w:r>
          </w:p>
        </w:tc>
        <w:tc>
          <w:tcPr>
            <w:tcW w:w="2409" w:type="dxa"/>
          </w:tcPr>
          <w:p w:rsidR="002E22BC" w:rsidRPr="002E22BC" w:rsidRDefault="002E22BC" w:rsidP="00FD5599">
            <w:pPr>
              <w:rPr>
                <w:b/>
              </w:rPr>
            </w:pPr>
            <w:r>
              <w:rPr>
                <w:b/>
              </w:rPr>
              <w:t xml:space="preserve">2015 </w:t>
            </w:r>
          </w:p>
        </w:tc>
        <w:tc>
          <w:tcPr>
            <w:tcW w:w="2092" w:type="dxa"/>
          </w:tcPr>
          <w:p w:rsidR="002E22BC" w:rsidRPr="002E22BC" w:rsidRDefault="002E22BC" w:rsidP="00FD5599">
            <w:pPr>
              <w:rPr>
                <w:b/>
              </w:rPr>
            </w:pPr>
            <w:r>
              <w:rPr>
                <w:b/>
              </w:rPr>
              <w:t xml:space="preserve">2016 </w:t>
            </w:r>
          </w:p>
        </w:tc>
      </w:tr>
      <w:tr w:rsidR="002E22BC" w:rsidTr="00392612">
        <w:tc>
          <w:tcPr>
            <w:tcW w:w="4678" w:type="dxa"/>
          </w:tcPr>
          <w:p w:rsidR="002E22BC" w:rsidRPr="002E22BC" w:rsidRDefault="002E22BC" w:rsidP="00FD5599">
            <w:r w:rsidRPr="002E22BC">
              <w:t xml:space="preserve">Количество </w:t>
            </w:r>
            <w:proofErr w:type="gramStart"/>
            <w:r w:rsidRPr="002E22BC">
              <w:t>обучающихся</w:t>
            </w:r>
            <w:proofErr w:type="gramEnd"/>
            <w:r w:rsidRPr="002E22BC">
              <w:t xml:space="preserve"> </w:t>
            </w:r>
          </w:p>
        </w:tc>
        <w:tc>
          <w:tcPr>
            <w:tcW w:w="2409" w:type="dxa"/>
          </w:tcPr>
          <w:p w:rsidR="002E22BC" w:rsidRPr="00041E76" w:rsidRDefault="00041E76" w:rsidP="00FD5599">
            <w:r w:rsidRPr="00041E76">
              <w:t>128</w:t>
            </w:r>
          </w:p>
        </w:tc>
        <w:tc>
          <w:tcPr>
            <w:tcW w:w="2092" w:type="dxa"/>
          </w:tcPr>
          <w:p w:rsidR="002E22BC" w:rsidRPr="00041E76" w:rsidRDefault="00041E76" w:rsidP="00FD5599">
            <w:r w:rsidRPr="00041E76">
              <w:t>135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>Заболевания органов слуха</w:t>
            </w:r>
          </w:p>
        </w:tc>
        <w:tc>
          <w:tcPr>
            <w:tcW w:w="2409" w:type="dxa"/>
          </w:tcPr>
          <w:p w:rsidR="002E22BC" w:rsidRDefault="00041E76" w:rsidP="00FD5599">
            <w:r>
              <w:t>5</w:t>
            </w:r>
            <w:r w:rsidR="00091A2A">
              <w:t xml:space="preserve"> (</w:t>
            </w:r>
            <w:r>
              <w:t>4%)</w:t>
            </w:r>
          </w:p>
        </w:tc>
        <w:tc>
          <w:tcPr>
            <w:tcW w:w="2092" w:type="dxa"/>
          </w:tcPr>
          <w:p w:rsidR="002E22BC" w:rsidRDefault="00041E76" w:rsidP="00FD5599">
            <w:r>
              <w:t>4</w:t>
            </w:r>
            <w:r w:rsidR="00091A2A">
              <w:t xml:space="preserve"> (3%)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>Снижение остроты зрения</w:t>
            </w:r>
          </w:p>
        </w:tc>
        <w:tc>
          <w:tcPr>
            <w:tcW w:w="2409" w:type="dxa"/>
          </w:tcPr>
          <w:p w:rsidR="002E22BC" w:rsidRDefault="00041E76" w:rsidP="00FD5599">
            <w:r>
              <w:t>6 (</w:t>
            </w:r>
            <w:r w:rsidR="00091A2A">
              <w:t>5%)</w:t>
            </w:r>
          </w:p>
        </w:tc>
        <w:tc>
          <w:tcPr>
            <w:tcW w:w="2092" w:type="dxa"/>
          </w:tcPr>
          <w:p w:rsidR="002E22BC" w:rsidRDefault="00041E76" w:rsidP="00FD5599">
            <w:r>
              <w:t>5</w:t>
            </w:r>
            <w:r w:rsidR="00091A2A">
              <w:t xml:space="preserve"> (4%)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 xml:space="preserve">Заболевания ЖКТ </w:t>
            </w:r>
          </w:p>
        </w:tc>
        <w:tc>
          <w:tcPr>
            <w:tcW w:w="2409" w:type="dxa"/>
          </w:tcPr>
          <w:p w:rsidR="002E22BC" w:rsidRDefault="00041E76" w:rsidP="00FD5599">
            <w:r>
              <w:t>8</w:t>
            </w:r>
            <w:r w:rsidR="00091A2A">
              <w:t xml:space="preserve"> (6%)</w:t>
            </w:r>
          </w:p>
        </w:tc>
        <w:tc>
          <w:tcPr>
            <w:tcW w:w="2092" w:type="dxa"/>
          </w:tcPr>
          <w:p w:rsidR="002E22BC" w:rsidRDefault="00041E76" w:rsidP="00FD5599">
            <w:r>
              <w:t>6</w:t>
            </w:r>
            <w:r w:rsidR="00091A2A">
              <w:t xml:space="preserve"> (4%)</w:t>
            </w:r>
          </w:p>
        </w:tc>
      </w:tr>
      <w:tr w:rsidR="002E22BC" w:rsidTr="00392612">
        <w:tc>
          <w:tcPr>
            <w:tcW w:w="4678" w:type="dxa"/>
          </w:tcPr>
          <w:p w:rsidR="002E22BC" w:rsidRPr="002E22BC" w:rsidRDefault="002E22BC" w:rsidP="00FD5599">
            <w:pPr>
              <w:rPr>
                <w:lang w:val="en-US"/>
              </w:rPr>
            </w:pPr>
            <w:r>
              <w:t>Невралгия  +</w:t>
            </w:r>
            <w:proofErr w:type="spellStart"/>
            <w:r>
              <w:rPr>
                <w:lang w:val="en-US"/>
              </w:rPr>
              <w:t>Epi</w:t>
            </w:r>
            <w:proofErr w:type="spellEnd"/>
          </w:p>
        </w:tc>
        <w:tc>
          <w:tcPr>
            <w:tcW w:w="2409" w:type="dxa"/>
          </w:tcPr>
          <w:p w:rsidR="002E22BC" w:rsidRDefault="00041E76" w:rsidP="00FD5599">
            <w:r>
              <w:t>0</w:t>
            </w:r>
          </w:p>
        </w:tc>
        <w:tc>
          <w:tcPr>
            <w:tcW w:w="2092" w:type="dxa"/>
          </w:tcPr>
          <w:p w:rsidR="002E22BC" w:rsidRDefault="00041E76" w:rsidP="00FD5599">
            <w:r>
              <w:t>0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 xml:space="preserve">Заболевания </w:t>
            </w:r>
            <w:proofErr w:type="spellStart"/>
            <w:proofErr w:type="gramStart"/>
            <w:r w:rsidR="00091A2A">
              <w:t>сердечно-сосудистой</w:t>
            </w:r>
            <w:proofErr w:type="spellEnd"/>
            <w:proofErr w:type="gramEnd"/>
            <w:r w:rsidR="00091A2A">
              <w:t xml:space="preserve"> системы</w:t>
            </w:r>
          </w:p>
        </w:tc>
        <w:tc>
          <w:tcPr>
            <w:tcW w:w="2409" w:type="dxa"/>
          </w:tcPr>
          <w:p w:rsidR="002E22BC" w:rsidRDefault="00041E76" w:rsidP="00FD5599">
            <w:r>
              <w:t>0</w:t>
            </w:r>
          </w:p>
        </w:tc>
        <w:tc>
          <w:tcPr>
            <w:tcW w:w="2092" w:type="dxa"/>
          </w:tcPr>
          <w:p w:rsidR="002E22BC" w:rsidRDefault="00041E76" w:rsidP="00FD5599">
            <w:r>
              <w:t>1</w:t>
            </w:r>
            <w:r w:rsidR="00091A2A">
              <w:t xml:space="preserve">  (0,7%)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>Заболевания верхних дыхательных путей</w:t>
            </w:r>
          </w:p>
        </w:tc>
        <w:tc>
          <w:tcPr>
            <w:tcW w:w="2409" w:type="dxa"/>
          </w:tcPr>
          <w:p w:rsidR="002E22BC" w:rsidRDefault="00041E76" w:rsidP="00FD5599">
            <w:r>
              <w:t>76</w:t>
            </w:r>
            <w:r w:rsidR="00091A2A">
              <w:t xml:space="preserve"> (60%)</w:t>
            </w:r>
          </w:p>
        </w:tc>
        <w:tc>
          <w:tcPr>
            <w:tcW w:w="2092" w:type="dxa"/>
          </w:tcPr>
          <w:p w:rsidR="002E22BC" w:rsidRDefault="00041E76" w:rsidP="00FD5599">
            <w:r>
              <w:t>83</w:t>
            </w:r>
            <w:r w:rsidR="00091A2A">
              <w:t xml:space="preserve"> (61,5%)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>Заболевания опорно-двигательного аппарата, сколиоз, нарушение осанки</w:t>
            </w:r>
          </w:p>
        </w:tc>
        <w:tc>
          <w:tcPr>
            <w:tcW w:w="2409" w:type="dxa"/>
          </w:tcPr>
          <w:p w:rsidR="002E22BC" w:rsidRDefault="00041E76" w:rsidP="00FD5599">
            <w:r>
              <w:t>47</w:t>
            </w:r>
            <w:r w:rsidR="00091A2A">
              <w:t xml:space="preserve"> (36%)</w:t>
            </w:r>
          </w:p>
        </w:tc>
        <w:tc>
          <w:tcPr>
            <w:tcW w:w="2092" w:type="dxa"/>
          </w:tcPr>
          <w:p w:rsidR="002E22BC" w:rsidRDefault="00041E76" w:rsidP="00FD5599">
            <w:r>
              <w:t>53</w:t>
            </w:r>
            <w:r w:rsidR="00091A2A">
              <w:t xml:space="preserve"> (40%)</w:t>
            </w:r>
          </w:p>
        </w:tc>
      </w:tr>
      <w:tr w:rsidR="002E22BC" w:rsidTr="00392612">
        <w:tc>
          <w:tcPr>
            <w:tcW w:w="4678" w:type="dxa"/>
          </w:tcPr>
          <w:p w:rsidR="002E22BC" w:rsidRDefault="00041E76" w:rsidP="00FD5599">
            <w:r>
              <w:rPr>
                <w:lang w:val="en-US"/>
              </w:rPr>
              <w:t>I</w:t>
            </w:r>
            <w:r w:rsidR="002E22BC">
              <w:t xml:space="preserve">- здоровые дети </w:t>
            </w:r>
          </w:p>
        </w:tc>
        <w:tc>
          <w:tcPr>
            <w:tcW w:w="2409" w:type="dxa"/>
          </w:tcPr>
          <w:p w:rsidR="002E22BC" w:rsidRDefault="00041E76" w:rsidP="00FD5599">
            <w:r>
              <w:t>29</w:t>
            </w:r>
            <w:r w:rsidR="00091A2A">
              <w:t xml:space="preserve"> (23%)</w:t>
            </w:r>
          </w:p>
        </w:tc>
        <w:tc>
          <w:tcPr>
            <w:tcW w:w="2092" w:type="dxa"/>
          </w:tcPr>
          <w:p w:rsidR="002E22BC" w:rsidRDefault="00041E76" w:rsidP="00FD5599">
            <w:r>
              <w:t>30</w:t>
            </w:r>
            <w:r w:rsidR="00091A2A">
              <w:t xml:space="preserve"> (22%)</w:t>
            </w:r>
          </w:p>
        </w:tc>
      </w:tr>
      <w:tr w:rsidR="002E22BC" w:rsidTr="00392612">
        <w:tc>
          <w:tcPr>
            <w:tcW w:w="4678" w:type="dxa"/>
          </w:tcPr>
          <w:p w:rsidR="002E22BC" w:rsidRPr="009A0184" w:rsidRDefault="00041E76" w:rsidP="00FD5599">
            <w:r w:rsidRPr="009A0184">
              <w:rPr>
                <w:lang w:val="en-US"/>
              </w:rPr>
              <w:t>II</w:t>
            </w:r>
          </w:p>
        </w:tc>
        <w:tc>
          <w:tcPr>
            <w:tcW w:w="2409" w:type="dxa"/>
          </w:tcPr>
          <w:p w:rsidR="002E22BC" w:rsidRPr="00091A2A" w:rsidRDefault="00041E76" w:rsidP="00FD5599">
            <w:r>
              <w:rPr>
                <w:lang w:val="en-US"/>
              </w:rPr>
              <w:t>31</w:t>
            </w:r>
            <w:r w:rsidR="00091A2A">
              <w:t xml:space="preserve"> (24%)</w:t>
            </w:r>
          </w:p>
        </w:tc>
        <w:tc>
          <w:tcPr>
            <w:tcW w:w="2092" w:type="dxa"/>
          </w:tcPr>
          <w:p w:rsidR="002E22BC" w:rsidRPr="00091A2A" w:rsidRDefault="00041E76" w:rsidP="00FD5599">
            <w:r>
              <w:rPr>
                <w:lang w:val="en-US"/>
              </w:rPr>
              <w:t>34</w:t>
            </w:r>
            <w:r w:rsidR="00091A2A">
              <w:t xml:space="preserve"> (25%)</w:t>
            </w:r>
          </w:p>
        </w:tc>
      </w:tr>
      <w:tr w:rsidR="002E22BC" w:rsidTr="00392612">
        <w:tc>
          <w:tcPr>
            <w:tcW w:w="4678" w:type="dxa"/>
          </w:tcPr>
          <w:p w:rsidR="002E22BC" w:rsidRPr="009A0184" w:rsidRDefault="00041E76" w:rsidP="00FD5599">
            <w:pPr>
              <w:rPr>
                <w:lang w:val="en-US"/>
              </w:rPr>
            </w:pPr>
            <w:r w:rsidRPr="009A0184">
              <w:rPr>
                <w:lang w:val="en-US"/>
              </w:rPr>
              <w:t>III</w:t>
            </w:r>
          </w:p>
        </w:tc>
        <w:tc>
          <w:tcPr>
            <w:tcW w:w="2409" w:type="dxa"/>
          </w:tcPr>
          <w:p w:rsidR="002E22BC" w:rsidRPr="00091A2A" w:rsidRDefault="00041E76" w:rsidP="00FD5599">
            <w:r>
              <w:rPr>
                <w:lang w:val="en-US"/>
              </w:rPr>
              <w:t>66</w:t>
            </w:r>
            <w:r w:rsidR="00091A2A">
              <w:t xml:space="preserve"> (52%)</w:t>
            </w:r>
          </w:p>
        </w:tc>
        <w:tc>
          <w:tcPr>
            <w:tcW w:w="2092" w:type="dxa"/>
          </w:tcPr>
          <w:p w:rsidR="002E22BC" w:rsidRPr="00091A2A" w:rsidRDefault="00041E76" w:rsidP="00FD5599">
            <w:r>
              <w:rPr>
                <w:lang w:val="en-US"/>
              </w:rPr>
              <w:t>69</w:t>
            </w:r>
            <w:r w:rsidR="00091A2A">
              <w:t xml:space="preserve"> (51%)</w:t>
            </w:r>
          </w:p>
        </w:tc>
      </w:tr>
      <w:tr w:rsidR="002E22BC" w:rsidTr="00392612">
        <w:tc>
          <w:tcPr>
            <w:tcW w:w="4678" w:type="dxa"/>
          </w:tcPr>
          <w:p w:rsidR="002E22BC" w:rsidRPr="009A0184" w:rsidRDefault="00041E76" w:rsidP="00FD5599">
            <w:pPr>
              <w:rPr>
                <w:lang w:val="en-US"/>
              </w:rPr>
            </w:pPr>
            <w:r w:rsidRPr="009A0184">
              <w:rPr>
                <w:lang w:val="en-US"/>
              </w:rPr>
              <w:t>IV</w:t>
            </w:r>
          </w:p>
        </w:tc>
        <w:tc>
          <w:tcPr>
            <w:tcW w:w="2409" w:type="dxa"/>
          </w:tcPr>
          <w:p w:rsidR="002E22BC" w:rsidRPr="00041E76" w:rsidRDefault="00041E76" w:rsidP="00FD559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92" w:type="dxa"/>
          </w:tcPr>
          <w:p w:rsidR="002E22BC" w:rsidRPr="00041E76" w:rsidRDefault="00041E76" w:rsidP="00FD559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>Ожирение</w:t>
            </w:r>
          </w:p>
        </w:tc>
        <w:tc>
          <w:tcPr>
            <w:tcW w:w="2409" w:type="dxa"/>
          </w:tcPr>
          <w:p w:rsidR="002E22BC" w:rsidRPr="00091A2A" w:rsidRDefault="00041E76" w:rsidP="00FD5599">
            <w:r>
              <w:rPr>
                <w:lang w:val="en-US"/>
              </w:rPr>
              <w:t>1</w:t>
            </w:r>
            <w:r w:rsidR="00091A2A">
              <w:t xml:space="preserve"> (0</w:t>
            </w:r>
            <w:proofErr w:type="gramStart"/>
            <w:r w:rsidR="00091A2A">
              <w:t>,8</w:t>
            </w:r>
            <w:proofErr w:type="gramEnd"/>
            <w:r w:rsidR="00091A2A">
              <w:t>%)</w:t>
            </w:r>
          </w:p>
        </w:tc>
        <w:tc>
          <w:tcPr>
            <w:tcW w:w="2092" w:type="dxa"/>
          </w:tcPr>
          <w:p w:rsidR="002E22BC" w:rsidRPr="00041E76" w:rsidRDefault="00041E76" w:rsidP="00FD559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>Отставание в физическом развитии</w:t>
            </w:r>
          </w:p>
        </w:tc>
        <w:tc>
          <w:tcPr>
            <w:tcW w:w="2409" w:type="dxa"/>
          </w:tcPr>
          <w:p w:rsidR="002E22BC" w:rsidRPr="00091A2A" w:rsidRDefault="00041E76" w:rsidP="00FD5599">
            <w:proofErr w:type="gramStart"/>
            <w:r>
              <w:rPr>
                <w:lang w:val="en-US"/>
              </w:rPr>
              <w:t>2</w:t>
            </w:r>
            <w:r w:rsidR="00091A2A">
              <w:t xml:space="preserve">  (</w:t>
            </w:r>
            <w:proofErr w:type="gramEnd"/>
            <w:r w:rsidR="00091A2A">
              <w:t>1,6%)</w:t>
            </w:r>
          </w:p>
        </w:tc>
        <w:tc>
          <w:tcPr>
            <w:tcW w:w="2092" w:type="dxa"/>
          </w:tcPr>
          <w:p w:rsidR="002E22BC" w:rsidRPr="00091A2A" w:rsidRDefault="00041E76" w:rsidP="00FD5599">
            <w:r>
              <w:rPr>
                <w:lang w:val="en-US"/>
              </w:rPr>
              <w:t>1</w:t>
            </w:r>
            <w:r w:rsidR="00091A2A">
              <w:t xml:space="preserve"> (0</w:t>
            </w:r>
            <w:proofErr w:type="gramStart"/>
            <w:r w:rsidR="00091A2A">
              <w:t>,7</w:t>
            </w:r>
            <w:proofErr w:type="gramEnd"/>
            <w:r w:rsidR="00091A2A">
              <w:t>%)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 xml:space="preserve">Не </w:t>
            </w:r>
            <w:proofErr w:type="gramStart"/>
            <w:r>
              <w:t>болевших</w:t>
            </w:r>
            <w:proofErr w:type="gramEnd"/>
            <w:r>
              <w:t xml:space="preserve"> в течение года </w:t>
            </w:r>
          </w:p>
        </w:tc>
        <w:tc>
          <w:tcPr>
            <w:tcW w:w="2409" w:type="dxa"/>
          </w:tcPr>
          <w:p w:rsidR="002E22BC" w:rsidRPr="00091A2A" w:rsidRDefault="00041E76" w:rsidP="00FD5599">
            <w:r>
              <w:rPr>
                <w:lang w:val="en-US"/>
              </w:rPr>
              <w:t>15</w:t>
            </w:r>
            <w:r w:rsidR="00091A2A">
              <w:t xml:space="preserve"> (12%)</w:t>
            </w:r>
          </w:p>
        </w:tc>
        <w:tc>
          <w:tcPr>
            <w:tcW w:w="2092" w:type="dxa"/>
          </w:tcPr>
          <w:p w:rsidR="002E22BC" w:rsidRPr="00091A2A" w:rsidRDefault="00041E76" w:rsidP="00FD5599">
            <w:r>
              <w:rPr>
                <w:lang w:val="en-US"/>
              </w:rPr>
              <w:t>24</w:t>
            </w:r>
            <w:r w:rsidR="00091A2A">
              <w:t xml:space="preserve"> (18%)</w:t>
            </w:r>
          </w:p>
        </w:tc>
      </w:tr>
      <w:tr w:rsidR="002E22BC" w:rsidTr="00392612">
        <w:tc>
          <w:tcPr>
            <w:tcW w:w="4678" w:type="dxa"/>
          </w:tcPr>
          <w:p w:rsidR="002E22BC" w:rsidRDefault="002E22BC" w:rsidP="00FD5599">
            <w:r>
              <w:t xml:space="preserve">Физическое развитие в норме </w:t>
            </w:r>
          </w:p>
        </w:tc>
        <w:tc>
          <w:tcPr>
            <w:tcW w:w="2409" w:type="dxa"/>
          </w:tcPr>
          <w:p w:rsidR="002E22BC" w:rsidRPr="00091A2A" w:rsidRDefault="00041E76" w:rsidP="00FD5599">
            <w:r>
              <w:rPr>
                <w:lang w:val="en-US"/>
              </w:rPr>
              <w:t>127</w:t>
            </w:r>
            <w:r w:rsidR="00091A2A">
              <w:t xml:space="preserve"> (99</w:t>
            </w:r>
            <w:proofErr w:type="gramStart"/>
            <w:r w:rsidR="00091A2A">
              <w:t>,2</w:t>
            </w:r>
            <w:proofErr w:type="gramEnd"/>
            <w:r w:rsidR="00091A2A">
              <w:t>%)</w:t>
            </w:r>
          </w:p>
        </w:tc>
        <w:tc>
          <w:tcPr>
            <w:tcW w:w="2092" w:type="dxa"/>
          </w:tcPr>
          <w:p w:rsidR="002E22BC" w:rsidRPr="00091A2A" w:rsidRDefault="00041E76" w:rsidP="00FD5599">
            <w:r>
              <w:rPr>
                <w:lang w:val="en-US"/>
              </w:rPr>
              <w:t>131</w:t>
            </w:r>
            <w:r w:rsidR="00091A2A">
              <w:t xml:space="preserve"> (97%)</w:t>
            </w:r>
          </w:p>
        </w:tc>
      </w:tr>
    </w:tbl>
    <w:p w:rsidR="00EF2072" w:rsidRPr="00F252B6" w:rsidRDefault="00EF2072" w:rsidP="00FD5599"/>
    <w:p w:rsidR="00EF2072" w:rsidRPr="00F252B6" w:rsidRDefault="00EF2072" w:rsidP="00392612">
      <w:pPr>
        <w:ind w:firstLine="709"/>
        <w:jc w:val="both"/>
      </w:pPr>
      <w:r w:rsidRPr="00F252B6">
        <w:t xml:space="preserve">Меры по охране и укреплению здоровья: </w:t>
      </w:r>
    </w:p>
    <w:p w:rsidR="00EF2072" w:rsidRPr="00F252B6" w:rsidRDefault="00EF2072" w:rsidP="00392612">
      <w:pPr>
        <w:ind w:firstLine="709"/>
        <w:jc w:val="both"/>
      </w:pPr>
      <w:r w:rsidRPr="00F252B6">
        <w:t xml:space="preserve">1.  Обеспечение взаимодействия школы, семьи и </w:t>
      </w:r>
      <w:proofErr w:type="gramStart"/>
      <w:r w:rsidRPr="00F252B6">
        <w:t>медицинских</w:t>
      </w:r>
      <w:proofErr w:type="gramEnd"/>
      <w:r w:rsidRPr="00F252B6">
        <w:t xml:space="preserve"> учреждений в </w:t>
      </w:r>
    </w:p>
    <w:p w:rsidR="00EF2072" w:rsidRPr="00F252B6" w:rsidRDefault="00EF2072" w:rsidP="00392612">
      <w:pPr>
        <w:ind w:firstLine="709"/>
        <w:jc w:val="both"/>
      </w:pPr>
      <w:proofErr w:type="gramStart"/>
      <w:r w:rsidRPr="00F252B6">
        <w:t>формировании</w:t>
      </w:r>
      <w:proofErr w:type="gramEnd"/>
      <w:r w:rsidRPr="00F252B6">
        <w:t xml:space="preserve"> навыков здорового образа жизни. </w:t>
      </w:r>
    </w:p>
    <w:p w:rsidR="00EF2072" w:rsidRPr="00F252B6" w:rsidRDefault="00EF2072" w:rsidP="00392612">
      <w:pPr>
        <w:ind w:firstLine="709"/>
        <w:jc w:val="both"/>
      </w:pPr>
      <w:r w:rsidRPr="00F252B6">
        <w:t xml:space="preserve">2. Увеличение доли физкультурно-оздоровительных мероприятий в режиме </w:t>
      </w:r>
    </w:p>
    <w:p w:rsidR="00EF2072" w:rsidRPr="00F252B6" w:rsidRDefault="00EF2072" w:rsidP="00392612">
      <w:pPr>
        <w:ind w:firstLine="709"/>
        <w:jc w:val="both"/>
      </w:pPr>
      <w:proofErr w:type="gramStart"/>
      <w:r w:rsidRPr="00F252B6">
        <w:t xml:space="preserve">учебного дня (проведение динамических пауз, физкультминуток с целью </w:t>
      </w:r>
      <w:proofErr w:type="gramEnd"/>
    </w:p>
    <w:p w:rsidR="00EF2072" w:rsidRPr="00F252B6" w:rsidRDefault="00EF2072" w:rsidP="00392612">
      <w:pPr>
        <w:ind w:firstLine="709"/>
        <w:jc w:val="both"/>
      </w:pPr>
      <w:r w:rsidRPr="00F252B6">
        <w:t xml:space="preserve">   профилактики утомления, нарушения осанки). </w:t>
      </w:r>
    </w:p>
    <w:p w:rsidR="00EF2072" w:rsidRPr="00F252B6" w:rsidRDefault="00EF2072" w:rsidP="00392612">
      <w:pPr>
        <w:ind w:firstLine="709"/>
        <w:jc w:val="both"/>
      </w:pPr>
      <w:r w:rsidRPr="00F252B6">
        <w:t>3. Повышение качества</w:t>
      </w:r>
      <w:r w:rsidR="00A442A4" w:rsidRPr="00F252B6">
        <w:t xml:space="preserve"> организации питания учащихся. </w:t>
      </w:r>
    </w:p>
    <w:p w:rsidR="00EF2072" w:rsidRPr="00F252B6" w:rsidRDefault="00EF2072" w:rsidP="00392612">
      <w:pPr>
        <w:ind w:firstLine="709"/>
        <w:jc w:val="both"/>
      </w:pPr>
      <w:r w:rsidRPr="00F252B6">
        <w:t xml:space="preserve">4. Реализация воспитательной программы «Здоровье» с целью формирования </w:t>
      </w:r>
    </w:p>
    <w:p w:rsidR="00EF2072" w:rsidRPr="00F252B6" w:rsidRDefault="00EF2072" w:rsidP="00392612">
      <w:pPr>
        <w:ind w:firstLine="709"/>
        <w:jc w:val="both"/>
      </w:pPr>
      <w:r w:rsidRPr="00F252B6">
        <w:t xml:space="preserve">   заинтересованного отношения к собственному здоровью, здорового образа </w:t>
      </w:r>
    </w:p>
    <w:p w:rsidR="00EF2072" w:rsidRPr="00F252B6" w:rsidRDefault="00EF2072" w:rsidP="00392612">
      <w:pPr>
        <w:ind w:firstLine="709"/>
        <w:jc w:val="both"/>
      </w:pPr>
      <w:r w:rsidRPr="00F252B6">
        <w:t xml:space="preserve">   жизни всех участников образовательного процесса </w:t>
      </w:r>
    </w:p>
    <w:p w:rsidR="00EF2072" w:rsidRPr="00F252B6" w:rsidRDefault="00EF2072" w:rsidP="00392612">
      <w:pPr>
        <w:ind w:firstLine="709"/>
        <w:jc w:val="both"/>
      </w:pPr>
      <w:r w:rsidRPr="00F252B6">
        <w:t xml:space="preserve">5. </w:t>
      </w:r>
      <w:r w:rsidR="00A442A4" w:rsidRPr="00F252B6">
        <w:t xml:space="preserve">Использование </w:t>
      </w:r>
      <w:r w:rsidRPr="00F252B6">
        <w:t xml:space="preserve">современных методов мониторинга здоровья. </w:t>
      </w:r>
    </w:p>
    <w:p w:rsidR="00EF2072" w:rsidRPr="00F252B6" w:rsidRDefault="00EF2072" w:rsidP="00392612">
      <w:pPr>
        <w:ind w:firstLine="709"/>
        <w:jc w:val="both"/>
      </w:pPr>
      <w:r w:rsidRPr="00F252B6">
        <w:t xml:space="preserve">6. </w:t>
      </w:r>
      <w:r w:rsidR="00A442A4" w:rsidRPr="00F252B6">
        <w:t xml:space="preserve">Организация занятий в зоне </w:t>
      </w:r>
      <w:r w:rsidRPr="00F252B6">
        <w:t xml:space="preserve"> релаксации. </w:t>
      </w:r>
    </w:p>
    <w:p w:rsidR="00B4482D" w:rsidRDefault="00B4482D" w:rsidP="00FD5599">
      <w:pPr>
        <w:rPr>
          <w:b/>
        </w:rPr>
      </w:pPr>
    </w:p>
    <w:p w:rsidR="00F91CCC" w:rsidRPr="00F252B6" w:rsidRDefault="00BA79BF" w:rsidP="00FD5599">
      <w:pPr>
        <w:rPr>
          <w:b/>
        </w:rPr>
      </w:pPr>
      <w:r>
        <w:rPr>
          <w:b/>
        </w:rPr>
        <w:t>11</w:t>
      </w:r>
      <w:r w:rsidR="00F91CCC" w:rsidRPr="00F252B6">
        <w:rPr>
          <w:b/>
        </w:rPr>
        <w:t>.Организация питания</w:t>
      </w:r>
      <w:r>
        <w:rPr>
          <w:b/>
        </w:rPr>
        <w:t>.</w:t>
      </w:r>
      <w:r w:rsidR="00F91CCC" w:rsidRPr="00F252B6">
        <w:rPr>
          <w:b/>
        </w:rPr>
        <w:t xml:space="preserve"> </w:t>
      </w:r>
    </w:p>
    <w:p w:rsidR="00F91CCC" w:rsidRPr="00F252B6" w:rsidRDefault="00F91CCC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t xml:space="preserve">Среди факторов внешней среды, обеспечивающих развитие детей и подростков, ведущая роль принадлежит питанию. Известно, что полноценное питание, обусловливая оптимальное протекание процессов обмена веществ в организме, существенно влияет на </w:t>
      </w:r>
      <w:r w:rsidR="00091A2A">
        <w:rPr>
          <w:color w:val="000000"/>
        </w:rPr>
        <w:t>сопротивляемость</w:t>
      </w:r>
      <w:r w:rsidRPr="00F252B6">
        <w:rPr>
          <w:color w:val="000000"/>
        </w:rPr>
        <w:t xml:space="preserve"> и иммунитет ребенка по отношению к различным заболеваниям, повышает его работоспособность и выносливость, способствует нормальному физическому и нервно-психическому развитию</w:t>
      </w:r>
    </w:p>
    <w:p w:rsidR="002552CA" w:rsidRPr="00F252B6" w:rsidRDefault="002552CA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t xml:space="preserve">МБОУ «ШИ с. Омолон» обеспечивает двухразовое питание, которое охватывает 100% состав учащихся школы. Для детей, находящихся на частичном государственном обеспечении организовано 5-ти разовое питание </w:t>
      </w:r>
    </w:p>
    <w:p w:rsidR="00F91CCC" w:rsidRPr="00F252B6" w:rsidRDefault="00F91CCC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lastRenderedPageBreak/>
        <w:t>На основании этих потребностей рассчитываются химический состав и калорийность школьного питания. Прием пищи организова</w:t>
      </w:r>
      <w:r w:rsidR="002552CA" w:rsidRPr="00F252B6">
        <w:rPr>
          <w:color w:val="000000"/>
        </w:rPr>
        <w:t xml:space="preserve">н </w:t>
      </w:r>
      <w:r w:rsidRPr="00F252B6">
        <w:rPr>
          <w:color w:val="000000"/>
        </w:rPr>
        <w:t xml:space="preserve"> по графику в одно и то же время в соответствии с общим распорядком дня.</w:t>
      </w:r>
    </w:p>
    <w:p w:rsidR="00F91CCC" w:rsidRPr="00F252B6" w:rsidRDefault="00F91CCC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t>За порядком и поведением в столовой след</w:t>
      </w:r>
      <w:r w:rsidR="002552CA" w:rsidRPr="00F252B6">
        <w:rPr>
          <w:color w:val="000000"/>
        </w:rPr>
        <w:t xml:space="preserve">ит дежурный учитель. </w:t>
      </w:r>
      <w:r w:rsidRPr="00F252B6">
        <w:rPr>
          <w:color w:val="000000"/>
        </w:rPr>
        <w:t xml:space="preserve"> За каждым классом закрепл</w:t>
      </w:r>
      <w:r w:rsidR="0078401A" w:rsidRPr="00F252B6">
        <w:rPr>
          <w:color w:val="000000"/>
        </w:rPr>
        <w:t xml:space="preserve">ены </w:t>
      </w:r>
      <w:r w:rsidRPr="00F252B6">
        <w:rPr>
          <w:color w:val="000000"/>
        </w:rPr>
        <w:t xml:space="preserve"> определенные столы</w:t>
      </w:r>
      <w:r w:rsidR="0078401A" w:rsidRPr="00F252B6">
        <w:rPr>
          <w:color w:val="000000"/>
        </w:rPr>
        <w:t>.</w:t>
      </w:r>
    </w:p>
    <w:p w:rsidR="00F91CCC" w:rsidRPr="00F252B6" w:rsidRDefault="002552CA" w:rsidP="00392612">
      <w:pPr>
        <w:shd w:val="clear" w:color="auto" w:fill="FFFFFF"/>
        <w:ind w:firstLine="709"/>
        <w:jc w:val="both"/>
        <w:rPr>
          <w:color w:val="000000"/>
        </w:rPr>
      </w:pPr>
      <w:r w:rsidRPr="00F252B6">
        <w:rPr>
          <w:color w:val="000000"/>
        </w:rPr>
        <w:t>Контроль организаци</w:t>
      </w:r>
      <w:r w:rsidR="0078401A" w:rsidRPr="00F252B6">
        <w:rPr>
          <w:color w:val="000000"/>
        </w:rPr>
        <w:t>и</w:t>
      </w:r>
      <w:r w:rsidRPr="00F252B6">
        <w:rPr>
          <w:color w:val="000000"/>
        </w:rPr>
        <w:t xml:space="preserve"> питания осуществляют </w:t>
      </w:r>
      <w:r w:rsidR="00F91CCC" w:rsidRPr="00F252B6">
        <w:rPr>
          <w:color w:val="000000"/>
        </w:rPr>
        <w:t xml:space="preserve"> администрация школы и столовой, медицински</w:t>
      </w:r>
      <w:r w:rsidRPr="00F252B6">
        <w:rPr>
          <w:color w:val="000000"/>
        </w:rPr>
        <w:t>й</w:t>
      </w:r>
      <w:r w:rsidR="00F91CCC" w:rsidRPr="00F252B6">
        <w:rPr>
          <w:color w:val="000000"/>
        </w:rPr>
        <w:t xml:space="preserve"> работник, </w:t>
      </w:r>
      <w:r w:rsidR="00CA3754">
        <w:rPr>
          <w:color w:val="000000"/>
        </w:rPr>
        <w:t xml:space="preserve">представители </w:t>
      </w:r>
      <w:r w:rsidR="00F91CCC" w:rsidRPr="00BB29E1">
        <w:rPr>
          <w:color w:val="000000"/>
        </w:rPr>
        <w:t>родительск</w:t>
      </w:r>
      <w:r w:rsidR="00CA3754" w:rsidRPr="00BB29E1">
        <w:rPr>
          <w:color w:val="000000"/>
        </w:rPr>
        <w:t xml:space="preserve">ого </w:t>
      </w:r>
      <w:r w:rsidR="00F91CCC" w:rsidRPr="00BB29E1">
        <w:rPr>
          <w:color w:val="000000"/>
        </w:rPr>
        <w:t>комитет</w:t>
      </w:r>
      <w:r w:rsidR="00CA3754" w:rsidRPr="00BB29E1">
        <w:rPr>
          <w:color w:val="000000"/>
        </w:rPr>
        <w:t>а</w:t>
      </w:r>
      <w:r w:rsidR="00BB29E1">
        <w:rPr>
          <w:color w:val="000000"/>
        </w:rPr>
        <w:t>, комиссии по питанию</w:t>
      </w:r>
      <w:r w:rsidR="00F91CCC" w:rsidRPr="00F252B6">
        <w:rPr>
          <w:color w:val="000000"/>
        </w:rPr>
        <w:t>.</w:t>
      </w:r>
    </w:p>
    <w:p w:rsidR="00CA3754" w:rsidRDefault="0078401A" w:rsidP="0039261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sz w:val="24"/>
          <w:szCs w:val="24"/>
        </w:rPr>
        <w:t xml:space="preserve">Осознавая важность формирования правильного пищевого поведения обучающихся, воспитания культуры питания, приобщение детей к здоровому образу жизни </w:t>
      </w:r>
      <w:r w:rsidR="00CA3754">
        <w:rPr>
          <w:rFonts w:ascii="Times New Roman" w:hAnsi="Times New Roman"/>
          <w:sz w:val="24"/>
          <w:szCs w:val="24"/>
        </w:rPr>
        <w:t>на уроках, во внеклассных мероприятиях</w:t>
      </w:r>
      <w:r w:rsidRPr="00F252B6">
        <w:rPr>
          <w:rFonts w:ascii="Times New Roman" w:hAnsi="Times New Roman"/>
          <w:sz w:val="24"/>
          <w:szCs w:val="24"/>
        </w:rPr>
        <w:t xml:space="preserve"> проводятся беседы, игры, элективные курсы. </w:t>
      </w:r>
    </w:p>
    <w:p w:rsidR="00F91CCC" w:rsidRPr="00F252B6" w:rsidRDefault="00F91CCC" w:rsidP="00FD559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7B81" w:rsidRPr="00F069C0" w:rsidRDefault="00BA79BF" w:rsidP="00FD5599">
      <w:pPr>
        <w:rPr>
          <w:b/>
        </w:rPr>
      </w:pPr>
      <w:r>
        <w:rPr>
          <w:b/>
        </w:rPr>
        <w:t>12</w:t>
      </w:r>
      <w:r w:rsidR="00F069C0">
        <w:rPr>
          <w:b/>
        </w:rPr>
        <w:t>.</w:t>
      </w:r>
      <w:r w:rsidR="0078401A" w:rsidRPr="00F069C0">
        <w:rPr>
          <w:b/>
        </w:rPr>
        <w:t>Обеспечение безопасности школы</w:t>
      </w:r>
      <w:r>
        <w:rPr>
          <w:b/>
        </w:rPr>
        <w:t>.</w:t>
      </w:r>
    </w:p>
    <w:p w:rsidR="00AA05A9" w:rsidRPr="00F252B6" w:rsidRDefault="00BA79BF" w:rsidP="00392612">
      <w:pPr>
        <w:ind w:firstLine="709"/>
        <w:jc w:val="both"/>
      </w:pPr>
      <w:r>
        <w:rPr>
          <w:b/>
        </w:rPr>
        <w:t xml:space="preserve"> </w:t>
      </w:r>
      <w:r w:rsidR="00AA05A9" w:rsidRPr="00F252B6">
        <w:t xml:space="preserve">Проблема безопасности жизнедеятельности человека признаётся во всём мире. Современное образовательное учреждение представляет собой сложную систему, компонентами которой в первую очередь являются дети. Всё, что окружает ученика во время его пребывания в школе, требует особого внимания. Поэтому в МБОУ  </w:t>
      </w:r>
      <w:r w:rsidR="00CA3754">
        <w:t xml:space="preserve">«ШИ с Омолон» </w:t>
      </w:r>
      <w:proofErr w:type="gramStart"/>
      <w:r w:rsidR="00AA05A9" w:rsidRPr="00F252B6">
        <w:t>предприняты определённые меры</w:t>
      </w:r>
      <w:proofErr w:type="gramEnd"/>
      <w:r w:rsidR="00AA05A9" w:rsidRPr="00F252B6">
        <w:t xml:space="preserve"> по обеспечению безопасности жизни воспитанников.</w:t>
      </w:r>
    </w:p>
    <w:p w:rsidR="00AA05A9" w:rsidRPr="00CA3754" w:rsidRDefault="00B45C35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sz w:val="24"/>
          <w:szCs w:val="24"/>
        </w:rPr>
        <w:t>Регулярно п</w:t>
      </w:r>
      <w:r w:rsidR="00AA05A9" w:rsidRPr="00F252B6">
        <w:rPr>
          <w:rFonts w:ascii="Times New Roman" w:hAnsi="Times New Roman"/>
          <w:sz w:val="24"/>
          <w:szCs w:val="24"/>
        </w:rPr>
        <w:t>роводятся инстру</w:t>
      </w:r>
      <w:r w:rsidR="009D1929" w:rsidRPr="00F252B6">
        <w:rPr>
          <w:rFonts w:ascii="Times New Roman" w:hAnsi="Times New Roman"/>
          <w:sz w:val="24"/>
          <w:szCs w:val="24"/>
        </w:rPr>
        <w:t xml:space="preserve">ктажи по  </w:t>
      </w:r>
      <w:r w:rsidR="00D450A3" w:rsidRPr="00F252B6">
        <w:rPr>
          <w:rFonts w:ascii="Times New Roman" w:hAnsi="Times New Roman"/>
          <w:sz w:val="24"/>
          <w:szCs w:val="24"/>
        </w:rPr>
        <w:t>безопасному поведению</w:t>
      </w:r>
      <w:r w:rsidRPr="00F252B6">
        <w:rPr>
          <w:rFonts w:ascii="Times New Roman" w:hAnsi="Times New Roman"/>
          <w:sz w:val="24"/>
          <w:szCs w:val="24"/>
        </w:rPr>
        <w:t xml:space="preserve"> школьников и </w:t>
      </w:r>
      <w:r w:rsidR="00CA375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F252B6">
        <w:rPr>
          <w:rFonts w:ascii="Times New Roman" w:hAnsi="Times New Roman"/>
          <w:bCs/>
          <w:sz w:val="24"/>
          <w:szCs w:val="24"/>
          <w:lang w:eastAsia="ru-RU"/>
        </w:rPr>
        <w:t xml:space="preserve">хране </w:t>
      </w:r>
      <w:r w:rsidRPr="00CA3754">
        <w:rPr>
          <w:rFonts w:ascii="Times New Roman" w:hAnsi="Times New Roman"/>
          <w:bCs/>
          <w:sz w:val="24"/>
          <w:szCs w:val="24"/>
          <w:lang w:eastAsia="ru-RU"/>
        </w:rPr>
        <w:t>труда</w:t>
      </w:r>
      <w:r w:rsidR="00BA79B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3754">
        <w:rPr>
          <w:rFonts w:ascii="Times New Roman" w:hAnsi="Times New Roman"/>
          <w:sz w:val="24"/>
          <w:szCs w:val="24"/>
        </w:rPr>
        <w:t>сотрудников.</w:t>
      </w:r>
    </w:p>
    <w:p w:rsidR="00D450A3" w:rsidRPr="00CA3754" w:rsidRDefault="00D450A3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754">
        <w:rPr>
          <w:rFonts w:ascii="Times New Roman" w:hAnsi="Times New Roman"/>
          <w:sz w:val="24"/>
          <w:szCs w:val="24"/>
        </w:rPr>
        <w:t>Беседы с привлечением специалистов (участковый уполномоченный, лесничий, инспектора Г</w:t>
      </w:r>
      <w:r w:rsidR="00CA3754" w:rsidRPr="00CA3754">
        <w:rPr>
          <w:rFonts w:ascii="Times New Roman" w:hAnsi="Times New Roman"/>
          <w:sz w:val="24"/>
          <w:szCs w:val="24"/>
        </w:rPr>
        <w:t>ИМС</w:t>
      </w:r>
      <w:r w:rsidRPr="00CA3754">
        <w:rPr>
          <w:rFonts w:ascii="Times New Roman" w:hAnsi="Times New Roman"/>
          <w:sz w:val="24"/>
          <w:szCs w:val="24"/>
        </w:rPr>
        <w:t>)</w:t>
      </w:r>
    </w:p>
    <w:p w:rsidR="00D450A3" w:rsidRPr="00F252B6" w:rsidRDefault="00D450A3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sz w:val="24"/>
          <w:szCs w:val="24"/>
        </w:rPr>
        <w:t xml:space="preserve">Организуются учебно-тренировочные эвакуации с </w:t>
      </w:r>
      <w:r w:rsidR="00F252B6" w:rsidRPr="00F252B6">
        <w:rPr>
          <w:rFonts w:ascii="Times New Roman" w:hAnsi="Times New Roman"/>
          <w:sz w:val="24"/>
          <w:szCs w:val="24"/>
        </w:rPr>
        <w:t>сотрудниками</w:t>
      </w:r>
      <w:r w:rsidRPr="00F252B6">
        <w:rPr>
          <w:rFonts w:ascii="Times New Roman" w:hAnsi="Times New Roman"/>
          <w:sz w:val="24"/>
          <w:szCs w:val="24"/>
        </w:rPr>
        <w:t xml:space="preserve"> и учениками. </w:t>
      </w:r>
    </w:p>
    <w:p w:rsidR="00B45C35" w:rsidRPr="00F252B6" w:rsidRDefault="00B45C35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Проводится профилактика несчастных случаев.</w:t>
      </w:r>
    </w:p>
    <w:p w:rsidR="00D450A3" w:rsidRPr="00F252B6" w:rsidRDefault="00D450A3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sz w:val="24"/>
          <w:szCs w:val="24"/>
        </w:rPr>
        <w:t>Разработаны и обозначены специальными значками  маршруты эвакуации.</w:t>
      </w:r>
    </w:p>
    <w:p w:rsidR="00D450A3" w:rsidRPr="00F252B6" w:rsidRDefault="00B45C35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sz w:val="24"/>
          <w:szCs w:val="24"/>
        </w:rPr>
        <w:t xml:space="preserve">Установлена </w:t>
      </w:r>
      <w:r w:rsidR="00D450A3" w:rsidRPr="00F252B6">
        <w:rPr>
          <w:rFonts w:ascii="Times New Roman" w:hAnsi="Times New Roman"/>
          <w:sz w:val="24"/>
          <w:szCs w:val="24"/>
        </w:rPr>
        <w:t xml:space="preserve"> противопожарная </w:t>
      </w:r>
      <w:r w:rsidRPr="00F252B6">
        <w:rPr>
          <w:rFonts w:ascii="Times New Roman" w:hAnsi="Times New Roman"/>
          <w:sz w:val="24"/>
          <w:szCs w:val="24"/>
        </w:rPr>
        <w:t xml:space="preserve">сигнализация </w:t>
      </w:r>
      <w:r w:rsidR="00D450A3" w:rsidRPr="00F252B6">
        <w:rPr>
          <w:rFonts w:ascii="Times New Roman" w:hAnsi="Times New Roman"/>
          <w:sz w:val="24"/>
          <w:szCs w:val="24"/>
        </w:rPr>
        <w:t>с голосовым оповещением.</w:t>
      </w:r>
    </w:p>
    <w:p w:rsidR="00D450A3" w:rsidRPr="00F252B6" w:rsidRDefault="00D450A3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Проводятся  регулярные осмотры территории, ограждений, спортивных площадок.</w:t>
      </w:r>
    </w:p>
    <w:p w:rsidR="00D450A3" w:rsidRPr="00F252B6" w:rsidRDefault="00D450A3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F2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рамках</w:t>
      </w:r>
      <w:proofErr w:type="gramEnd"/>
      <w:r w:rsidRPr="00F2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защиты перед террористической опасностью – проводятся меры по недопущению на территорию школы посторонних лиц, ведется  постоянный учет посещающих граждан. </w:t>
      </w:r>
    </w:p>
    <w:p w:rsidR="00B45C35" w:rsidRPr="00F252B6" w:rsidRDefault="00B45C35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Регулярно проводится  контроль</w:t>
      </w:r>
      <w:r w:rsidR="00CA3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состояния </w:t>
      </w:r>
      <w:r w:rsidRPr="00F2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здания, уделяется  внимание электробезопасности</w:t>
      </w:r>
    </w:p>
    <w:p w:rsidR="00B45C35" w:rsidRPr="00F252B6" w:rsidRDefault="00B45C35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bCs/>
          <w:sz w:val="24"/>
          <w:szCs w:val="24"/>
          <w:lang w:eastAsia="ru-RU"/>
        </w:rPr>
        <w:t>Проводится контроль санитарно-эпидемиологического состояния</w:t>
      </w:r>
      <w:r w:rsidR="00BA79BF">
        <w:rPr>
          <w:rFonts w:ascii="Times New Roman" w:hAnsi="Times New Roman"/>
          <w:bCs/>
          <w:sz w:val="24"/>
          <w:szCs w:val="24"/>
          <w:lang w:eastAsia="ru-RU"/>
        </w:rPr>
        <w:t xml:space="preserve"> учреждения</w:t>
      </w:r>
    </w:p>
    <w:p w:rsidR="00B45C35" w:rsidRPr="00F252B6" w:rsidRDefault="00B45C35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Ведется  контроль качества питания</w:t>
      </w:r>
    </w:p>
    <w:p w:rsidR="00F252B6" w:rsidRPr="00F252B6" w:rsidRDefault="00B45C35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sz w:val="24"/>
          <w:szCs w:val="24"/>
          <w:lang w:eastAsia="ru-RU"/>
        </w:rPr>
        <w:t>Разрабатываются  и выпускаются  инструкции, памятки, брошюры  на темы «Первая медицинская помощь», «Гражданская оборона и чрезвычайные ситуации»</w:t>
      </w:r>
    </w:p>
    <w:p w:rsidR="00F252B6" w:rsidRPr="00F252B6" w:rsidRDefault="00F252B6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sz w:val="24"/>
          <w:szCs w:val="24"/>
        </w:rPr>
        <w:t xml:space="preserve">Оформлены стенды по темам </w:t>
      </w:r>
      <w:r w:rsidRPr="00F252B6">
        <w:rPr>
          <w:rFonts w:ascii="Times New Roman" w:hAnsi="Times New Roman"/>
          <w:sz w:val="24"/>
          <w:szCs w:val="24"/>
          <w:lang w:eastAsia="ru-RU"/>
        </w:rPr>
        <w:t xml:space="preserve"> «Терроризм – угроза обществу»</w:t>
      </w:r>
      <w:r w:rsidR="00BA79BF">
        <w:rPr>
          <w:rFonts w:ascii="Times New Roman" w:hAnsi="Times New Roman"/>
          <w:sz w:val="24"/>
          <w:szCs w:val="24"/>
          <w:lang w:eastAsia="ru-RU"/>
        </w:rPr>
        <w:t>, «Как вести себя во время взрыва».</w:t>
      </w:r>
    </w:p>
    <w:p w:rsidR="00F252B6" w:rsidRDefault="00F252B6" w:rsidP="00392612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2B6">
        <w:rPr>
          <w:rFonts w:ascii="Times New Roman" w:hAnsi="Times New Roman"/>
          <w:sz w:val="24"/>
          <w:szCs w:val="24"/>
          <w:lang w:eastAsia="ru-RU"/>
        </w:rPr>
        <w:t>Приобретаются наглядные пособия, учебно-методи</w:t>
      </w:r>
      <w:r w:rsidR="00BA79BF">
        <w:rPr>
          <w:rFonts w:ascii="Times New Roman" w:hAnsi="Times New Roman"/>
          <w:sz w:val="24"/>
          <w:szCs w:val="24"/>
          <w:lang w:eastAsia="ru-RU"/>
        </w:rPr>
        <w:t>ческая литература, оборудование.</w:t>
      </w:r>
      <w:r w:rsidRPr="00F252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9BF" w:rsidRPr="00BA79BF" w:rsidRDefault="00BA79BF" w:rsidP="00BA79BF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5C35" w:rsidRPr="00F252B6" w:rsidRDefault="00F252B6" w:rsidP="00FD5599">
      <w:pPr>
        <w:rPr>
          <w:b/>
          <w:bCs/>
        </w:rPr>
      </w:pPr>
      <w:r w:rsidRPr="00F252B6">
        <w:rPr>
          <w:b/>
          <w:bCs/>
        </w:rPr>
        <w:t>1</w:t>
      </w:r>
      <w:r w:rsidR="00BA79BF">
        <w:rPr>
          <w:b/>
          <w:bCs/>
        </w:rPr>
        <w:t>3</w:t>
      </w:r>
      <w:r w:rsidRPr="00F252B6">
        <w:rPr>
          <w:b/>
          <w:bCs/>
        </w:rPr>
        <w:t>. Дополнительные образовательные услуги.</w:t>
      </w:r>
    </w:p>
    <w:p w:rsidR="00890E48" w:rsidRPr="004D5442" w:rsidRDefault="00890E48" w:rsidP="00392612">
      <w:pPr>
        <w:shd w:val="clear" w:color="auto" w:fill="FFFFFF"/>
        <w:ind w:firstLine="709"/>
        <w:jc w:val="both"/>
      </w:pPr>
      <w:r w:rsidRPr="004D5442">
        <w:rPr>
          <w:bCs/>
        </w:rPr>
        <w:t>Детство</w:t>
      </w:r>
      <w:r w:rsidRPr="004D5442">
        <w:rPr>
          <w:b/>
          <w:bCs/>
        </w:rPr>
        <w:t> </w:t>
      </w:r>
      <w:r w:rsidRPr="004D5442">
        <w:t xml:space="preserve">– важнейший период человеческой жизни, не подготовка </w:t>
      </w:r>
      <w:proofErr w:type="gramStart"/>
      <w:r w:rsidRPr="004D5442">
        <w:t>к</w:t>
      </w:r>
      <w:proofErr w:type="gramEnd"/>
      <w:r w:rsidRPr="004D5442">
        <w:t xml:space="preserve"> будущей, а настоящая, яркая, самобытная, неповторимая жизнь. От того, как прошло детство, кто вел ребенка за руку в детские годы, что вошло в его разум и сердце из окружающего мира, зависит, каким человеком станет сегодняшний ребенок. И это не должно быть безразлично взрослым.</w:t>
      </w:r>
    </w:p>
    <w:p w:rsidR="00BC27B8" w:rsidRDefault="00CA3754" w:rsidP="00392612">
      <w:pPr>
        <w:shd w:val="clear" w:color="auto" w:fill="FFFFFF"/>
        <w:ind w:firstLine="709"/>
        <w:jc w:val="both"/>
      </w:pPr>
      <w:r w:rsidRPr="004D5442">
        <w:lastRenderedPageBreak/>
        <w:t xml:space="preserve">Для </w:t>
      </w:r>
      <w:r w:rsidR="00890E48" w:rsidRPr="004D5442">
        <w:t xml:space="preserve"> совершенствования образовательного процесса и удовлетворения потребностей родителей, на базе нашего образовательного учреждения организованы дополн</w:t>
      </w:r>
      <w:r w:rsidR="00BA79BF">
        <w:t>ительные образовательные услуги.  В</w:t>
      </w:r>
      <w:r w:rsidR="00890E48" w:rsidRPr="004D5442">
        <w:t xml:space="preserve"> деятельность введены формы работы</w:t>
      </w:r>
      <w:r w:rsidR="00BA79BF">
        <w:t>,</w:t>
      </w:r>
      <w:r w:rsidR="00890E48" w:rsidRPr="004D5442">
        <w:t xml:space="preserve"> направленные на обогащение развития детей по основным направлениям: </w:t>
      </w:r>
      <w:r w:rsidR="00BC27B8" w:rsidRPr="004D5442">
        <w:t>физкультурно-спортивно</w:t>
      </w:r>
      <w:r w:rsidRPr="004D5442">
        <w:t>му</w:t>
      </w:r>
      <w:r w:rsidR="00BC27B8" w:rsidRPr="004D5442">
        <w:t>, художественн</w:t>
      </w:r>
      <w:proofErr w:type="gramStart"/>
      <w:r w:rsidR="00BC27B8" w:rsidRPr="004D5442">
        <w:t>о-</w:t>
      </w:r>
      <w:proofErr w:type="gramEnd"/>
      <w:r w:rsidR="00BC27B8" w:rsidRPr="004D5442">
        <w:t xml:space="preserve"> эстетическо</w:t>
      </w:r>
      <w:r w:rsidRPr="004D5442">
        <w:t>му</w:t>
      </w:r>
      <w:r w:rsidR="00BC27B8" w:rsidRPr="004D5442">
        <w:t>, эколого-географическ</w:t>
      </w:r>
      <w:r w:rsidRPr="004D5442">
        <w:t>ому</w:t>
      </w:r>
      <w:r w:rsidR="00BC27B8" w:rsidRPr="004D5442">
        <w:t>, военно-патриотическо</w:t>
      </w:r>
      <w:r w:rsidRPr="004D5442">
        <w:t>му</w:t>
      </w:r>
      <w:r w:rsidR="00BC27B8" w:rsidRPr="004D5442">
        <w:t>, техническо</w:t>
      </w:r>
      <w:r w:rsidRPr="004D5442">
        <w:t>му</w:t>
      </w:r>
      <w:r w:rsidR="00BC27B8" w:rsidRPr="004D5442">
        <w:t>, литературно-краеведческо</w:t>
      </w:r>
      <w:r w:rsidRPr="004D5442">
        <w:t>му</w:t>
      </w:r>
      <w:r w:rsidR="00BC27B8" w:rsidRPr="004D5442">
        <w:t>.</w:t>
      </w:r>
    </w:p>
    <w:p w:rsidR="00BA79BF" w:rsidRPr="004D5442" w:rsidRDefault="00BA79BF" w:rsidP="00FD5599">
      <w:pPr>
        <w:shd w:val="clear" w:color="auto" w:fill="FFFFFF"/>
      </w:pPr>
    </w:p>
    <w:p w:rsidR="00A3689C" w:rsidRPr="00A3689C" w:rsidRDefault="00280263" w:rsidP="00FD5599">
      <w:pPr>
        <w:shd w:val="clear" w:color="auto" w:fill="FFFFFF"/>
        <w:rPr>
          <w:b/>
        </w:rPr>
      </w:pPr>
      <w:r>
        <w:rPr>
          <w:b/>
          <w:noProof/>
        </w:rPr>
        <w:drawing>
          <wp:inline distT="0" distB="0" distL="0" distR="0">
            <wp:extent cx="5257800" cy="1971675"/>
            <wp:effectExtent l="0" t="0" r="0" b="2857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B45C35" w:rsidRPr="00CA3754" w:rsidRDefault="00890E48" w:rsidP="00392612">
      <w:pPr>
        <w:ind w:firstLine="709"/>
        <w:jc w:val="both"/>
      </w:pPr>
      <w:r w:rsidRPr="00CA3754">
        <w:rPr>
          <w:color w:val="333333"/>
          <w:shd w:val="clear" w:color="auto" w:fill="FFFFFF"/>
        </w:rPr>
        <w:t>МБОУ «Ш</w:t>
      </w:r>
      <w:r w:rsidR="00CA3754">
        <w:rPr>
          <w:color w:val="333333"/>
          <w:shd w:val="clear" w:color="auto" w:fill="FFFFFF"/>
        </w:rPr>
        <w:t>И</w:t>
      </w:r>
      <w:r w:rsidRPr="00CA3754">
        <w:rPr>
          <w:color w:val="333333"/>
          <w:shd w:val="clear" w:color="auto" w:fill="FFFFFF"/>
        </w:rPr>
        <w:t xml:space="preserve"> с. Омолон»  использует высокий потенциал педагогического коллектива и педагогов для </w:t>
      </w:r>
      <w:r w:rsidR="00CA3754">
        <w:rPr>
          <w:color w:val="333333"/>
          <w:shd w:val="clear" w:color="auto" w:fill="FFFFFF"/>
        </w:rPr>
        <w:t xml:space="preserve">организации </w:t>
      </w:r>
      <w:r w:rsidRPr="00CA3754">
        <w:rPr>
          <w:color w:val="333333"/>
          <w:shd w:val="clear" w:color="auto" w:fill="FFFFFF"/>
        </w:rPr>
        <w:t>дополнительного образования.</w:t>
      </w:r>
      <w:r w:rsidRPr="00CA3754">
        <w:br/>
      </w:r>
      <w:r w:rsidR="00CA3754">
        <w:t xml:space="preserve">В </w:t>
      </w:r>
      <w:r w:rsidRPr="00CA3754">
        <w:t xml:space="preserve"> будущ</w:t>
      </w:r>
      <w:r w:rsidR="00CA3754">
        <w:t xml:space="preserve">ем </w:t>
      </w:r>
      <w:r w:rsidRPr="00CA3754">
        <w:t xml:space="preserve"> год</w:t>
      </w:r>
      <w:r w:rsidR="00BA79BF">
        <w:t>у</w:t>
      </w:r>
      <w:r w:rsidR="00CA3754">
        <w:t xml:space="preserve"> </w:t>
      </w:r>
      <w:r w:rsidRPr="00CA3754">
        <w:t xml:space="preserve"> планируется организация кружка «Роботостроение»</w:t>
      </w:r>
      <w:r w:rsidR="00B45C35" w:rsidRPr="00CA3754">
        <w:t xml:space="preserve">    </w:t>
      </w:r>
    </w:p>
    <w:p w:rsidR="00BA79BF" w:rsidRDefault="00890E48" w:rsidP="00392612">
      <w:pPr>
        <w:ind w:firstLine="709"/>
        <w:jc w:val="both"/>
      </w:pPr>
      <w:r w:rsidRPr="00CA3754">
        <w:t xml:space="preserve">Все услуги дополнительного образования оказываются бесплатно. </w:t>
      </w:r>
    </w:p>
    <w:p w:rsidR="00BA79BF" w:rsidRDefault="00BA79BF" w:rsidP="00FD5599"/>
    <w:p w:rsidR="00AA05A9" w:rsidRPr="00BA79BF" w:rsidRDefault="00890E48" w:rsidP="00FD5599">
      <w:r w:rsidRPr="00890E48">
        <w:rPr>
          <w:b/>
        </w:rPr>
        <w:t>1</w:t>
      </w:r>
      <w:r w:rsidR="00BA79BF">
        <w:rPr>
          <w:b/>
        </w:rPr>
        <w:t>4</w:t>
      </w:r>
      <w:r w:rsidR="00F069C0">
        <w:rPr>
          <w:b/>
        </w:rPr>
        <w:t>.</w:t>
      </w:r>
      <w:r w:rsidRPr="00890E48">
        <w:rPr>
          <w:b/>
        </w:rPr>
        <w:t xml:space="preserve"> Социальная акти</w:t>
      </w:r>
      <w:r w:rsidR="00426307">
        <w:rPr>
          <w:b/>
        </w:rPr>
        <w:t>вность и социальное партнерство</w:t>
      </w:r>
      <w:r w:rsidR="00BA79BF">
        <w:rPr>
          <w:b/>
        </w:rPr>
        <w:t>.</w:t>
      </w:r>
    </w:p>
    <w:p w:rsidR="00CA3754" w:rsidRPr="00A3689C" w:rsidRDefault="00CA3754" w:rsidP="00392612">
      <w:pPr>
        <w:ind w:firstLine="709"/>
        <w:jc w:val="both"/>
        <w:rPr>
          <w:b/>
        </w:rPr>
      </w:pPr>
      <w:r w:rsidRPr="00A3689C">
        <w:rPr>
          <w:shd w:val="clear" w:color="auto" w:fill="FFFFFF"/>
        </w:rPr>
        <w:t>Важнейшей задачей современной школы становится формирование мировоззрения личности – широкой системы ее взглядов на мир людей и явлений – как основа внешней и внутренней культуры. Мировоззрение формируется не столько путём передачи культурного опыта от одного поколения к другому, сколько посредством приобретения растущим человеком социального и нравственного (разнообразного реального) опыта. Решение этой задачи зависит от многих факторов, в частности от развития способности к активной социокультурной адаптации.</w:t>
      </w:r>
    </w:p>
    <w:p w:rsidR="00CA3754" w:rsidRPr="00A3689C" w:rsidRDefault="00D66EDD" w:rsidP="00392612">
      <w:pPr>
        <w:shd w:val="clear" w:color="auto" w:fill="FFFFFF"/>
        <w:ind w:firstLine="709"/>
        <w:jc w:val="both"/>
      </w:pPr>
      <w:r w:rsidRPr="00A3689C">
        <w:t xml:space="preserve">Социальное партнерство для </w:t>
      </w:r>
      <w:r w:rsidR="00CA3754" w:rsidRPr="00A3689C">
        <w:t xml:space="preserve">нас – это сотрудничество школы и </w:t>
      </w:r>
      <w:r w:rsidRPr="00A3689C">
        <w:t xml:space="preserve">различных общественных институтов и структур, местного сообщества </w:t>
      </w:r>
      <w:r w:rsidR="00CA3754" w:rsidRPr="00A3689C">
        <w:t xml:space="preserve">для </w:t>
      </w:r>
      <w:r w:rsidRPr="00A3689C">
        <w:t xml:space="preserve"> достижения общественно значимого результата. </w:t>
      </w:r>
    </w:p>
    <w:p w:rsidR="00D66EDD" w:rsidRPr="00A3689C" w:rsidRDefault="00D66EDD" w:rsidP="00392612">
      <w:pPr>
        <w:shd w:val="clear" w:color="auto" w:fill="FFFFFF"/>
        <w:ind w:firstLine="709"/>
        <w:jc w:val="both"/>
      </w:pPr>
      <w:r w:rsidRPr="00A3689C">
        <w:t>Расширяя круг социальных партнёров, мы ориентируемся на общность форм, видов и содержание деятельности; на совпадение интересов в образователь</w:t>
      </w:r>
      <w:r w:rsidR="00CA3754" w:rsidRPr="00A3689C">
        <w:t xml:space="preserve">ной политике и ее результатов. </w:t>
      </w:r>
    </w:p>
    <w:p w:rsidR="00B4482D" w:rsidRDefault="00B4482D" w:rsidP="00392612">
      <w:pPr>
        <w:shd w:val="clear" w:color="auto" w:fill="FFFFFF"/>
        <w:rPr>
          <w:b/>
          <w:color w:val="333333"/>
          <w:sz w:val="22"/>
          <w:szCs w:val="22"/>
        </w:rPr>
      </w:pPr>
    </w:p>
    <w:p w:rsidR="00D66EDD" w:rsidRPr="00392612" w:rsidRDefault="00A3689C" w:rsidP="00392612">
      <w:pPr>
        <w:shd w:val="clear" w:color="auto" w:fill="FFFFFF"/>
        <w:jc w:val="center"/>
        <w:rPr>
          <w:b/>
          <w:color w:val="333333"/>
          <w:sz w:val="22"/>
          <w:szCs w:val="22"/>
        </w:rPr>
      </w:pPr>
      <w:r w:rsidRPr="00A3689C">
        <w:rPr>
          <w:b/>
          <w:color w:val="333333"/>
          <w:sz w:val="22"/>
          <w:szCs w:val="22"/>
        </w:rPr>
        <w:t xml:space="preserve">РЕСУРСЫ </w:t>
      </w:r>
      <w:proofErr w:type="gramStart"/>
      <w:r w:rsidRPr="00A3689C">
        <w:rPr>
          <w:b/>
          <w:color w:val="333333"/>
          <w:sz w:val="22"/>
          <w:szCs w:val="22"/>
        </w:rPr>
        <w:t>СОЦИАЛЬНОГО</w:t>
      </w:r>
      <w:proofErr w:type="gramEnd"/>
      <w:r w:rsidRPr="00A3689C">
        <w:rPr>
          <w:b/>
          <w:color w:val="333333"/>
          <w:sz w:val="22"/>
          <w:szCs w:val="22"/>
        </w:rPr>
        <w:t xml:space="preserve"> ПАТНЕРСТВА</w:t>
      </w:r>
    </w:p>
    <w:p w:rsidR="00D66EDD" w:rsidRDefault="00884A2B" w:rsidP="00FD5599">
      <w:pPr>
        <w:rPr>
          <w:b/>
        </w:rPr>
      </w:pPr>
      <w:r>
        <w:rPr>
          <w:noProof/>
        </w:rPr>
        <w:drawing>
          <wp:inline distT="0" distB="0" distL="0" distR="0">
            <wp:extent cx="5905500" cy="2114550"/>
            <wp:effectExtent l="0" t="19050" r="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D66EDD" w:rsidRPr="00A3689C" w:rsidRDefault="00D66EDD" w:rsidP="00392612">
      <w:pPr>
        <w:pStyle w:val="11"/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A3689C">
        <w:rPr>
          <w:rFonts w:ascii="Times New Roman" w:eastAsia="+mn-ea" w:hAnsi="Times New Roman" w:cs="Times New Roman"/>
          <w:color w:val="000000"/>
          <w:sz w:val="24"/>
          <w:szCs w:val="24"/>
        </w:rPr>
        <w:lastRenderedPageBreak/>
        <w:t xml:space="preserve">Эффективное развитие образовательного процесса в школе возможно, если осуществить комплексный подход к организации учебно-воспитательного процесса на основе </w:t>
      </w:r>
      <w:r w:rsidRPr="00A3689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партнерства</w:t>
      </w:r>
      <w:r w:rsidRPr="00A3689C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с родителями и общественностью и сформировать </w:t>
      </w:r>
      <w:r w:rsidRPr="00A3689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устойчивое положительное отношение к школе</w:t>
      </w:r>
      <w:r w:rsidRPr="00A3689C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у учащихся и их родителей посредством </w:t>
      </w:r>
      <w:r w:rsidRPr="00A3689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участия в различных формах учебно-воспитательной деятельности. </w:t>
      </w:r>
    </w:p>
    <w:p w:rsidR="00D66EDD" w:rsidRDefault="00D66EDD" w:rsidP="00392612">
      <w:pPr>
        <w:ind w:firstLine="709"/>
        <w:jc w:val="both"/>
      </w:pPr>
      <w:r>
        <w:t>Социальная активность школы и социальное партнёрство проявляются  в совместной  творческой деятельности по организации различных общих дел, являющихся для школы традиционными:</w:t>
      </w:r>
    </w:p>
    <w:p w:rsidR="00D66EDD" w:rsidRDefault="00D66EDD" w:rsidP="00392612">
      <w:pPr>
        <w:numPr>
          <w:ilvl w:val="0"/>
          <w:numId w:val="17"/>
        </w:numPr>
        <w:ind w:left="0" w:firstLine="709"/>
        <w:jc w:val="both"/>
      </w:pPr>
      <w:r>
        <w:t>День Знаний</w:t>
      </w:r>
    </w:p>
    <w:p w:rsidR="00A3689C" w:rsidRDefault="00A3689C" w:rsidP="00392612">
      <w:pPr>
        <w:numPr>
          <w:ilvl w:val="0"/>
          <w:numId w:val="17"/>
        </w:numPr>
        <w:ind w:left="0" w:firstLine="709"/>
        <w:jc w:val="both"/>
      </w:pPr>
      <w:r>
        <w:t xml:space="preserve">День народного единства </w:t>
      </w:r>
    </w:p>
    <w:p w:rsidR="00D66EDD" w:rsidRDefault="00D66EDD" w:rsidP="00392612">
      <w:pPr>
        <w:numPr>
          <w:ilvl w:val="0"/>
          <w:numId w:val="17"/>
        </w:numPr>
        <w:ind w:left="0" w:firstLine="709"/>
        <w:jc w:val="both"/>
      </w:pPr>
      <w:r>
        <w:t xml:space="preserve">Новогодние </w:t>
      </w:r>
      <w:r w:rsidR="00A3689C">
        <w:t>праздники</w:t>
      </w:r>
    </w:p>
    <w:p w:rsidR="00D66EDD" w:rsidRDefault="00D66EDD" w:rsidP="00392612">
      <w:pPr>
        <w:numPr>
          <w:ilvl w:val="0"/>
          <w:numId w:val="17"/>
        </w:numPr>
        <w:ind w:left="0" w:firstLine="709"/>
        <w:jc w:val="both"/>
      </w:pPr>
      <w:r>
        <w:t>Выставки творческих работ</w:t>
      </w:r>
    </w:p>
    <w:p w:rsidR="00D66EDD" w:rsidRDefault="00D66EDD" w:rsidP="00392612">
      <w:pPr>
        <w:numPr>
          <w:ilvl w:val="0"/>
          <w:numId w:val="17"/>
        </w:numPr>
        <w:ind w:left="0" w:firstLine="709"/>
        <w:jc w:val="both"/>
      </w:pPr>
      <w:r>
        <w:t>8 марта</w:t>
      </w:r>
    </w:p>
    <w:p w:rsidR="00D66EDD" w:rsidRDefault="00D66EDD" w:rsidP="00392612">
      <w:pPr>
        <w:numPr>
          <w:ilvl w:val="0"/>
          <w:numId w:val="17"/>
        </w:numPr>
        <w:ind w:left="0" w:firstLine="709"/>
        <w:jc w:val="both"/>
      </w:pPr>
      <w:r>
        <w:t>23 февраля</w:t>
      </w:r>
    </w:p>
    <w:p w:rsidR="00D66EDD" w:rsidRDefault="00A3689C" w:rsidP="00392612">
      <w:pPr>
        <w:numPr>
          <w:ilvl w:val="0"/>
          <w:numId w:val="17"/>
        </w:numPr>
        <w:ind w:left="0" w:firstLine="709"/>
        <w:jc w:val="both"/>
      </w:pPr>
      <w:r>
        <w:t xml:space="preserve">День победы - </w:t>
      </w:r>
      <w:r w:rsidR="00D66EDD">
        <w:t>9 мая</w:t>
      </w:r>
    </w:p>
    <w:p w:rsidR="00D66EDD" w:rsidRDefault="00D66EDD" w:rsidP="00392612">
      <w:pPr>
        <w:numPr>
          <w:ilvl w:val="0"/>
          <w:numId w:val="17"/>
        </w:numPr>
        <w:ind w:left="0" w:firstLine="709"/>
        <w:jc w:val="both"/>
      </w:pPr>
      <w:r>
        <w:t xml:space="preserve">Праздник «Последний звонок» </w:t>
      </w:r>
    </w:p>
    <w:p w:rsidR="00D66EDD" w:rsidRDefault="00D66EDD" w:rsidP="00392612">
      <w:pPr>
        <w:numPr>
          <w:ilvl w:val="0"/>
          <w:numId w:val="17"/>
        </w:numPr>
        <w:ind w:left="0" w:firstLine="709"/>
        <w:jc w:val="both"/>
      </w:pPr>
      <w:r>
        <w:t>День защиты детей</w:t>
      </w:r>
    </w:p>
    <w:p w:rsidR="00D66EDD" w:rsidRDefault="00D66EDD" w:rsidP="00392612">
      <w:pPr>
        <w:ind w:firstLine="709"/>
        <w:jc w:val="both"/>
        <w:rPr>
          <w:rFonts w:ascii="SL_Times New Roman" w:hAnsi="SL_Times New Roman"/>
          <w:b/>
        </w:rPr>
      </w:pPr>
      <w:r>
        <w:rPr>
          <w:bCs/>
          <w:spacing w:val="4"/>
        </w:rPr>
        <w:t>Социальное партнерство</w:t>
      </w:r>
      <w:r w:rsidR="00A3689C">
        <w:rPr>
          <w:bCs/>
          <w:spacing w:val="4"/>
        </w:rPr>
        <w:t xml:space="preserve">, как форма взаимодействия, </w:t>
      </w:r>
      <w:r>
        <w:rPr>
          <w:bCs/>
          <w:spacing w:val="4"/>
        </w:rPr>
        <w:t xml:space="preserve"> позволяет доукомплектовывать различные выставки; получать консультативную помощь; решать некоторые финансовые проблемы.</w:t>
      </w:r>
    </w:p>
    <w:p w:rsidR="00B4482D" w:rsidRPr="00BA79BF" w:rsidRDefault="00A3689C" w:rsidP="00392612">
      <w:pPr>
        <w:shd w:val="clear" w:color="auto" w:fill="FFFFFF"/>
        <w:ind w:firstLine="709"/>
        <w:jc w:val="both"/>
      </w:pPr>
      <w:r w:rsidRPr="00A3689C">
        <w:t xml:space="preserve">Подводя итоги сказанному мы, считаем, что школе необходима более значительная общественная поддержка, чтобы сохраниться в качестве приоритетного образовательного учреждения. </w:t>
      </w:r>
    </w:p>
    <w:p w:rsidR="00B4482D" w:rsidRDefault="00B4482D" w:rsidP="00392612">
      <w:pPr>
        <w:ind w:firstLine="709"/>
        <w:jc w:val="both"/>
        <w:rPr>
          <w:b/>
        </w:rPr>
      </w:pPr>
    </w:p>
    <w:p w:rsidR="00B4482D" w:rsidRDefault="00B4482D" w:rsidP="00FD5599">
      <w:pPr>
        <w:rPr>
          <w:b/>
        </w:rPr>
      </w:pPr>
    </w:p>
    <w:p w:rsidR="00BD7CFB" w:rsidRPr="00BD7CFB" w:rsidRDefault="00BD7CFB" w:rsidP="00FD5599">
      <w:pPr>
        <w:rPr>
          <w:b/>
        </w:rPr>
      </w:pPr>
      <w:bookmarkStart w:id="0" w:name="_GoBack"/>
      <w:bookmarkEnd w:id="0"/>
      <w:r w:rsidRPr="00BD7CFB">
        <w:rPr>
          <w:b/>
        </w:rPr>
        <w:t>1</w:t>
      </w:r>
      <w:r w:rsidR="00BA79BF">
        <w:rPr>
          <w:b/>
        </w:rPr>
        <w:t>5</w:t>
      </w:r>
      <w:r w:rsidRPr="00BD7CFB">
        <w:rPr>
          <w:b/>
        </w:rPr>
        <w:t>.Основные направления ближайшего развития</w:t>
      </w:r>
      <w:r w:rsidR="00BA79BF">
        <w:rPr>
          <w:b/>
        </w:rPr>
        <w:t>.</w:t>
      </w:r>
    </w:p>
    <w:p w:rsidR="00A3689C" w:rsidRDefault="00A3689C" w:rsidP="00FD5599">
      <w:pPr>
        <w:pStyle w:val="af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F0680">
        <w:rPr>
          <w:rFonts w:ascii="Times New Roman" w:hAnsi="Times New Roman"/>
          <w:b/>
          <w:sz w:val="24"/>
          <w:szCs w:val="24"/>
        </w:rPr>
        <w:t>Приоритетные направления развития школы.</w:t>
      </w:r>
    </w:p>
    <w:p w:rsidR="00BA79BF" w:rsidRDefault="00BA79BF" w:rsidP="00FD5599">
      <w:pPr>
        <w:pStyle w:val="af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3689C" w:rsidRPr="003F0680" w:rsidRDefault="00A3689C" w:rsidP="00FD5599">
      <w:pPr>
        <w:pStyle w:val="af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95950" cy="3848100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BA79BF" w:rsidRDefault="00BA79BF" w:rsidP="00FD5599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CFB" w:rsidRPr="003F0680" w:rsidRDefault="00BD7CFB" w:rsidP="00FD559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680">
        <w:rPr>
          <w:rFonts w:ascii="Times New Roman" w:hAnsi="Times New Roman"/>
          <w:b/>
          <w:sz w:val="24"/>
          <w:szCs w:val="24"/>
        </w:rPr>
        <w:lastRenderedPageBreak/>
        <w:t>Ожидаемые результаты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3F0680">
        <w:t>качество образования в динамике, что</w:t>
      </w:r>
      <w:r w:rsidR="005C25DF">
        <w:t xml:space="preserve"> позволит </w:t>
      </w:r>
      <w:r w:rsidRPr="003F0680">
        <w:t>обеспечит</w:t>
      </w:r>
      <w:r w:rsidR="005C25DF">
        <w:t>ь</w:t>
      </w:r>
      <w:r w:rsidRPr="003F0680">
        <w:t xml:space="preserve"> повышение уровня конкурентоспособности и мобильности выпускников школы;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3F0680">
        <w:t>положительная динамика по основным параметрам оценки качества образования;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</w:pPr>
      <w:r w:rsidRPr="003F0680">
        <w:t>повышение степени удовлетворенности населения образовательными услугами, предоставляемыми школой;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</w:pPr>
      <w:r w:rsidRPr="003F0680">
        <w:t>повышение уровня соответствия оснащения образовательного процесса современным требованиям;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</w:pPr>
      <w:r w:rsidRPr="003F0680">
        <w:t>овладение набором ключевых компетенций в интеллектуальной, общественно-политической, коммуникационной, информационной сферах;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</w:pPr>
      <w:r w:rsidRPr="003F0680">
        <w:t>положительная динамика основных показателей, характеризующих здоровье обучающихся и педагогов;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</w:pPr>
      <w:r w:rsidRPr="003F0680">
        <w:t>создание системы воспитательных мероприятий, направленных на пропаганду здоровья и здорового образа жизни;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</w:pPr>
      <w:r w:rsidRPr="003F0680">
        <w:t>организация  сетевого взаимодействия с учреждениями системы дополнительного образования, учреждениями культуры, с органами местного самоуправления, направленного на повышение уровня образованности обучающихся, повышение их конкурентоспособности;</w:t>
      </w:r>
    </w:p>
    <w:p w:rsidR="00BD7CFB" w:rsidRPr="003F0680" w:rsidRDefault="00BD7CFB" w:rsidP="00392612">
      <w:pPr>
        <w:numPr>
          <w:ilvl w:val="0"/>
          <w:numId w:val="15"/>
        </w:numPr>
        <w:ind w:left="0" w:firstLine="709"/>
        <w:jc w:val="both"/>
      </w:pPr>
      <w:r w:rsidRPr="003F0680">
        <w:t>развитие общественной составляющей в управлении образовательном процессом (активизация работы сайта, расширение полномоч</w:t>
      </w:r>
      <w:r w:rsidR="00BA79BF">
        <w:t>ий ученического самоуправления).</w:t>
      </w:r>
    </w:p>
    <w:p w:rsidR="000D5712" w:rsidRDefault="000D5712" w:rsidP="00FD5599">
      <w:pPr>
        <w:rPr>
          <w:b/>
        </w:rPr>
      </w:pPr>
    </w:p>
    <w:p w:rsidR="00BD7CFB" w:rsidRPr="005C25DF" w:rsidRDefault="00BA79BF" w:rsidP="00FD5599">
      <w:pPr>
        <w:rPr>
          <w:b/>
        </w:rPr>
      </w:pPr>
      <w:r>
        <w:rPr>
          <w:b/>
        </w:rPr>
        <w:t>16</w:t>
      </w:r>
      <w:r w:rsidR="005C25DF" w:rsidRPr="005C25DF">
        <w:rPr>
          <w:b/>
        </w:rPr>
        <w:t xml:space="preserve">. Заключение </w:t>
      </w:r>
    </w:p>
    <w:p w:rsidR="00BD7CFB" w:rsidRDefault="00BD7CFB" w:rsidP="00FD5599"/>
    <w:p w:rsidR="00890E48" w:rsidRPr="00BD7CFB" w:rsidRDefault="00BA79BF" w:rsidP="00392612">
      <w:pPr>
        <w:ind w:firstLine="709"/>
        <w:jc w:val="both"/>
      </w:pPr>
      <w:r>
        <w:t xml:space="preserve">  В настоящее время </w:t>
      </w:r>
      <w:r w:rsidR="005C25DF">
        <w:t>школьное сообщество превращается в мини-модель взрослого общества</w:t>
      </w:r>
      <w:r w:rsidR="00FD5599">
        <w:t xml:space="preserve">. Оно также состоит из людей с различной степенью здоровья и социальной адаптации, в нем необходимо следовать законам взаимного уважения, понимания, сострадания и помощи. </w:t>
      </w:r>
    </w:p>
    <w:sectPr w:rsidR="00890E48" w:rsidRPr="00BD7CFB" w:rsidSect="00890790">
      <w:footerReference w:type="default" r:id="rId43"/>
      <w:pgSz w:w="11906" w:h="16838"/>
      <w:pgMar w:top="1134" w:right="1701" w:bottom="1134" w:left="85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6B" w:rsidRDefault="00435E6B" w:rsidP="00522A21">
      <w:r>
        <w:separator/>
      </w:r>
    </w:p>
  </w:endnote>
  <w:endnote w:type="continuationSeparator" w:id="0">
    <w:p w:rsidR="00435E6B" w:rsidRDefault="00435E6B" w:rsidP="0052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920684"/>
      <w:docPartObj>
        <w:docPartGallery w:val="Page Numbers (Bottom of Page)"/>
        <w:docPartUnique/>
      </w:docPartObj>
    </w:sdtPr>
    <w:sdtContent>
      <w:p w:rsidR="005C25DF" w:rsidRDefault="00904CDA">
        <w:pPr>
          <w:pStyle w:val="af9"/>
          <w:jc w:val="center"/>
        </w:pPr>
        <w:r>
          <w:fldChar w:fldCharType="begin"/>
        </w:r>
        <w:r w:rsidR="005C25DF">
          <w:instrText>PAGE   \* MERGEFORMAT</w:instrText>
        </w:r>
        <w:r>
          <w:fldChar w:fldCharType="separate"/>
        </w:r>
        <w:r w:rsidR="003926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25DF" w:rsidRDefault="005C25D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6B" w:rsidRDefault="00435E6B" w:rsidP="00522A21">
      <w:r>
        <w:separator/>
      </w:r>
    </w:p>
  </w:footnote>
  <w:footnote w:type="continuationSeparator" w:id="0">
    <w:p w:rsidR="00435E6B" w:rsidRDefault="00435E6B" w:rsidP="0052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162A"/>
    <w:multiLevelType w:val="hybridMultilevel"/>
    <w:tmpl w:val="C10E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4DB8"/>
    <w:multiLevelType w:val="hybridMultilevel"/>
    <w:tmpl w:val="B3484DD2"/>
    <w:lvl w:ilvl="0" w:tplc="06EC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C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2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E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8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EB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E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9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C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03CF4"/>
    <w:multiLevelType w:val="hybridMultilevel"/>
    <w:tmpl w:val="5008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061E"/>
    <w:multiLevelType w:val="multilevel"/>
    <w:tmpl w:val="BA7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96B3E"/>
    <w:multiLevelType w:val="hybridMultilevel"/>
    <w:tmpl w:val="F7228204"/>
    <w:lvl w:ilvl="0" w:tplc="5D18B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64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2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C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4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E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4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C44263"/>
    <w:multiLevelType w:val="hybridMultilevel"/>
    <w:tmpl w:val="284A1A2A"/>
    <w:lvl w:ilvl="0" w:tplc="00EE2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E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CE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6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E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2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C0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C5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2D60BD"/>
    <w:multiLevelType w:val="hybridMultilevel"/>
    <w:tmpl w:val="15FCA324"/>
    <w:lvl w:ilvl="0" w:tplc="0C463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6F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A5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66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8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6C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CC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6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D77B78"/>
    <w:multiLevelType w:val="hybridMultilevel"/>
    <w:tmpl w:val="0C7C6B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7E546B"/>
    <w:multiLevelType w:val="hybridMultilevel"/>
    <w:tmpl w:val="C840FB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913E2"/>
    <w:multiLevelType w:val="hybridMultilevel"/>
    <w:tmpl w:val="D5744B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95F267C"/>
    <w:multiLevelType w:val="hybridMultilevel"/>
    <w:tmpl w:val="8FEAB0A0"/>
    <w:lvl w:ilvl="0" w:tplc="17B863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E42356"/>
    <w:multiLevelType w:val="hybridMultilevel"/>
    <w:tmpl w:val="C06EAF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7D368E"/>
    <w:multiLevelType w:val="multilevel"/>
    <w:tmpl w:val="5E1E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A1905"/>
    <w:multiLevelType w:val="hybridMultilevel"/>
    <w:tmpl w:val="3BF8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913A7"/>
    <w:multiLevelType w:val="multilevel"/>
    <w:tmpl w:val="313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65C4F"/>
    <w:multiLevelType w:val="multilevel"/>
    <w:tmpl w:val="33A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554B"/>
    <w:multiLevelType w:val="hybridMultilevel"/>
    <w:tmpl w:val="ACA0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24742"/>
    <w:multiLevelType w:val="multilevel"/>
    <w:tmpl w:val="059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61277"/>
    <w:multiLevelType w:val="hybridMultilevel"/>
    <w:tmpl w:val="5F06C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2B150E"/>
    <w:multiLevelType w:val="hybridMultilevel"/>
    <w:tmpl w:val="EB8E47A6"/>
    <w:lvl w:ilvl="0" w:tplc="1468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E1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2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C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0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6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A0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6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48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F503883"/>
    <w:multiLevelType w:val="hybridMultilevel"/>
    <w:tmpl w:val="58F06E2A"/>
    <w:lvl w:ilvl="0" w:tplc="D952B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27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4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26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80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E9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8C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67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C7201"/>
    <w:multiLevelType w:val="hybridMultilevel"/>
    <w:tmpl w:val="C93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C3B6D"/>
    <w:multiLevelType w:val="hybridMultilevel"/>
    <w:tmpl w:val="0F5C8C4E"/>
    <w:lvl w:ilvl="0" w:tplc="FE7C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A8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6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4F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7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2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A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E3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67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C7960"/>
    <w:multiLevelType w:val="hybridMultilevel"/>
    <w:tmpl w:val="9FA4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319D5"/>
    <w:multiLevelType w:val="hybridMultilevel"/>
    <w:tmpl w:val="85D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D5634"/>
    <w:multiLevelType w:val="hybridMultilevel"/>
    <w:tmpl w:val="C1185410"/>
    <w:lvl w:ilvl="0" w:tplc="7C0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A7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A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A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4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A0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83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8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EE30C4"/>
    <w:multiLevelType w:val="hybridMultilevel"/>
    <w:tmpl w:val="2F845284"/>
    <w:lvl w:ilvl="0" w:tplc="0330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AD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E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C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A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6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7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6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8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44851AF"/>
    <w:multiLevelType w:val="multilevel"/>
    <w:tmpl w:val="B6E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8349E"/>
    <w:multiLevelType w:val="hybridMultilevel"/>
    <w:tmpl w:val="AF500830"/>
    <w:lvl w:ilvl="0" w:tplc="80E4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E8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46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4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01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4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2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D40CFB"/>
    <w:multiLevelType w:val="hybridMultilevel"/>
    <w:tmpl w:val="F1B6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9"/>
  </w:num>
  <w:num w:numId="5">
    <w:abstractNumId w:val="15"/>
  </w:num>
  <w:num w:numId="6">
    <w:abstractNumId w:val="27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6"/>
  </w:num>
  <w:num w:numId="12">
    <w:abstractNumId w:val="0"/>
  </w:num>
  <w:num w:numId="13">
    <w:abstractNumId w:val="10"/>
  </w:num>
  <w:num w:numId="14">
    <w:abstractNumId w:val="26"/>
  </w:num>
  <w:num w:numId="15">
    <w:abstractNumId w:val="20"/>
  </w:num>
  <w:num w:numId="16">
    <w:abstractNumId w:val="8"/>
  </w:num>
  <w:num w:numId="17">
    <w:abstractNumId w:val="13"/>
  </w:num>
  <w:num w:numId="18">
    <w:abstractNumId w:val="4"/>
  </w:num>
  <w:num w:numId="19">
    <w:abstractNumId w:val="24"/>
  </w:num>
  <w:num w:numId="20">
    <w:abstractNumId w:val="33"/>
  </w:num>
  <w:num w:numId="21">
    <w:abstractNumId w:val="1"/>
  </w:num>
  <w:num w:numId="22">
    <w:abstractNumId w:val="11"/>
  </w:num>
  <w:num w:numId="23">
    <w:abstractNumId w:val="32"/>
  </w:num>
  <w:num w:numId="24">
    <w:abstractNumId w:val="25"/>
  </w:num>
  <w:num w:numId="25">
    <w:abstractNumId w:val="31"/>
  </w:num>
  <w:num w:numId="26">
    <w:abstractNumId w:val="14"/>
  </w:num>
  <w:num w:numId="27">
    <w:abstractNumId w:val="7"/>
  </w:num>
  <w:num w:numId="28">
    <w:abstractNumId w:val="2"/>
  </w:num>
  <w:num w:numId="29">
    <w:abstractNumId w:val="22"/>
  </w:num>
  <w:num w:numId="30">
    <w:abstractNumId w:val="5"/>
  </w:num>
  <w:num w:numId="31">
    <w:abstractNumId w:val="29"/>
  </w:num>
  <w:num w:numId="32">
    <w:abstractNumId w:val="21"/>
  </w:num>
  <w:num w:numId="33">
    <w:abstractNumId w:val="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1DBE"/>
    <w:rsid w:val="000021F5"/>
    <w:rsid w:val="00002DDA"/>
    <w:rsid w:val="000418CB"/>
    <w:rsid w:val="00041E76"/>
    <w:rsid w:val="00044F99"/>
    <w:rsid w:val="0005585B"/>
    <w:rsid w:val="00091A2A"/>
    <w:rsid w:val="000D5712"/>
    <w:rsid w:val="000E034F"/>
    <w:rsid w:val="00136006"/>
    <w:rsid w:val="00140AC5"/>
    <w:rsid w:val="00143A5B"/>
    <w:rsid w:val="0018488E"/>
    <w:rsid w:val="0019497C"/>
    <w:rsid w:val="001A27A6"/>
    <w:rsid w:val="002106CA"/>
    <w:rsid w:val="002552CA"/>
    <w:rsid w:val="00271171"/>
    <w:rsid w:val="00275910"/>
    <w:rsid w:val="00280263"/>
    <w:rsid w:val="00291657"/>
    <w:rsid w:val="002A2722"/>
    <w:rsid w:val="002C176D"/>
    <w:rsid w:val="002E22BC"/>
    <w:rsid w:val="002F586B"/>
    <w:rsid w:val="003348EF"/>
    <w:rsid w:val="00392612"/>
    <w:rsid w:val="00394FA2"/>
    <w:rsid w:val="00396A97"/>
    <w:rsid w:val="003A6F8C"/>
    <w:rsid w:val="003E0E50"/>
    <w:rsid w:val="0040233F"/>
    <w:rsid w:val="00402583"/>
    <w:rsid w:val="00407F76"/>
    <w:rsid w:val="004104B0"/>
    <w:rsid w:val="00426307"/>
    <w:rsid w:val="00426B11"/>
    <w:rsid w:val="00435E6B"/>
    <w:rsid w:val="004B584F"/>
    <w:rsid w:val="004C5275"/>
    <w:rsid w:val="004C6400"/>
    <w:rsid w:val="004D144A"/>
    <w:rsid w:val="004D5442"/>
    <w:rsid w:val="005040A5"/>
    <w:rsid w:val="00522A21"/>
    <w:rsid w:val="00525B0B"/>
    <w:rsid w:val="00534610"/>
    <w:rsid w:val="0053556A"/>
    <w:rsid w:val="00566B52"/>
    <w:rsid w:val="005A1734"/>
    <w:rsid w:val="005A7265"/>
    <w:rsid w:val="005B7BF1"/>
    <w:rsid w:val="005C25DF"/>
    <w:rsid w:val="005E0A39"/>
    <w:rsid w:val="005E2FBD"/>
    <w:rsid w:val="005F6776"/>
    <w:rsid w:val="00614ED3"/>
    <w:rsid w:val="00620518"/>
    <w:rsid w:val="00621F7E"/>
    <w:rsid w:val="0063515C"/>
    <w:rsid w:val="00644CC4"/>
    <w:rsid w:val="0065549F"/>
    <w:rsid w:val="00665957"/>
    <w:rsid w:val="00672B87"/>
    <w:rsid w:val="00683D2E"/>
    <w:rsid w:val="006A1031"/>
    <w:rsid w:val="006C18C4"/>
    <w:rsid w:val="006D4817"/>
    <w:rsid w:val="007007E1"/>
    <w:rsid w:val="00730BB4"/>
    <w:rsid w:val="007352F1"/>
    <w:rsid w:val="00740175"/>
    <w:rsid w:val="00750E5F"/>
    <w:rsid w:val="00762393"/>
    <w:rsid w:val="00770286"/>
    <w:rsid w:val="00781209"/>
    <w:rsid w:val="00781ADC"/>
    <w:rsid w:val="0078401A"/>
    <w:rsid w:val="00787084"/>
    <w:rsid w:val="007C43AC"/>
    <w:rsid w:val="007D6E18"/>
    <w:rsid w:val="007F3C4F"/>
    <w:rsid w:val="00822189"/>
    <w:rsid w:val="00833B99"/>
    <w:rsid w:val="00847C2E"/>
    <w:rsid w:val="00866DD7"/>
    <w:rsid w:val="00872C6A"/>
    <w:rsid w:val="00884A2B"/>
    <w:rsid w:val="00890790"/>
    <w:rsid w:val="00890E48"/>
    <w:rsid w:val="008944D8"/>
    <w:rsid w:val="008C07AF"/>
    <w:rsid w:val="008C5AE3"/>
    <w:rsid w:val="008E0053"/>
    <w:rsid w:val="008F2F8B"/>
    <w:rsid w:val="00904CDA"/>
    <w:rsid w:val="00915E55"/>
    <w:rsid w:val="00962A69"/>
    <w:rsid w:val="009814C3"/>
    <w:rsid w:val="00995523"/>
    <w:rsid w:val="00995D4D"/>
    <w:rsid w:val="009A0184"/>
    <w:rsid w:val="009A7FF9"/>
    <w:rsid w:val="009B0C1D"/>
    <w:rsid w:val="009B2B81"/>
    <w:rsid w:val="009C5CB0"/>
    <w:rsid w:val="009D1929"/>
    <w:rsid w:val="009D54A2"/>
    <w:rsid w:val="009E54CB"/>
    <w:rsid w:val="009E7B81"/>
    <w:rsid w:val="009F49B1"/>
    <w:rsid w:val="00A25EAC"/>
    <w:rsid w:val="00A36540"/>
    <w:rsid w:val="00A3689C"/>
    <w:rsid w:val="00A434BC"/>
    <w:rsid w:val="00A442A4"/>
    <w:rsid w:val="00A650FC"/>
    <w:rsid w:val="00AA05A9"/>
    <w:rsid w:val="00AB7667"/>
    <w:rsid w:val="00AC042B"/>
    <w:rsid w:val="00B13613"/>
    <w:rsid w:val="00B14A1D"/>
    <w:rsid w:val="00B177FF"/>
    <w:rsid w:val="00B33832"/>
    <w:rsid w:val="00B33AE8"/>
    <w:rsid w:val="00B36A70"/>
    <w:rsid w:val="00B4482D"/>
    <w:rsid w:val="00B45C35"/>
    <w:rsid w:val="00B51DE8"/>
    <w:rsid w:val="00B55D49"/>
    <w:rsid w:val="00B61D9C"/>
    <w:rsid w:val="00B721D6"/>
    <w:rsid w:val="00B7538D"/>
    <w:rsid w:val="00B94312"/>
    <w:rsid w:val="00B9486C"/>
    <w:rsid w:val="00BA79BF"/>
    <w:rsid w:val="00BB29E1"/>
    <w:rsid w:val="00BC27B8"/>
    <w:rsid w:val="00BC29C0"/>
    <w:rsid w:val="00BD2C25"/>
    <w:rsid w:val="00BD7CFB"/>
    <w:rsid w:val="00BE0566"/>
    <w:rsid w:val="00BE67C2"/>
    <w:rsid w:val="00BF1DBE"/>
    <w:rsid w:val="00BF1F22"/>
    <w:rsid w:val="00C20CAF"/>
    <w:rsid w:val="00C40FE2"/>
    <w:rsid w:val="00C50146"/>
    <w:rsid w:val="00C601E5"/>
    <w:rsid w:val="00C66074"/>
    <w:rsid w:val="00C74941"/>
    <w:rsid w:val="00C8509F"/>
    <w:rsid w:val="00C87A22"/>
    <w:rsid w:val="00C921AC"/>
    <w:rsid w:val="00CA3754"/>
    <w:rsid w:val="00CA412E"/>
    <w:rsid w:val="00CB1B20"/>
    <w:rsid w:val="00CF7627"/>
    <w:rsid w:val="00D27E8C"/>
    <w:rsid w:val="00D34065"/>
    <w:rsid w:val="00D34874"/>
    <w:rsid w:val="00D450A3"/>
    <w:rsid w:val="00D57342"/>
    <w:rsid w:val="00D66EDD"/>
    <w:rsid w:val="00D860F6"/>
    <w:rsid w:val="00D973E5"/>
    <w:rsid w:val="00DC2769"/>
    <w:rsid w:val="00DD1DA0"/>
    <w:rsid w:val="00DE6546"/>
    <w:rsid w:val="00E06B16"/>
    <w:rsid w:val="00E21276"/>
    <w:rsid w:val="00E274DF"/>
    <w:rsid w:val="00E36F2B"/>
    <w:rsid w:val="00E45CCF"/>
    <w:rsid w:val="00E764BC"/>
    <w:rsid w:val="00E8302E"/>
    <w:rsid w:val="00EA5D8F"/>
    <w:rsid w:val="00EB67CB"/>
    <w:rsid w:val="00ED033E"/>
    <w:rsid w:val="00EF137C"/>
    <w:rsid w:val="00EF2072"/>
    <w:rsid w:val="00F069C0"/>
    <w:rsid w:val="00F1308C"/>
    <w:rsid w:val="00F252B6"/>
    <w:rsid w:val="00F428F7"/>
    <w:rsid w:val="00F63E7F"/>
    <w:rsid w:val="00F718A6"/>
    <w:rsid w:val="00F815D7"/>
    <w:rsid w:val="00F83D68"/>
    <w:rsid w:val="00F8674D"/>
    <w:rsid w:val="00F91CCC"/>
    <w:rsid w:val="00F97A3C"/>
    <w:rsid w:val="00FD032F"/>
    <w:rsid w:val="00FD11E8"/>
    <w:rsid w:val="00FD277C"/>
    <w:rsid w:val="00FD5599"/>
    <w:rsid w:val="00FE0BBF"/>
    <w:rsid w:val="00FE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FD032F"/>
    <w:pPr>
      <w:ind w:left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9E54CB"/>
    <w:rPr>
      <w:b/>
      <w:bCs/>
    </w:rPr>
  </w:style>
  <w:style w:type="paragraph" w:customStyle="1" w:styleId="ac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rsid w:val="00522A21"/>
    <w:rPr>
      <w:vertAlign w:val="superscript"/>
    </w:rPr>
  </w:style>
  <w:style w:type="character" w:styleId="af0">
    <w:name w:val="Emphasis"/>
    <w:basedOn w:val="a0"/>
    <w:qFormat/>
    <w:rsid w:val="00522A21"/>
    <w:rPr>
      <w:i/>
      <w:iCs/>
    </w:rPr>
  </w:style>
  <w:style w:type="paragraph" w:styleId="af1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2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3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8">
    <w:name w:val="Placeholder Text"/>
    <w:basedOn w:val="a0"/>
    <w:uiPriority w:val="99"/>
    <w:semiHidden/>
    <w:rsid w:val="00621F7E"/>
    <w:rPr>
      <w:color w:val="808080"/>
    </w:rPr>
  </w:style>
  <w:style w:type="paragraph" w:styleId="af9">
    <w:name w:val="footer"/>
    <w:basedOn w:val="a"/>
    <w:link w:val="afa"/>
    <w:uiPriority w:val="99"/>
    <w:unhideWhenUsed/>
    <w:rsid w:val="006A103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A1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90790"/>
    <w:rPr>
      <w:rFonts w:ascii="Calibri" w:eastAsia="Calibri" w:hAnsi="Calibri" w:cs="Calibri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8907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890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8907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890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37">
    <w:name w:val="Font Style37"/>
    <w:rsid w:val="00AB766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B766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B7667"/>
    <w:pPr>
      <w:widowControl w:val="0"/>
      <w:autoSpaceDE w:val="0"/>
      <w:autoSpaceDN w:val="0"/>
      <w:adjustRightInd w:val="0"/>
      <w:jc w:val="both"/>
    </w:pPr>
  </w:style>
  <w:style w:type="paragraph" w:customStyle="1" w:styleId="ConsPlusCell">
    <w:name w:val="ConsPlusCell"/>
    <w:rsid w:val="00AB7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1308C"/>
    <w:pPr>
      <w:widowControl w:val="0"/>
      <w:autoSpaceDE w:val="0"/>
      <w:autoSpaceDN w:val="0"/>
      <w:adjustRightInd w:val="0"/>
      <w:jc w:val="both"/>
    </w:pPr>
  </w:style>
  <w:style w:type="character" w:customStyle="1" w:styleId="FontStyle41">
    <w:name w:val="Font Style41"/>
    <w:rsid w:val="00F1308C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F1308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3">
    <w:name w:val="Style13"/>
    <w:basedOn w:val="a"/>
    <w:rsid w:val="00BD7CFB"/>
    <w:pPr>
      <w:widowControl w:val="0"/>
      <w:autoSpaceDE w:val="0"/>
      <w:autoSpaceDN w:val="0"/>
      <w:adjustRightInd w:val="0"/>
    </w:pPr>
  </w:style>
  <w:style w:type="paragraph" w:customStyle="1" w:styleId="11">
    <w:name w:val="Обычный (веб)1"/>
    <w:basedOn w:val="a"/>
    <w:rsid w:val="00D66EDD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p3">
    <w:name w:val="p3"/>
    <w:basedOn w:val="a"/>
    <w:rsid w:val="009814C3"/>
    <w:pPr>
      <w:spacing w:before="100" w:beforeAutospacing="1" w:after="100" w:afterAutospacing="1"/>
    </w:pPr>
  </w:style>
  <w:style w:type="character" w:customStyle="1" w:styleId="s1">
    <w:name w:val="s1"/>
    <w:basedOn w:val="a0"/>
    <w:rsid w:val="009814C3"/>
  </w:style>
  <w:style w:type="paragraph" w:customStyle="1" w:styleId="p4">
    <w:name w:val="p4"/>
    <w:basedOn w:val="a"/>
    <w:rsid w:val="009814C3"/>
    <w:pPr>
      <w:spacing w:before="100" w:beforeAutospacing="1" w:after="100" w:afterAutospacing="1"/>
    </w:pPr>
  </w:style>
  <w:style w:type="character" w:customStyle="1" w:styleId="s2">
    <w:name w:val="s2"/>
    <w:basedOn w:val="a0"/>
    <w:rsid w:val="009814C3"/>
  </w:style>
  <w:style w:type="paragraph" w:customStyle="1" w:styleId="p5">
    <w:name w:val="p5"/>
    <w:basedOn w:val="a"/>
    <w:rsid w:val="009814C3"/>
    <w:pPr>
      <w:spacing w:before="100" w:beforeAutospacing="1" w:after="100" w:afterAutospacing="1"/>
    </w:pPr>
  </w:style>
  <w:style w:type="paragraph" w:customStyle="1" w:styleId="p6">
    <w:name w:val="p6"/>
    <w:basedOn w:val="a"/>
    <w:rsid w:val="009814C3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9B0C1D"/>
    <w:pPr>
      <w:spacing w:before="100" w:beforeAutospacing="1" w:after="100" w:afterAutospacing="1"/>
    </w:pPr>
  </w:style>
  <w:style w:type="table" w:styleId="-2">
    <w:name w:val="Light Shading Accent 2"/>
    <w:basedOn w:val="a1"/>
    <w:uiPriority w:val="60"/>
    <w:rsid w:val="008E0053"/>
    <w:pPr>
      <w:spacing w:after="0" w:line="240" w:lineRule="auto"/>
    </w:pPr>
    <w:rPr>
      <w:rFonts w:eastAsiaTheme="minorEastAsia"/>
      <w:color w:val="943634" w:themeColor="accent2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21">
    <w:name w:val="Quote"/>
    <w:basedOn w:val="a"/>
    <w:next w:val="a"/>
    <w:link w:val="22"/>
    <w:uiPriority w:val="29"/>
    <w:qFormat/>
    <w:rsid w:val="008E0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005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7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9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61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06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38158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6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6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6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5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9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4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5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6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6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0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9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5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8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6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7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94430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6408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90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1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2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5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2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4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8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2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4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4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2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0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1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2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6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6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9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67838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47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1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18546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1520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640">
              <w:marLeft w:val="0"/>
              <w:marRight w:val="0"/>
              <w:marTop w:val="225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2D3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457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3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10" Type="http://schemas.openxmlformats.org/officeDocument/2006/relationships/diagramLayout" Target="diagrams/layout1.xml"/><Relationship Id="rId19" Type="http://schemas.openxmlformats.org/officeDocument/2006/relationships/chart" Target="charts/chart2.xml"/><Relationship Id="rId31" Type="http://schemas.openxmlformats.org/officeDocument/2006/relationships/diagramColors" Target="diagrams/colors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5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 д/с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 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62</c:v>
                </c:pt>
                <c:pt idx="2">
                  <c:v>58</c:v>
                </c:pt>
                <c:pt idx="3">
                  <c:v>56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 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55</c:v>
                </c:pt>
                <c:pt idx="2">
                  <c:v>72</c:v>
                </c:pt>
                <c:pt idx="3">
                  <c:v>68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Основная школа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 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52</c:v>
                </c:pt>
                <c:pt idx="1">
                  <c:v>51</c:v>
                </c:pt>
                <c:pt idx="2">
                  <c:v>58</c:v>
                </c:pt>
                <c:pt idx="3">
                  <c:v>60</c:v>
                </c:pt>
                <c:pt idx="4">
                  <c:v>71</c:v>
                </c:pt>
              </c:numCache>
            </c:numRef>
          </c:val>
        </c:ser>
        <c:shape val="box"/>
        <c:axId val="65624704"/>
        <c:axId val="66982272"/>
        <c:axId val="0"/>
      </c:bar3DChart>
      <c:catAx>
        <c:axId val="65624704"/>
        <c:scaling>
          <c:orientation val="minMax"/>
        </c:scaling>
        <c:axPos val="b"/>
        <c:tickLblPos val="nextTo"/>
        <c:crossAx val="66982272"/>
        <c:crosses val="autoZero"/>
        <c:auto val="1"/>
        <c:lblAlgn val="ctr"/>
        <c:lblOffset val="100"/>
      </c:catAx>
      <c:valAx>
        <c:axId val="66982272"/>
        <c:scaling>
          <c:orientation val="minMax"/>
        </c:scaling>
        <c:axPos val="l"/>
        <c:majorGridlines/>
        <c:numFmt formatCode="General" sourceLinked="1"/>
        <c:tickLblPos val="nextTo"/>
        <c:crossAx val="65624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 </c:v>
                </c:pt>
                <c:pt idx="2">
                  <c:v>Соответсвует занимаемой должности </c:v>
                </c:pt>
                <c:pt idx="3">
                  <c:v>Не имеет квалификационной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 1 до 10 лет </c:v>
                </c:pt>
                <c:pt idx="1">
                  <c:v>от 10 - до 20 лет </c:v>
                </c:pt>
                <c:pt idx="2">
                  <c:v>от 20 до 30 лет </c:v>
                </c:pt>
                <c:pt idx="3">
                  <c:v>больше 30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7</c:v>
                </c:pt>
                <c:pt idx="5">
                  <c:v>17</c:v>
                </c:pt>
                <c:pt idx="6">
                  <c:v>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64</c:v>
                </c:pt>
                <c:pt idx="1">
                  <c:v>67</c:v>
                </c:pt>
                <c:pt idx="2">
                  <c:v>77</c:v>
                </c:pt>
                <c:pt idx="3">
                  <c:v>65</c:v>
                </c:pt>
                <c:pt idx="4">
                  <c:v>62</c:v>
                </c:pt>
                <c:pt idx="5">
                  <c:v>58</c:v>
                </c:pt>
                <c:pt idx="6">
                  <c:v>52</c:v>
                </c:pt>
                <c:pt idx="7">
                  <c:v>47</c:v>
                </c:pt>
              </c:numCache>
            </c:numRef>
          </c:val>
        </c:ser>
        <c:shape val="box"/>
        <c:axId val="126027648"/>
        <c:axId val="126029184"/>
        <c:axId val="0"/>
      </c:bar3DChart>
      <c:catAx>
        <c:axId val="126027648"/>
        <c:scaling>
          <c:orientation val="minMax"/>
        </c:scaling>
        <c:axPos val="b"/>
        <c:tickLblPos val="nextTo"/>
        <c:crossAx val="126029184"/>
        <c:crosses val="autoZero"/>
        <c:auto val="1"/>
        <c:lblAlgn val="ctr"/>
        <c:lblOffset val="100"/>
      </c:catAx>
      <c:valAx>
        <c:axId val="126029184"/>
        <c:scaling>
          <c:orientation val="minMax"/>
        </c:scaling>
        <c:axPos val="l"/>
        <c:majorGridlines/>
        <c:numFmt formatCode="General" sourceLinked="1"/>
        <c:tickLblPos val="nextTo"/>
        <c:crossAx val="126027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iagrams/_rels/data6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6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5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6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1C93B2-4F4F-4145-B43C-104D333924B5}" type="doc">
      <dgm:prSet loTypeId="urn:microsoft.com/office/officeart/2008/layout/VerticalCurvedList" loCatId="list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D6EA6AE0-F7E4-46FE-8C51-C1EE5B0CD152}">
      <dgm:prSet phldrT="[Текст]"/>
      <dgm:spPr/>
      <dgm:t>
        <a:bodyPr/>
        <a:lstStyle/>
        <a:p>
          <a:r>
            <a:rPr lang="ru-RU"/>
            <a:t>демократичность </a:t>
          </a:r>
        </a:p>
      </dgm:t>
    </dgm:pt>
    <dgm:pt modelId="{1976F992-3868-444A-8D5C-CBEC6B1192E4}" type="parTrans" cxnId="{BD9E4BEF-9E75-462F-B2D7-F942D83DF0B0}">
      <dgm:prSet/>
      <dgm:spPr/>
      <dgm:t>
        <a:bodyPr/>
        <a:lstStyle/>
        <a:p>
          <a:endParaRPr lang="ru-RU"/>
        </a:p>
      </dgm:t>
    </dgm:pt>
    <dgm:pt modelId="{0DEDF9B1-1F33-4253-BEF7-8FC4ACC027FE}" type="sibTrans" cxnId="{BD9E4BEF-9E75-462F-B2D7-F942D83DF0B0}">
      <dgm:prSet/>
      <dgm:spPr/>
      <dgm:t>
        <a:bodyPr/>
        <a:lstStyle/>
        <a:p>
          <a:endParaRPr lang="ru-RU"/>
        </a:p>
      </dgm:t>
    </dgm:pt>
    <dgm:pt modelId="{40350D3C-95DC-4CED-B101-918898F5EBB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открытость </a:t>
          </a:r>
          <a:r>
            <a:rPr lang="ru-RU"/>
            <a:t> </a:t>
          </a:r>
        </a:p>
      </dgm:t>
    </dgm:pt>
    <dgm:pt modelId="{7814B0B3-208B-4C0E-B89F-3E28237DDA13}" type="parTrans" cxnId="{9AA8D0BB-5DA6-4844-AF6E-A7E74C6CBD31}">
      <dgm:prSet/>
      <dgm:spPr/>
      <dgm:t>
        <a:bodyPr/>
        <a:lstStyle/>
        <a:p>
          <a:endParaRPr lang="ru-RU"/>
        </a:p>
      </dgm:t>
    </dgm:pt>
    <dgm:pt modelId="{41C45AF4-6F0B-4872-8467-80BC3D000EA1}" type="sibTrans" cxnId="{9AA8D0BB-5DA6-4844-AF6E-A7E74C6CBD31}">
      <dgm:prSet/>
      <dgm:spPr/>
      <dgm:t>
        <a:bodyPr/>
        <a:lstStyle/>
        <a:p>
          <a:endParaRPr lang="ru-RU"/>
        </a:p>
      </dgm:t>
    </dgm:pt>
    <dgm:pt modelId="{DCD3C889-2985-4441-BC05-FB4A3D0E2432}">
      <dgm:prSet phldrT="[Текст]"/>
      <dgm:spPr/>
      <dgm:t>
        <a:bodyPr/>
        <a:lstStyle/>
        <a:p>
          <a:r>
            <a:rPr lang="ru-RU"/>
            <a:t>приоритет общечеловеческих ценностей</a:t>
          </a:r>
        </a:p>
      </dgm:t>
    </dgm:pt>
    <dgm:pt modelId="{82600292-CDB1-4422-9D36-E161146941E5}" type="parTrans" cxnId="{5517C36D-AF00-4A8E-8B0A-C94B63FC2DD3}">
      <dgm:prSet/>
      <dgm:spPr/>
      <dgm:t>
        <a:bodyPr/>
        <a:lstStyle/>
        <a:p>
          <a:endParaRPr lang="ru-RU"/>
        </a:p>
      </dgm:t>
    </dgm:pt>
    <dgm:pt modelId="{A3C4B568-CB9C-4025-86F9-FE6644C47001}" type="sibTrans" cxnId="{5517C36D-AF00-4A8E-8B0A-C94B63FC2DD3}">
      <dgm:prSet/>
      <dgm:spPr/>
      <dgm:t>
        <a:bodyPr/>
        <a:lstStyle/>
        <a:p>
          <a:endParaRPr lang="ru-RU"/>
        </a:p>
      </dgm:t>
    </dgm:pt>
    <dgm:pt modelId="{56028040-995F-4434-BDB8-3E6D344E905C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охрана жизни и здоровья обучающихся </a:t>
          </a:r>
        </a:p>
      </dgm:t>
    </dgm:pt>
    <dgm:pt modelId="{DF8D3396-0384-4A82-BCF7-35578B75B147}" type="parTrans" cxnId="{DF9F6BF8-1B9F-4A19-A961-E4B0E2ED8869}">
      <dgm:prSet/>
      <dgm:spPr/>
      <dgm:t>
        <a:bodyPr/>
        <a:lstStyle/>
        <a:p>
          <a:endParaRPr lang="ru-RU"/>
        </a:p>
      </dgm:t>
    </dgm:pt>
    <dgm:pt modelId="{1497B0DF-D319-4989-B760-7B489183BE39}" type="sibTrans" cxnId="{DF9F6BF8-1B9F-4A19-A961-E4B0E2ED8869}">
      <dgm:prSet/>
      <dgm:spPr/>
      <dgm:t>
        <a:bodyPr/>
        <a:lstStyle/>
        <a:p>
          <a:endParaRPr lang="ru-RU"/>
        </a:p>
      </dgm:t>
    </dgm:pt>
    <dgm:pt modelId="{FEC9E6E8-35C1-4759-AC3E-FC30C11F1CE2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свободное развитие личности </a:t>
          </a:r>
        </a:p>
      </dgm:t>
    </dgm:pt>
    <dgm:pt modelId="{7D603663-DC69-47BF-9634-89A257C7ABCE}" type="parTrans" cxnId="{B81FD689-CB42-4C70-8AE5-16CD13C0B51A}">
      <dgm:prSet/>
      <dgm:spPr/>
      <dgm:t>
        <a:bodyPr/>
        <a:lstStyle/>
        <a:p>
          <a:endParaRPr lang="ru-RU"/>
        </a:p>
      </dgm:t>
    </dgm:pt>
    <dgm:pt modelId="{087B6CA8-F94F-4C20-975D-1E8E11EA2570}" type="sibTrans" cxnId="{B81FD689-CB42-4C70-8AE5-16CD13C0B51A}">
      <dgm:prSet/>
      <dgm:spPr/>
      <dgm:t>
        <a:bodyPr/>
        <a:lstStyle/>
        <a:p>
          <a:endParaRPr lang="ru-RU"/>
        </a:p>
      </dgm:t>
    </dgm:pt>
    <dgm:pt modelId="{7DEAF9C5-11D9-40C4-862E-FF1852ADEDD4}">
      <dgm:prSet/>
      <dgm:spPr/>
      <dgm:t>
        <a:bodyPr/>
        <a:lstStyle/>
        <a:p>
          <a:r>
            <a:rPr lang="ru-RU"/>
            <a:t>единоначалие и самоуправление </a:t>
          </a:r>
        </a:p>
      </dgm:t>
    </dgm:pt>
    <dgm:pt modelId="{AF3CAB2B-1E7E-43DC-86CA-BF3885B1CB92}" type="parTrans" cxnId="{A9D269C1-1F51-47C2-9034-3B34F1E8E28D}">
      <dgm:prSet/>
      <dgm:spPr/>
      <dgm:t>
        <a:bodyPr/>
        <a:lstStyle/>
        <a:p>
          <a:endParaRPr lang="ru-RU"/>
        </a:p>
      </dgm:t>
    </dgm:pt>
    <dgm:pt modelId="{F8E3707E-AE2D-42BB-BFE8-52EE9F58A08C}" type="sibTrans" cxnId="{A9D269C1-1F51-47C2-9034-3B34F1E8E28D}">
      <dgm:prSet/>
      <dgm:spPr/>
      <dgm:t>
        <a:bodyPr/>
        <a:lstStyle/>
        <a:p>
          <a:endParaRPr lang="ru-RU"/>
        </a:p>
      </dgm:t>
    </dgm:pt>
    <dgm:pt modelId="{20FE8466-2FE6-4B4B-AE58-871A17D4457C}" type="pres">
      <dgm:prSet presAssocID="{A11C93B2-4F4F-4145-B43C-104D333924B5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A8E2B14E-2236-4F6A-BE66-AB2C7C0E3FA4}" type="pres">
      <dgm:prSet presAssocID="{A11C93B2-4F4F-4145-B43C-104D333924B5}" presName="Name1" presStyleCnt="0"/>
      <dgm:spPr/>
    </dgm:pt>
    <dgm:pt modelId="{89A40157-FB8B-4C14-9853-A3568E18D9A9}" type="pres">
      <dgm:prSet presAssocID="{A11C93B2-4F4F-4145-B43C-104D333924B5}" presName="cycle" presStyleCnt="0"/>
      <dgm:spPr/>
    </dgm:pt>
    <dgm:pt modelId="{89FFF8A5-13C6-4EAC-A1F5-936BB5274704}" type="pres">
      <dgm:prSet presAssocID="{A11C93B2-4F4F-4145-B43C-104D333924B5}" presName="srcNode" presStyleLbl="node1" presStyleIdx="0" presStyleCnt="6"/>
      <dgm:spPr/>
    </dgm:pt>
    <dgm:pt modelId="{72A06E63-F011-4877-B090-189697175772}" type="pres">
      <dgm:prSet presAssocID="{A11C93B2-4F4F-4145-B43C-104D333924B5}" presName="conn" presStyleLbl="parChTrans1D2" presStyleIdx="0" presStyleCnt="1"/>
      <dgm:spPr/>
      <dgm:t>
        <a:bodyPr/>
        <a:lstStyle/>
        <a:p>
          <a:endParaRPr lang="ru-RU"/>
        </a:p>
      </dgm:t>
    </dgm:pt>
    <dgm:pt modelId="{D1370D34-4AFF-4610-8CFC-8F671D1967C1}" type="pres">
      <dgm:prSet presAssocID="{A11C93B2-4F4F-4145-B43C-104D333924B5}" presName="extraNode" presStyleLbl="node1" presStyleIdx="0" presStyleCnt="6"/>
      <dgm:spPr/>
    </dgm:pt>
    <dgm:pt modelId="{099BCCD5-A903-423B-A362-030FF95AFDC9}" type="pres">
      <dgm:prSet presAssocID="{A11C93B2-4F4F-4145-B43C-104D333924B5}" presName="dstNode" presStyleLbl="node1" presStyleIdx="0" presStyleCnt="6"/>
      <dgm:spPr/>
    </dgm:pt>
    <dgm:pt modelId="{CE279A5F-DF40-4301-A823-E091A5F6094A}" type="pres">
      <dgm:prSet presAssocID="{D6EA6AE0-F7E4-46FE-8C51-C1EE5B0CD152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C520CD-FBA5-46AA-A150-AEE8C2F37256}" type="pres">
      <dgm:prSet presAssocID="{D6EA6AE0-F7E4-46FE-8C51-C1EE5B0CD152}" presName="accent_1" presStyleCnt="0"/>
      <dgm:spPr/>
    </dgm:pt>
    <dgm:pt modelId="{516B57C9-8671-4653-9F8D-B5080916C980}" type="pres">
      <dgm:prSet presAssocID="{D6EA6AE0-F7E4-46FE-8C51-C1EE5B0CD152}" presName="accentRepeatNode" presStyleLbl="solidFgAcc1" presStyleIdx="0" presStyleCnt="6"/>
      <dgm:spPr/>
    </dgm:pt>
    <dgm:pt modelId="{8AA454A4-422F-4A7C-8C4B-3622C0AA2D4D}" type="pres">
      <dgm:prSet presAssocID="{40350D3C-95DC-4CED-B101-918898F5EBB7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8BECC4-9FBC-4B8E-97AC-E8F8228F1761}" type="pres">
      <dgm:prSet presAssocID="{40350D3C-95DC-4CED-B101-918898F5EBB7}" presName="accent_2" presStyleCnt="0"/>
      <dgm:spPr/>
    </dgm:pt>
    <dgm:pt modelId="{0840D32E-47B9-4980-A8ED-777F3BF3B71A}" type="pres">
      <dgm:prSet presAssocID="{40350D3C-95DC-4CED-B101-918898F5EBB7}" presName="accentRepeatNode" presStyleLbl="solidFgAcc1" presStyleIdx="1" presStyleCnt="6"/>
      <dgm:spPr/>
    </dgm:pt>
    <dgm:pt modelId="{D0DE6994-6328-409A-BE46-5FD08041F178}" type="pres">
      <dgm:prSet presAssocID="{DCD3C889-2985-4441-BC05-FB4A3D0E2432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3826EC-622C-4D03-B1FC-C03CC2A836F2}" type="pres">
      <dgm:prSet presAssocID="{DCD3C889-2985-4441-BC05-FB4A3D0E2432}" presName="accent_3" presStyleCnt="0"/>
      <dgm:spPr/>
    </dgm:pt>
    <dgm:pt modelId="{58D6C29E-A6F6-41FE-9FA8-76B24C88B120}" type="pres">
      <dgm:prSet presAssocID="{DCD3C889-2985-4441-BC05-FB4A3D0E2432}" presName="accentRepeatNode" presStyleLbl="solidFgAcc1" presStyleIdx="2" presStyleCnt="6"/>
      <dgm:spPr/>
    </dgm:pt>
    <dgm:pt modelId="{4DBEF120-138C-41B7-B36C-A30C94123B04}" type="pres">
      <dgm:prSet presAssocID="{56028040-995F-4434-BDB8-3E6D344E905C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AC2999-5CE6-4D3C-B350-8A6FC66EED7C}" type="pres">
      <dgm:prSet presAssocID="{56028040-995F-4434-BDB8-3E6D344E905C}" presName="accent_4" presStyleCnt="0"/>
      <dgm:spPr/>
    </dgm:pt>
    <dgm:pt modelId="{98FF0943-E680-4023-94DE-B4EC56C2AB7B}" type="pres">
      <dgm:prSet presAssocID="{56028040-995F-4434-BDB8-3E6D344E905C}" presName="accentRepeatNode" presStyleLbl="solidFgAcc1" presStyleIdx="3" presStyleCnt="6"/>
      <dgm:spPr/>
    </dgm:pt>
    <dgm:pt modelId="{F4BB754E-5746-46FB-BFA6-925765CE1992}" type="pres">
      <dgm:prSet presAssocID="{FEC9E6E8-35C1-4759-AC3E-FC30C11F1CE2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7AC89E-1BB6-487F-BE4A-22ED16605240}" type="pres">
      <dgm:prSet presAssocID="{FEC9E6E8-35C1-4759-AC3E-FC30C11F1CE2}" presName="accent_5" presStyleCnt="0"/>
      <dgm:spPr/>
    </dgm:pt>
    <dgm:pt modelId="{5F4469A3-B297-4D61-8853-4AA27808FC7F}" type="pres">
      <dgm:prSet presAssocID="{FEC9E6E8-35C1-4759-AC3E-FC30C11F1CE2}" presName="accentRepeatNode" presStyleLbl="solidFgAcc1" presStyleIdx="4" presStyleCnt="6"/>
      <dgm:spPr/>
    </dgm:pt>
    <dgm:pt modelId="{F0565051-0AB6-4D69-BF6D-C0EB59FC60FC}" type="pres">
      <dgm:prSet presAssocID="{7DEAF9C5-11D9-40C4-862E-FF1852ADEDD4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6ABD9A-405B-4060-82D2-26DDAA12B0AB}" type="pres">
      <dgm:prSet presAssocID="{7DEAF9C5-11D9-40C4-862E-FF1852ADEDD4}" presName="accent_6" presStyleCnt="0"/>
      <dgm:spPr/>
    </dgm:pt>
    <dgm:pt modelId="{1FA69266-FE9D-4F44-B2A0-823BFD7CF998}" type="pres">
      <dgm:prSet presAssocID="{7DEAF9C5-11D9-40C4-862E-FF1852ADEDD4}" presName="accentRepeatNode" presStyleLbl="solidFgAcc1" presStyleIdx="5" presStyleCnt="6"/>
      <dgm:spPr/>
    </dgm:pt>
  </dgm:ptLst>
  <dgm:cxnLst>
    <dgm:cxn modelId="{1DA2C261-7202-4AB8-B1A9-D56910B6B691}" type="presOf" srcId="{0DEDF9B1-1F33-4253-BEF7-8FC4ACC027FE}" destId="{72A06E63-F011-4877-B090-189697175772}" srcOrd="0" destOrd="0" presId="urn:microsoft.com/office/officeart/2008/layout/VerticalCurvedList"/>
    <dgm:cxn modelId="{9AA8D0BB-5DA6-4844-AF6E-A7E74C6CBD31}" srcId="{A11C93B2-4F4F-4145-B43C-104D333924B5}" destId="{40350D3C-95DC-4CED-B101-918898F5EBB7}" srcOrd="1" destOrd="0" parTransId="{7814B0B3-208B-4C0E-B89F-3E28237DDA13}" sibTransId="{41C45AF4-6F0B-4872-8467-80BC3D000EA1}"/>
    <dgm:cxn modelId="{BD9E4BEF-9E75-462F-B2D7-F942D83DF0B0}" srcId="{A11C93B2-4F4F-4145-B43C-104D333924B5}" destId="{D6EA6AE0-F7E4-46FE-8C51-C1EE5B0CD152}" srcOrd="0" destOrd="0" parTransId="{1976F992-3868-444A-8D5C-CBEC6B1192E4}" sibTransId="{0DEDF9B1-1F33-4253-BEF7-8FC4ACC027FE}"/>
    <dgm:cxn modelId="{F25DB3B3-F48C-4C98-ADB1-E38777B678AD}" type="presOf" srcId="{DCD3C889-2985-4441-BC05-FB4A3D0E2432}" destId="{D0DE6994-6328-409A-BE46-5FD08041F178}" srcOrd="0" destOrd="0" presId="urn:microsoft.com/office/officeart/2008/layout/VerticalCurvedList"/>
    <dgm:cxn modelId="{A9D269C1-1F51-47C2-9034-3B34F1E8E28D}" srcId="{A11C93B2-4F4F-4145-B43C-104D333924B5}" destId="{7DEAF9C5-11D9-40C4-862E-FF1852ADEDD4}" srcOrd="5" destOrd="0" parTransId="{AF3CAB2B-1E7E-43DC-86CA-BF3885B1CB92}" sibTransId="{F8E3707E-AE2D-42BB-BFE8-52EE9F58A08C}"/>
    <dgm:cxn modelId="{21F90220-356A-41B4-A82F-D910F515C867}" type="presOf" srcId="{D6EA6AE0-F7E4-46FE-8C51-C1EE5B0CD152}" destId="{CE279A5F-DF40-4301-A823-E091A5F6094A}" srcOrd="0" destOrd="0" presId="urn:microsoft.com/office/officeart/2008/layout/VerticalCurvedList"/>
    <dgm:cxn modelId="{4E244325-CED8-4FC2-A5A0-01E9F927D743}" type="presOf" srcId="{A11C93B2-4F4F-4145-B43C-104D333924B5}" destId="{20FE8466-2FE6-4B4B-AE58-871A17D4457C}" srcOrd="0" destOrd="0" presId="urn:microsoft.com/office/officeart/2008/layout/VerticalCurvedList"/>
    <dgm:cxn modelId="{5517C36D-AF00-4A8E-8B0A-C94B63FC2DD3}" srcId="{A11C93B2-4F4F-4145-B43C-104D333924B5}" destId="{DCD3C889-2985-4441-BC05-FB4A3D0E2432}" srcOrd="2" destOrd="0" parTransId="{82600292-CDB1-4422-9D36-E161146941E5}" sibTransId="{A3C4B568-CB9C-4025-86F9-FE6644C47001}"/>
    <dgm:cxn modelId="{9F4C6FCD-57B7-4197-AF8A-FF67320A8202}" type="presOf" srcId="{40350D3C-95DC-4CED-B101-918898F5EBB7}" destId="{8AA454A4-422F-4A7C-8C4B-3622C0AA2D4D}" srcOrd="0" destOrd="0" presId="urn:microsoft.com/office/officeart/2008/layout/VerticalCurvedList"/>
    <dgm:cxn modelId="{7DD4680D-1C5B-45A5-9B92-C3E20449BABE}" type="presOf" srcId="{56028040-995F-4434-BDB8-3E6D344E905C}" destId="{4DBEF120-138C-41B7-B36C-A30C94123B04}" srcOrd="0" destOrd="0" presId="urn:microsoft.com/office/officeart/2008/layout/VerticalCurvedList"/>
    <dgm:cxn modelId="{1822D256-9DDA-43B6-BD7A-F5863EB875EF}" type="presOf" srcId="{7DEAF9C5-11D9-40C4-862E-FF1852ADEDD4}" destId="{F0565051-0AB6-4D69-BF6D-C0EB59FC60FC}" srcOrd="0" destOrd="0" presId="urn:microsoft.com/office/officeart/2008/layout/VerticalCurvedList"/>
    <dgm:cxn modelId="{B9D0B534-2EDA-47D7-99AA-384651F7EF76}" type="presOf" srcId="{FEC9E6E8-35C1-4759-AC3E-FC30C11F1CE2}" destId="{F4BB754E-5746-46FB-BFA6-925765CE1992}" srcOrd="0" destOrd="0" presId="urn:microsoft.com/office/officeart/2008/layout/VerticalCurvedList"/>
    <dgm:cxn modelId="{B81FD689-CB42-4C70-8AE5-16CD13C0B51A}" srcId="{A11C93B2-4F4F-4145-B43C-104D333924B5}" destId="{FEC9E6E8-35C1-4759-AC3E-FC30C11F1CE2}" srcOrd="4" destOrd="0" parTransId="{7D603663-DC69-47BF-9634-89A257C7ABCE}" sibTransId="{087B6CA8-F94F-4C20-975D-1E8E11EA2570}"/>
    <dgm:cxn modelId="{DF9F6BF8-1B9F-4A19-A961-E4B0E2ED8869}" srcId="{A11C93B2-4F4F-4145-B43C-104D333924B5}" destId="{56028040-995F-4434-BDB8-3E6D344E905C}" srcOrd="3" destOrd="0" parTransId="{DF8D3396-0384-4A82-BCF7-35578B75B147}" sibTransId="{1497B0DF-D319-4989-B760-7B489183BE39}"/>
    <dgm:cxn modelId="{CC6E1832-5706-41B3-B6EC-A0B53FCE71C6}" type="presParOf" srcId="{20FE8466-2FE6-4B4B-AE58-871A17D4457C}" destId="{A8E2B14E-2236-4F6A-BE66-AB2C7C0E3FA4}" srcOrd="0" destOrd="0" presId="urn:microsoft.com/office/officeart/2008/layout/VerticalCurvedList"/>
    <dgm:cxn modelId="{6BD82690-41D9-44FF-BAA3-669CEA098AE9}" type="presParOf" srcId="{A8E2B14E-2236-4F6A-BE66-AB2C7C0E3FA4}" destId="{89A40157-FB8B-4C14-9853-A3568E18D9A9}" srcOrd="0" destOrd="0" presId="urn:microsoft.com/office/officeart/2008/layout/VerticalCurvedList"/>
    <dgm:cxn modelId="{5BF758B1-F0A9-471D-A2C7-611F38450359}" type="presParOf" srcId="{89A40157-FB8B-4C14-9853-A3568E18D9A9}" destId="{89FFF8A5-13C6-4EAC-A1F5-936BB5274704}" srcOrd="0" destOrd="0" presId="urn:microsoft.com/office/officeart/2008/layout/VerticalCurvedList"/>
    <dgm:cxn modelId="{4BFF55B1-C922-4388-B9EF-77398596EC37}" type="presParOf" srcId="{89A40157-FB8B-4C14-9853-A3568E18D9A9}" destId="{72A06E63-F011-4877-B090-189697175772}" srcOrd="1" destOrd="0" presId="urn:microsoft.com/office/officeart/2008/layout/VerticalCurvedList"/>
    <dgm:cxn modelId="{A39E7264-3788-4E9A-9E42-384C95F934C6}" type="presParOf" srcId="{89A40157-FB8B-4C14-9853-A3568E18D9A9}" destId="{D1370D34-4AFF-4610-8CFC-8F671D1967C1}" srcOrd="2" destOrd="0" presId="urn:microsoft.com/office/officeart/2008/layout/VerticalCurvedList"/>
    <dgm:cxn modelId="{6451486D-3CB9-47EB-911A-B74531AB7662}" type="presParOf" srcId="{89A40157-FB8B-4C14-9853-A3568E18D9A9}" destId="{099BCCD5-A903-423B-A362-030FF95AFDC9}" srcOrd="3" destOrd="0" presId="urn:microsoft.com/office/officeart/2008/layout/VerticalCurvedList"/>
    <dgm:cxn modelId="{1B86C9F4-9731-4871-84ED-DB248C577CFB}" type="presParOf" srcId="{A8E2B14E-2236-4F6A-BE66-AB2C7C0E3FA4}" destId="{CE279A5F-DF40-4301-A823-E091A5F6094A}" srcOrd="1" destOrd="0" presId="urn:microsoft.com/office/officeart/2008/layout/VerticalCurvedList"/>
    <dgm:cxn modelId="{2D7E3D2F-8F61-4F0E-936B-366930B68E5E}" type="presParOf" srcId="{A8E2B14E-2236-4F6A-BE66-AB2C7C0E3FA4}" destId="{78C520CD-FBA5-46AA-A150-AEE8C2F37256}" srcOrd="2" destOrd="0" presId="urn:microsoft.com/office/officeart/2008/layout/VerticalCurvedList"/>
    <dgm:cxn modelId="{F71E5E3B-7E30-4DB9-8906-8A7578E5D27D}" type="presParOf" srcId="{78C520CD-FBA5-46AA-A150-AEE8C2F37256}" destId="{516B57C9-8671-4653-9F8D-B5080916C980}" srcOrd="0" destOrd="0" presId="urn:microsoft.com/office/officeart/2008/layout/VerticalCurvedList"/>
    <dgm:cxn modelId="{1A745D22-2D01-4F50-B8DE-D1E1846124EF}" type="presParOf" srcId="{A8E2B14E-2236-4F6A-BE66-AB2C7C0E3FA4}" destId="{8AA454A4-422F-4A7C-8C4B-3622C0AA2D4D}" srcOrd="3" destOrd="0" presId="urn:microsoft.com/office/officeart/2008/layout/VerticalCurvedList"/>
    <dgm:cxn modelId="{36EC18E5-F473-4EA9-AA9D-5B2180FD247E}" type="presParOf" srcId="{A8E2B14E-2236-4F6A-BE66-AB2C7C0E3FA4}" destId="{358BECC4-9FBC-4B8E-97AC-E8F8228F1761}" srcOrd="4" destOrd="0" presId="urn:microsoft.com/office/officeart/2008/layout/VerticalCurvedList"/>
    <dgm:cxn modelId="{84CF014C-CD62-4737-898D-D3280E03C866}" type="presParOf" srcId="{358BECC4-9FBC-4B8E-97AC-E8F8228F1761}" destId="{0840D32E-47B9-4980-A8ED-777F3BF3B71A}" srcOrd="0" destOrd="0" presId="urn:microsoft.com/office/officeart/2008/layout/VerticalCurvedList"/>
    <dgm:cxn modelId="{016883DF-63D5-41A2-A198-F909A26065C9}" type="presParOf" srcId="{A8E2B14E-2236-4F6A-BE66-AB2C7C0E3FA4}" destId="{D0DE6994-6328-409A-BE46-5FD08041F178}" srcOrd="5" destOrd="0" presId="urn:microsoft.com/office/officeart/2008/layout/VerticalCurvedList"/>
    <dgm:cxn modelId="{30E6FBEA-8387-4D64-B795-E3B2C0F7026C}" type="presParOf" srcId="{A8E2B14E-2236-4F6A-BE66-AB2C7C0E3FA4}" destId="{773826EC-622C-4D03-B1FC-C03CC2A836F2}" srcOrd="6" destOrd="0" presId="urn:microsoft.com/office/officeart/2008/layout/VerticalCurvedList"/>
    <dgm:cxn modelId="{7949F764-3B8A-4166-9F55-645B3682D75E}" type="presParOf" srcId="{773826EC-622C-4D03-B1FC-C03CC2A836F2}" destId="{58D6C29E-A6F6-41FE-9FA8-76B24C88B120}" srcOrd="0" destOrd="0" presId="urn:microsoft.com/office/officeart/2008/layout/VerticalCurvedList"/>
    <dgm:cxn modelId="{BBF230EA-BF7C-4549-B730-B60B7A862C6E}" type="presParOf" srcId="{A8E2B14E-2236-4F6A-BE66-AB2C7C0E3FA4}" destId="{4DBEF120-138C-41B7-B36C-A30C94123B04}" srcOrd="7" destOrd="0" presId="urn:microsoft.com/office/officeart/2008/layout/VerticalCurvedList"/>
    <dgm:cxn modelId="{CE352B96-61B3-4A58-9476-B8FB535F6A73}" type="presParOf" srcId="{A8E2B14E-2236-4F6A-BE66-AB2C7C0E3FA4}" destId="{5BAC2999-5CE6-4D3C-B350-8A6FC66EED7C}" srcOrd="8" destOrd="0" presId="urn:microsoft.com/office/officeart/2008/layout/VerticalCurvedList"/>
    <dgm:cxn modelId="{26E2D330-68FC-4E53-945C-E94940EB50C8}" type="presParOf" srcId="{5BAC2999-5CE6-4D3C-B350-8A6FC66EED7C}" destId="{98FF0943-E680-4023-94DE-B4EC56C2AB7B}" srcOrd="0" destOrd="0" presId="urn:microsoft.com/office/officeart/2008/layout/VerticalCurvedList"/>
    <dgm:cxn modelId="{F62B55A5-AE27-4A3F-A013-2F38102AC501}" type="presParOf" srcId="{A8E2B14E-2236-4F6A-BE66-AB2C7C0E3FA4}" destId="{F4BB754E-5746-46FB-BFA6-925765CE1992}" srcOrd="9" destOrd="0" presId="urn:microsoft.com/office/officeart/2008/layout/VerticalCurvedList"/>
    <dgm:cxn modelId="{05176024-6988-4E9E-8BDD-0BFBE6300A17}" type="presParOf" srcId="{A8E2B14E-2236-4F6A-BE66-AB2C7C0E3FA4}" destId="{FD7AC89E-1BB6-487F-BE4A-22ED16605240}" srcOrd="10" destOrd="0" presId="urn:microsoft.com/office/officeart/2008/layout/VerticalCurvedList"/>
    <dgm:cxn modelId="{048C5D22-B333-406B-A319-9D08C3781E82}" type="presParOf" srcId="{FD7AC89E-1BB6-487F-BE4A-22ED16605240}" destId="{5F4469A3-B297-4D61-8853-4AA27808FC7F}" srcOrd="0" destOrd="0" presId="urn:microsoft.com/office/officeart/2008/layout/VerticalCurvedList"/>
    <dgm:cxn modelId="{2C74E797-AB98-4B04-805D-DD13F6B91649}" type="presParOf" srcId="{A8E2B14E-2236-4F6A-BE66-AB2C7C0E3FA4}" destId="{F0565051-0AB6-4D69-BF6D-C0EB59FC60FC}" srcOrd="11" destOrd="0" presId="urn:microsoft.com/office/officeart/2008/layout/VerticalCurvedList"/>
    <dgm:cxn modelId="{7CE66464-E9A0-4CBA-8704-6D69BA510AC2}" type="presParOf" srcId="{A8E2B14E-2236-4F6A-BE66-AB2C7C0E3FA4}" destId="{646ABD9A-405B-4060-82D2-26DDAA12B0AB}" srcOrd="12" destOrd="0" presId="urn:microsoft.com/office/officeart/2008/layout/VerticalCurvedList"/>
    <dgm:cxn modelId="{6A35654F-FFFB-4330-B965-48744A99F826}" type="presParOf" srcId="{646ABD9A-405B-4060-82D2-26DDAA12B0AB}" destId="{1FA69266-FE9D-4F44-B2A0-823BFD7CF99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3C1168-F88E-4591-A77E-08431DCB32D5}" type="doc">
      <dgm:prSet loTypeId="urn:microsoft.com/office/officeart/2005/8/layout/hierarchy3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B2EC80BB-E5F2-4ABA-BDAD-E16F6410D6B5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Функции образовательной организации </a:t>
          </a:r>
        </a:p>
      </dgm:t>
    </dgm:pt>
    <dgm:pt modelId="{BE4B4998-D04C-434C-BE53-FA94430D0654}" type="parTrans" cxnId="{58EF58A9-3ED9-4291-95E3-8238C30535F1}">
      <dgm:prSet/>
      <dgm:spPr/>
      <dgm:t>
        <a:bodyPr/>
        <a:lstStyle/>
        <a:p>
          <a:endParaRPr lang="ru-RU"/>
        </a:p>
      </dgm:t>
    </dgm:pt>
    <dgm:pt modelId="{ED3DA584-F919-4C9F-9116-35B4F31C7A4F}" type="sibTrans" cxnId="{58EF58A9-3ED9-4291-95E3-8238C30535F1}">
      <dgm:prSet/>
      <dgm:spPr/>
      <dgm:t>
        <a:bodyPr/>
        <a:lstStyle/>
        <a:p>
          <a:endParaRPr lang="ru-RU"/>
        </a:p>
      </dgm:t>
    </dgm:pt>
    <dgm:pt modelId="{C199FF43-C044-4184-835F-7BD5109FA7AC}">
      <dgm:prSet phldrT="[Текст]"/>
      <dgm:spPr/>
      <dgm:t>
        <a:bodyPr/>
        <a:lstStyle/>
        <a:p>
          <a:r>
            <a:rPr lang="ru-RU"/>
            <a:t>Планирование </a:t>
          </a:r>
        </a:p>
      </dgm:t>
    </dgm:pt>
    <dgm:pt modelId="{8F3AB4F9-8014-4E0D-A8AD-9D4707ED877B}" type="parTrans" cxnId="{CE718D07-7A08-426C-84CB-309A67C43EFB}">
      <dgm:prSet/>
      <dgm:spPr/>
      <dgm:t>
        <a:bodyPr/>
        <a:lstStyle/>
        <a:p>
          <a:endParaRPr lang="ru-RU"/>
        </a:p>
      </dgm:t>
    </dgm:pt>
    <dgm:pt modelId="{7E46AAA1-A69A-49F2-A152-7247DEC685FE}" type="sibTrans" cxnId="{CE718D07-7A08-426C-84CB-309A67C43EFB}">
      <dgm:prSet/>
      <dgm:spPr/>
      <dgm:t>
        <a:bodyPr/>
        <a:lstStyle/>
        <a:p>
          <a:endParaRPr lang="ru-RU"/>
        </a:p>
      </dgm:t>
    </dgm:pt>
    <dgm:pt modelId="{C0577F27-D353-46F3-8BA5-0D317C95086C}">
      <dgm:prSet phldrT="[Текст]"/>
      <dgm:spPr/>
      <dgm:t>
        <a:bodyPr/>
        <a:lstStyle/>
        <a:p>
          <a:r>
            <a:rPr lang="ru-RU"/>
            <a:t>Организация </a:t>
          </a:r>
        </a:p>
      </dgm:t>
    </dgm:pt>
    <dgm:pt modelId="{B9773E5A-CB2F-4CB3-AABD-CA1B2935431D}" type="parTrans" cxnId="{FF80D6F3-C1EC-475D-985D-3BC89F94827B}">
      <dgm:prSet/>
      <dgm:spPr/>
      <dgm:t>
        <a:bodyPr/>
        <a:lstStyle/>
        <a:p>
          <a:endParaRPr lang="ru-RU"/>
        </a:p>
      </dgm:t>
    </dgm:pt>
    <dgm:pt modelId="{3E1F776D-5816-456D-9D3E-86F6370B2738}" type="sibTrans" cxnId="{FF80D6F3-C1EC-475D-985D-3BC89F94827B}">
      <dgm:prSet/>
      <dgm:spPr/>
      <dgm:t>
        <a:bodyPr/>
        <a:lstStyle/>
        <a:p>
          <a:endParaRPr lang="ru-RU"/>
        </a:p>
      </dgm:t>
    </dgm:pt>
    <dgm:pt modelId="{F088C8A7-93DF-4316-8DBB-8B78EFA36868}">
      <dgm:prSet/>
      <dgm:spPr/>
      <dgm:t>
        <a:bodyPr/>
        <a:lstStyle/>
        <a:p>
          <a:r>
            <a:rPr lang="ru-RU"/>
            <a:t>Руководство </a:t>
          </a:r>
        </a:p>
      </dgm:t>
    </dgm:pt>
    <dgm:pt modelId="{8D893EF5-BF38-4D07-B6AE-56FE5702D36A}" type="parTrans" cxnId="{80B630A9-92A4-4151-AF29-49A5FF3F097C}">
      <dgm:prSet/>
      <dgm:spPr/>
      <dgm:t>
        <a:bodyPr/>
        <a:lstStyle/>
        <a:p>
          <a:endParaRPr lang="ru-RU"/>
        </a:p>
      </dgm:t>
    </dgm:pt>
    <dgm:pt modelId="{1AC102B9-848E-4EAF-B71D-002F5024F409}" type="sibTrans" cxnId="{80B630A9-92A4-4151-AF29-49A5FF3F097C}">
      <dgm:prSet/>
      <dgm:spPr/>
      <dgm:t>
        <a:bodyPr/>
        <a:lstStyle/>
        <a:p>
          <a:endParaRPr lang="ru-RU"/>
        </a:p>
      </dgm:t>
    </dgm:pt>
    <dgm:pt modelId="{67F3CAF6-2C90-43CF-8E7C-5F8FC37511EC}">
      <dgm:prSet/>
      <dgm:spPr/>
      <dgm:t>
        <a:bodyPr/>
        <a:lstStyle/>
        <a:p>
          <a:r>
            <a:rPr lang="ru-RU"/>
            <a:t>Контроль</a:t>
          </a:r>
        </a:p>
      </dgm:t>
    </dgm:pt>
    <dgm:pt modelId="{B3B008D2-9600-437C-B17A-08111D30B227}" type="parTrans" cxnId="{3C5FF2E3-2B55-44E1-98CB-C64DE20468AE}">
      <dgm:prSet/>
      <dgm:spPr/>
      <dgm:t>
        <a:bodyPr/>
        <a:lstStyle/>
        <a:p>
          <a:endParaRPr lang="ru-RU"/>
        </a:p>
      </dgm:t>
    </dgm:pt>
    <dgm:pt modelId="{AEA113A9-2293-456C-9122-671E51187BB8}" type="sibTrans" cxnId="{3C5FF2E3-2B55-44E1-98CB-C64DE20468AE}">
      <dgm:prSet/>
      <dgm:spPr/>
      <dgm:t>
        <a:bodyPr/>
        <a:lstStyle/>
        <a:p>
          <a:endParaRPr lang="ru-RU"/>
        </a:p>
      </dgm:t>
    </dgm:pt>
    <dgm:pt modelId="{69C96EA9-B76A-4F58-95BB-E2C2C8C5C200}">
      <dgm:prSet/>
      <dgm:spPr/>
      <dgm:t>
        <a:bodyPr/>
        <a:lstStyle/>
        <a:p>
          <a:r>
            <a:rPr lang="ru-RU"/>
            <a:t>Координация </a:t>
          </a:r>
        </a:p>
      </dgm:t>
    </dgm:pt>
    <dgm:pt modelId="{43C6F98D-C0FD-4BA6-A6DE-D5E791382551}" type="parTrans" cxnId="{952DD271-C48A-46BE-8557-7CBFF97E9E76}">
      <dgm:prSet/>
      <dgm:spPr/>
      <dgm:t>
        <a:bodyPr/>
        <a:lstStyle/>
        <a:p>
          <a:endParaRPr lang="ru-RU"/>
        </a:p>
      </dgm:t>
    </dgm:pt>
    <dgm:pt modelId="{FC39C166-9DBE-4A5C-A031-EADFBCC23419}" type="sibTrans" cxnId="{952DD271-C48A-46BE-8557-7CBFF97E9E76}">
      <dgm:prSet/>
      <dgm:spPr/>
      <dgm:t>
        <a:bodyPr/>
        <a:lstStyle/>
        <a:p>
          <a:endParaRPr lang="ru-RU"/>
        </a:p>
      </dgm:t>
    </dgm:pt>
    <dgm:pt modelId="{78F27D1F-9EF2-477B-B970-A58E60A4EC42}" type="pres">
      <dgm:prSet presAssocID="{C03C1168-F88E-4591-A77E-08431DCB32D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3EBF2C2-DF16-47AF-8F29-47BCCBA973CB}" type="pres">
      <dgm:prSet presAssocID="{B2EC80BB-E5F2-4ABA-BDAD-E16F6410D6B5}" presName="root" presStyleCnt="0"/>
      <dgm:spPr/>
    </dgm:pt>
    <dgm:pt modelId="{8D4EB3C4-1B53-40A9-8762-A200B8B32A9A}" type="pres">
      <dgm:prSet presAssocID="{B2EC80BB-E5F2-4ABA-BDAD-E16F6410D6B5}" presName="rootComposite" presStyleCnt="0"/>
      <dgm:spPr/>
    </dgm:pt>
    <dgm:pt modelId="{7226975C-4179-4040-AEC9-5E59D903111E}" type="pres">
      <dgm:prSet presAssocID="{B2EC80BB-E5F2-4ABA-BDAD-E16F6410D6B5}" presName="rootText" presStyleLbl="node1" presStyleIdx="0" presStyleCnt="1" custScaleX="452492" custScaleY="73895"/>
      <dgm:spPr/>
      <dgm:t>
        <a:bodyPr/>
        <a:lstStyle/>
        <a:p>
          <a:endParaRPr lang="ru-RU"/>
        </a:p>
      </dgm:t>
    </dgm:pt>
    <dgm:pt modelId="{22EB51D7-52EF-472E-90F8-970A73F9DD6B}" type="pres">
      <dgm:prSet presAssocID="{B2EC80BB-E5F2-4ABA-BDAD-E16F6410D6B5}" presName="rootConnector" presStyleLbl="node1" presStyleIdx="0" presStyleCnt="1"/>
      <dgm:spPr/>
      <dgm:t>
        <a:bodyPr/>
        <a:lstStyle/>
        <a:p>
          <a:endParaRPr lang="ru-RU"/>
        </a:p>
      </dgm:t>
    </dgm:pt>
    <dgm:pt modelId="{72A45677-210F-4405-B1D0-395FD69071E8}" type="pres">
      <dgm:prSet presAssocID="{B2EC80BB-E5F2-4ABA-BDAD-E16F6410D6B5}" presName="childShape" presStyleCnt="0"/>
      <dgm:spPr/>
    </dgm:pt>
    <dgm:pt modelId="{C07BBB75-CD1C-4A93-A6F5-68E3CC1B6499}" type="pres">
      <dgm:prSet presAssocID="{8F3AB4F9-8014-4E0D-A8AD-9D4707ED877B}" presName="Name13" presStyleLbl="parChTrans1D2" presStyleIdx="0" presStyleCnt="5"/>
      <dgm:spPr/>
      <dgm:t>
        <a:bodyPr/>
        <a:lstStyle/>
        <a:p>
          <a:endParaRPr lang="ru-RU"/>
        </a:p>
      </dgm:t>
    </dgm:pt>
    <dgm:pt modelId="{C95E84D9-32DD-44D8-92AD-7CC949D780FF}" type="pres">
      <dgm:prSet presAssocID="{C199FF43-C044-4184-835F-7BD5109FA7AC}" presName="childText" presStyleLbl="bgAcc1" presStyleIdx="0" presStyleCnt="5" custScaleX="452492" custScaleY="73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AE63A1-B11A-47A2-B934-EAD5B88EDA0F}" type="pres">
      <dgm:prSet presAssocID="{B9773E5A-CB2F-4CB3-AABD-CA1B2935431D}" presName="Name13" presStyleLbl="parChTrans1D2" presStyleIdx="1" presStyleCnt="5"/>
      <dgm:spPr/>
      <dgm:t>
        <a:bodyPr/>
        <a:lstStyle/>
        <a:p>
          <a:endParaRPr lang="ru-RU"/>
        </a:p>
      </dgm:t>
    </dgm:pt>
    <dgm:pt modelId="{40BF3ECE-A42C-44F2-9930-F103086AAF2A}" type="pres">
      <dgm:prSet presAssocID="{C0577F27-D353-46F3-8BA5-0D317C95086C}" presName="childText" presStyleLbl="bgAcc1" presStyleIdx="1" presStyleCnt="5" custScaleX="452492" custScaleY="73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992762-9C0A-40F4-A42A-D25D9F13C1E4}" type="pres">
      <dgm:prSet presAssocID="{8D893EF5-BF38-4D07-B6AE-56FE5702D36A}" presName="Name13" presStyleLbl="parChTrans1D2" presStyleIdx="2" presStyleCnt="5"/>
      <dgm:spPr/>
      <dgm:t>
        <a:bodyPr/>
        <a:lstStyle/>
        <a:p>
          <a:endParaRPr lang="ru-RU"/>
        </a:p>
      </dgm:t>
    </dgm:pt>
    <dgm:pt modelId="{B85BB454-0B65-4843-9A53-E2CDF2476A63}" type="pres">
      <dgm:prSet presAssocID="{F088C8A7-93DF-4316-8DBB-8B78EFA36868}" presName="childText" presStyleLbl="bgAcc1" presStyleIdx="2" presStyleCnt="5" custScaleX="452492" custScaleY="73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CC4DB1-6594-4895-9902-5830B7E6DA53}" type="pres">
      <dgm:prSet presAssocID="{B3B008D2-9600-437C-B17A-08111D30B227}" presName="Name13" presStyleLbl="parChTrans1D2" presStyleIdx="3" presStyleCnt="5"/>
      <dgm:spPr/>
      <dgm:t>
        <a:bodyPr/>
        <a:lstStyle/>
        <a:p>
          <a:endParaRPr lang="ru-RU"/>
        </a:p>
      </dgm:t>
    </dgm:pt>
    <dgm:pt modelId="{96FE99D7-9A1F-4945-9708-1EA234E653F2}" type="pres">
      <dgm:prSet presAssocID="{67F3CAF6-2C90-43CF-8E7C-5F8FC37511EC}" presName="childText" presStyleLbl="bgAcc1" presStyleIdx="3" presStyleCnt="5" custScaleX="452492" custScaleY="73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E7C61E-29EA-4D45-A3CC-AD43A4D6CB2C}" type="pres">
      <dgm:prSet presAssocID="{43C6F98D-C0FD-4BA6-A6DE-D5E791382551}" presName="Name13" presStyleLbl="parChTrans1D2" presStyleIdx="4" presStyleCnt="5"/>
      <dgm:spPr/>
      <dgm:t>
        <a:bodyPr/>
        <a:lstStyle/>
        <a:p>
          <a:endParaRPr lang="ru-RU"/>
        </a:p>
      </dgm:t>
    </dgm:pt>
    <dgm:pt modelId="{9ED771C7-B61F-4581-88E2-B3C58F65ECC5}" type="pres">
      <dgm:prSet presAssocID="{69C96EA9-B76A-4F58-95BB-E2C2C8C5C200}" presName="childText" presStyleLbl="bgAcc1" presStyleIdx="4" presStyleCnt="5" custScaleX="452492" custScaleY="73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D83B0B-371E-4EDD-AFBE-1FF36F27ED15}" type="presOf" srcId="{C0577F27-D353-46F3-8BA5-0D317C95086C}" destId="{40BF3ECE-A42C-44F2-9930-F103086AAF2A}" srcOrd="0" destOrd="0" presId="urn:microsoft.com/office/officeart/2005/8/layout/hierarchy3"/>
    <dgm:cxn modelId="{20EF101E-5077-4862-9D0A-E6B7FB406A04}" type="presOf" srcId="{69C96EA9-B76A-4F58-95BB-E2C2C8C5C200}" destId="{9ED771C7-B61F-4581-88E2-B3C58F65ECC5}" srcOrd="0" destOrd="0" presId="urn:microsoft.com/office/officeart/2005/8/layout/hierarchy3"/>
    <dgm:cxn modelId="{B2C23C9C-B3A7-4B81-A7A5-B2B0D37021E1}" type="presOf" srcId="{8D893EF5-BF38-4D07-B6AE-56FE5702D36A}" destId="{53992762-9C0A-40F4-A42A-D25D9F13C1E4}" srcOrd="0" destOrd="0" presId="urn:microsoft.com/office/officeart/2005/8/layout/hierarchy3"/>
    <dgm:cxn modelId="{A1D5C9CD-EC29-4100-A74B-1993D75B7E31}" type="presOf" srcId="{B3B008D2-9600-437C-B17A-08111D30B227}" destId="{F9CC4DB1-6594-4895-9902-5830B7E6DA53}" srcOrd="0" destOrd="0" presId="urn:microsoft.com/office/officeart/2005/8/layout/hierarchy3"/>
    <dgm:cxn modelId="{7C49011D-C665-45E2-BD45-05FDE001E9FA}" type="presOf" srcId="{F088C8A7-93DF-4316-8DBB-8B78EFA36868}" destId="{B85BB454-0B65-4843-9A53-E2CDF2476A63}" srcOrd="0" destOrd="0" presId="urn:microsoft.com/office/officeart/2005/8/layout/hierarchy3"/>
    <dgm:cxn modelId="{9C691721-B9A0-471A-9680-8E20A5BB782F}" type="presOf" srcId="{C03C1168-F88E-4591-A77E-08431DCB32D5}" destId="{78F27D1F-9EF2-477B-B970-A58E60A4EC42}" srcOrd="0" destOrd="0" presId="urn:microsoft.com/office/officeart/2005/8/layout/hierarchy3"/>
    <dgm:cxn modelId="{E6DA44DB-37E1-48B9-9712-4443304F315B}" type="presOf" srcId="{8F3AB4F9-8014-4E0D-A8AD-9D4707ED877B}" destId="{C07BBB75-CD1C-4A93-A6F5-68E3CC1B6499}" srcOrd="0" destOrd="0" presId="urn:microsoft.com/office/officeart/2005/8/layout/hierarchy3"/>
    <dgm:cxn modelId="{7A7CFB33-E339-4AB5-A842-7929ABD3C463}" type="presOf" srcId="{B2EC80BB-E5F2-4ABA-BDAD-E16F6410D6B5}" destId="{22EB51D7-52EF-472E-90F8-970A73F9DD6B}" srcOrd="1" destOrd="0" presId="urn:microsoft.com/office/officeart/2005/8/layout/hierarchy3"/>
    <dgm:cxn modelId="{DB65C9EA-5109-4086-BC68-47259C4397CD}" type="presOf" srcId="{B2EC80BB-E5F2-4ABA-BDAD-E16F6410D6B5}" destId="{7226975C-4179-4040-AEC9-5E59D903111E}" srcOrd="0" destOrd="0" presId="urn:microsoft.com/office/officeart/2005/8/layout/hierarchy3"/>
    <dgm:cxn modelId="{A7C20833-CBCA-4ECB-92FD-1A6523562EA6}" type="presOf" srcId="{67F3CAF6-2C90-43CF-8E7C-5F8FC37511EC}" destId="{96FE99D7-9A1F-4945-9708-1EA234E653F2}" srcOrd="0" destOrd="0" presId="urn:microsoft.com/office/officeart/2005/8/layout/hierarchy3"/>
    <dgm:cxn modelId="{CE718D07-7A08-426C-84CB-309A67C43EFB}" srcId="{B2EC80BB-E5F2-4ABA-BDAD-E16F6410D6B5}" destId="{C199FF43-C044-4184-835F-7BD5109FA7AC}" srcOrd="0" destOrd="0" parTransId="{8F3AB4F9-8014-4E0D-A8AD-9D4707ED877B}" sibTransId="{7E46AAA1-A69A-49F2-A152-7247DEC685FE}"/>
    <dgm:cxn modelId="{3C5FF2E3-2B55-44E1-98CB-C64DE20468AE}" srcId="{B2EC80BB-E5F2-4ABA-BDAD-E16F6410D6B5}" destId="{67F3CAF6-2C90-43CF-8E7C-5F8FC37511EC}" srcOrd="3" destOrd="0" parTransId="{B3B008D2-9600-437C-B17A-08111D30B227}" sibTransId="{AEA113A9-2293-456C-9122-671E51187BB8}"/>
    <dgm:cxn modelId="{80B630A9-92A4-4151-AF29-49A5FF3F097C}" srcId="{B2EC80BB-E5F2-4ABA-BDAD-E16F6410D6B5}" destId="{F088C8A7-93DF-4316-8DBB-8B78EFA36868}" srcOrd="2" destOrd="0" parTransId="{8D893EF5-BF38-4D07-B6AE-56FE5702D36A}" sibTransId="{1AC102B9-848E-4EAF-B71D-002F5024F409}"/>
    <dgm:cxn modelId="{BFD94D81-12B4-4360-B318-F079E92D124E}" type="presOf" srcId="{C199FF43-C044-4184-835F-7BD5109FA7AC}" destId="{C95E84D9-32DD-44D8-92AD-7CC949D780FF}" srcOrd="0" destOrd="0" presId="urn:microsoft.com/office/officeart/2005/8/layout/hierarchy3"/>
    <dgm:cxn modelId="{EFD020DD-0B8D-47AB-9DD4-D54431CC3859}" type="presOf" srcId="{B9773E5A-CB2F-4CB3-AABD-CA1B2935431D}" destId="{B1AE63A1-B11A-47A2-B934-EAD5B88EDA0F}" srcOrd="0" destOrd="0" presId="urn:microsoft.com/office/officeart/2005/8/layout/hierarchy3"/>
    <dgm:cxn modelId="{FF80D6F3-C1EC-475D-985D-3BC89F94827B}" srcId="{B2EC80BB-E5F2-4ABA-BDAD-E16F6410D6B5}" destId="{C0577F27-D353-46F3-8BA5-0D317C95086C}" srcOrd="1" destOrd="0" parTransId="{B9773E5A-CB2F-4CB3-AABD-CA1B2935431D}" sibTransId="{3E1F776D-5816-456D-9D3E-86F6370B2738}"/>
    <dgm:cxn modelId="{58EF58A9-3ED9-4291-95E3-8238C30535F1}" srcId="{C03C1168-F88E-4591-A77E-08431DCB32D5}" destId="{B2EC80BB-E5F2-4ABA-BDAD-E16F6410D6B5}" srcOrd="0" destOrd="0" parTransId="{BE4B4998-D04C-434C-BE53-FA94430D0654}" sibTransId="{ED3DA584-F919-4C9F-9116-35B4F31C7A4F}"/>
    <dgm:cxn modelId="{952DD271-C48A-46BE-8557-7CBFF97E9E76}" srcId="{B2EC80BB-E5F2-4ABA-BDAD-E16F6410D6B5}" destId="{69C96EA9-B76A-4F58-95BB-E2C2C8C5C200}" srcOrd="4" destOrd="0" parTransId="{43C6F98D-C0FD-4BA6-A6DE-D5E791382551}" sibTransId="{FC39C166-9DBE-4A5C-A031-EADFBCC23419}"/>
    <dgm:cxn modelId="{4D8D9B06-8060-46F7-88DD-B12C6C136BEC}" type="presOf" srcId="{43C6F98D-C0FD-4BA6-A6DE-D5E791382551}" destId="{35E7C61E-29EA-4D45-A3CC-AD43A4D6CB2C}" srcOrd="0" destOrd="0" presId="urn:microsoft.com/office/officeart/2005/8/layout/hierarchy3"/>
    <dgm:cxn modelId="{0DD80E33-7E2E-4B98-9BBE-CCE539C41C3C}" type="presParOf" srcId="{78F27D1F-9EF2-477B-B970-A58E60A4EC42}" destId="{23EBF2C2-DF16-47AF-8F29-47BCCBA973CB}" srcOrd="0" destOrd="0" presId="urn:microsoft.com/office/officeart/2005/8/layout/hierarchy3"/>
    <dgm:cxn modelId="{BF53D243-872D-42DD-BF35-77D53B7AC031}" type="presParOf" srcId="{23EBF2C2-DF16-47AF-8F29-47BCCBA973CB}" destId="{8D4EB3C4-1B53-40A9-8762-A200B8B32A9A}" srcOrd="0" destOrd="0" presId="urn:microsoft.com/office/officeart/2005/8/layout/hierarchy3"/>
    <dgm:cxn modelId="{FF0965B7-9E42-494E-9E75-25876761AE92}" type="presParOf" srcId="{8D4EB3C4-1B53-40A9-8762-A200B8B32A9A}" destId="{7226975C-4179-4040-AEC9-5E59D903111E}" srcOrd="0" destOrd="0" presId="urn:microsoft.com/office/officeart/2005/8/layout/hierarchy3"/>
    <dgm:cxn modelId="{3883E061-B986-4AD3-B343-0A5F8BBD7CE4}" type="presParOf" srcId="{8D4EB3C4-1B53-40A9-8762-A200B8B32A9A}" destId="{22EB51D7-52EF-472E-90F8-970A73F9DD6B}" srcOrd="1" destOrd="0" presId="urn:microsoft.com/office/officeart/2005/8/layout/hierarchy3"/>
    <dgm:cxn modelId="{5A839644-9F5B-4DA2-8D70-A896F4A92A1C}" type="presParOf" srcId="{23EBF2C2-DF16-47AF-8F29-47BCCBA973CB}" destId="{72A45677-210F-4405-B1D0-395FD69071E8}" srcOrd="1" destOrd="0" presId="urn:microsoft.com/office/officeart/2005/8/layout/hierarchy3"/>
    <dgm:cxn modelId="{CD8C8D7E-DA62-46AC-B222-CC3C5CFC9D99}" type="presParOf" srcId="{72A45677-210F-4405-B1D0-395FD69071E8}" destId="{C07BBB75-CD1C-4A93-A6F5-68E3CC1B6499}" srcOrd="0" destOrd="0" presId="urn:microsoft.com/office/officeart/2005/8/layout/hierarchy3"/>
    <dgm:cxn modelId="{BF066C1C-9E41-4BBC-8DEF-BA7A06729C50}" type="presParOf" srcId="{72A45677-210F-4405-B1D0-395FD69071E8}" destId="{C95E84D9-32DD-44D8-92AD-7CC949D780FF}" srcOrd="1" destOrd="0" presId="urn:microsoft.com/office/officeart/2005/8/layout/hierarchy3"/>
    <dgm:cxn modelId="{89F42775-BF59-4878-8E3C-820AB279A9D4}" type="presParOf" srcId="{72A45677-210F-4405-B1D0-395FD69071E8}" destId="{B1AE63A1-B11A-47A2-B934-EAD5B88EDA0F}" srcOrd="2" destOrd="0" presId="urn:microsoft.com/office/officeart/2005/8/layout/hierarchy3"/>
    <dgm:cxn modelId="{E5669A83-63CC-47A6-945A-EDE30038D9AA}" type="presParOf" srcId="{72A45677-210F-4405-B1D0-395FD69071E8}" destId="{40BF3ECE-A42C-44F2-9930-F103086AAF2A}" srcOrd="3" destOrd="0" presId="urn:microsoft.com/office/officeart/2005/8/layout/hierarchy3"/>
    <dgm:cxn modelId="{42BE3FDC-8005-497C-B633-BE2F5971A36D}" type="presParOf" srcId="{72A45677-210F-4405-B1D0-395FD69071E8}" destId="{53992762-9C0A-40F4-A42A-D25D9F13C1E4}" srcOrd="4" destOrd="0" presId="urn:microsoft.com/office/officeart/2005/8/layout/hierarchy3"/>
    <dgm:cxn modelId="{6B1AF7D7-918E-4658-8859-42916938A8E4}" type="presParOf" srcId="{72A45677-210F-4405-B1D0-395FD69071E8}" destId="{B85BB454-0B65-4843-9A53-E2CDF2476A63}" srcOrd="5" destOrd="0" presId="urn:microsoft.com/office/officeart/2005/8/layout/hierarchy3"/>
    <dgm:cxn modelId="{1F6D115A-DAD3-42CD-9DB1-7C7605EE48C2}" type="presParOf" srcId="{72A45677-210F-4405-B1D0-395FD69071E8}" destId="{F9CC4DB1-6594-4895-9902-5830B7E6DA53}" srcOrd="6" destOrd="0" presId="urn:microsoft.com/office/officeart/2005/8/layout/hierarchy3"/>
    <dgm:cxn modelId="{7D4CA94D-C559-4393-BD77-E5E5D89BD1A9}" type="presParOf" srcId="{72A45677-210F-4405-B1D0-395FD69071E8}" destId="{96FE99D7-9A1F-4945-9708-1EA234E653F2}" srcOrd="7" destOrd="0" presId="urn:microsoft.com/office/officeart/2005/8/layout/hierarchy3"/>
    <dgm:cxn modelId="{310915D4-72E1-46F5-8268-41275039ECD2}" type="presParOf" srcId="{72A45677-210F-4405-B1D0-395FD69071E8}" destId="{35E7C61E-29EA-4D45-A3CC-AD43A4D6CB2C}" srcOrd="8" destOrd="0" presId="urn:microsoft.com/office/officeart/2005/8/layout/hierarchy3"/>
    <dgm:cxn modelId="{A5E9BF5B-9B63-43C2-825E-DD1FB81FAD6B}" type="presParOf" srcId="{72A45677-210F-4405-B1D0-395FD69071E8}" destId="{9ED771C7-B61F-4581-88E2-B3C58F65ECC5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A58472-3284-4F12-ADDA-CC54B3B171CB}" type="doc">
      <dgm:prSet loTypeId="urn:microsoft.com/office/officeart/2005/8/layout/hList6" loCatId="list" qsTypeId="urn:microsoft.com/office/officeart/2005/8/quickstyle/simple5" qsCatId="simple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3D04CEE6-840D-4B93-AC19-34ACD8522EEC}">
      <dgm:prSet phldrT="[Текст]"/>
      <dgm:spPr/>
      <dgm:t>
        <a:bodyPr/>
        <a:lstStyle/>
        <a:p>
          <a:r>
            <a:rPr lang="ru-RU"/>
            <a:t>Коллективно-творческие дела</a:t>
          </a:r>
        </a:p>
      </dgm:t>
    </dgm:pt>
    <dgm:pt modelId="{364FBF71-63E4-46E2-A3BE-19F6EC3E3F11}" type="parTrans" cxnId="{8EF4987C-A045-48C7-AFE1-3C9BB56F39DB}">
      <dgm:prSet/>
      <dgm:spPr/>
      <dgm:t>
        <a:bodyPr/>
        <a:lstStyle/>
        <a:p>
          <a:endParaRPr lang="ru-RU"/>
        </a:p>
      </dgm:t>
    </dgm:pt>
    <dgm:pt modelId="{8BDA1FE9-FF7F-430C-8CAD-B36EDF6EEA86}" type="sibTrans" cxnId="{8EF4987C-A045-48C7-AFE1-3C9BB56F39DB}">
      <dgm:prSet/>
      <dgm:spPr/>
      <dgm:t>
        <a:bodyPr/>
        <a:lstStyle/>
        <a:p>
          <a:endParaRPr lang="ru-RU"/>
        </a:p>
      </dgm:t>
    </dgm:pt>
    <dgm:pt modelId="{A17DECB8-AC56-4A23-B58D-C9272865EC7E}">
      <dgm:prSet phldrT="[Текст]"/>
      <dgm:spPr/>
      <dgm:t>
        <a:bodyPr/>
        <a:lstStyle/>
        <a:p>
          <a:r>
            <a:rPr lang="ru-RU"/>
            <a:t>Гражданско-патриотическое </a:t>
          </a:r>
        </a:p>
      </dgm:t>
    </dgm:pt>
    <dgm:pt modelId="{E52C84B5-BB5C-4B9C-8A2B-FBB700A606C4}" type="parTrans" cxnId="{47D8CB89-7367-48C6-8ABD-44DF67F2CEDB}">
      <dgm:prSet/>
      <dgm:spPr/>
      <dgm:t>
        <a:bodyPr/>
        <a:lstStyle/>
        <a:p>
          <a:endParaRPr lang="ru-RU"/>
        </a:p>
      </dgm:t>
    </dgm:pt>
    <dgm:pt modelId="{91B7BF2A-FA5E-41A8-AED5-90E07C760BFB}" type="sibTrans" cxnId="{47D8CB89-7367-48C6-8ABD-44DF67F2CEDB}">
      <dgm:prSet/>
      <dgm:spPr/>
      <dgm:t>
        <a:bodyPr/>
        <a:lstStyle/>
        <a:p>
          <a:endParaRPr lang="ru-RU"/>
        </a:p>
      </dgm:t>
    </dgm:pt>
    <dgm:pt modelId="{4674248B-D0F6-4E3C-A18C-A6973AECB7EE}">
      <dgm:prSet phldrT="[Текст]"/>
      <dgm:spPr/>
      <dgm:t>
        <a:bodyPr/>
        <a:lstStyle/>
        <a:p>
          <a:r>
            <a:rPr lang="ru-RU"/>
            <a:t>Сотрудничество с родителями </a:t>
          </a:r>
        </a:p>
      </dgm:t>
    </dgm:pt>
    <dgm:pt modelId="{0E5AD152-BDFE-4243-96F5-023C20B795C6}" type="parTrans" cxnId="{344F0511-210B-4F86-9421-98CACA05F150}">
      <dgm:prSet/>
      <dgm:spPr/>
      <dgm:t>
        <a:bodyPr/>
        <a:lstStyle/>
        <a:p>
          <a:endParaRPr lang="ru-RU"/>
        </a:p>
      </dgm:t>
    </dgm:pt>
    <dgm:pt modelId="{07A32D96-4A85-4ED8-A438-A11DD9DB8CF7}" type="sibTrans" cxnId="{344F0511-210B-4F86-9421-98CACA05F150}">
      <dgm:prSet/>
      <dgm:spPr/>
      <dgm:t>
        <a:bodyPr/>
        <a:lstStyle/>
        <a:p>
          <a:endParaRPr lang="ru-RU"/>
        </a:p>
      </dgm:t>
    </dgm:pt>
    <dgm:pt modelId="{0776BBDF-2412-490B-8CEE-4AEEA3381364}">
      <dgm:prSet/>
      <dgm:spPr/>
      <dgm:t>
        <a:bodyPr/>
        <a:lstStyle/>
        <a:p>
          <a:r>
            <a:rPr lang="ru-RU"/>
            <a:t>Спортивно-оздоровительное </a:t>
          </a:r>
        </a:p>
      </dgm:t>
    </dgm:pt>
    <dgm:pt modelId="{52DB1AE3-A43C-4C55-A415-A2FC402CEF9D}" type="parTrans" cxnId="{1C0ADBAA-3E67-4C77-8609-0334B0ACF139}">
      <dgm:prSet/>
      <dgm:spPr/>
      <dgm:t>
        <a:bodyPr/>
        <a:lstStyle/>
        <a:p>
          <a:endParaRPr lang="ru-RU"/>
        </a:p>
      </dgm:t>
    </dgm:pt>
    <dgm:pt modelId="{506D4BE2-A37D-4A53-84E0-E210DDE0BB65}" type="sibTrans" cxnId="{1C0ADBAA-3E67-4C77-8609-0334B0ACF139}">
      <dgm:prSet/>
      <dgm:spPr/>
      <dgm:t>
        <a:bodyPr/>
        <a:lstStyle/>
        <a:p>
          <a:endParaRPr lang="ru-RU"/>
        </a:p>
      </dgm:t>
    </dgm:pt>
    <dgm:pt modelId="{FCE8001D-9CF1-43B7-87C7-4650063D181E}">
      <dgm:prSet/>
      <dgm:spPr/>
      <dgm:t>
        <a:bodyPr/>
        <a:lstStyle/>
        <a:p>
          <a:r>
            <a:rPr lang="ru-RU"/>
            <a:t>Нравственно-эстетичесокое </a:t>
          </a:r>
        </a:p>
      </dgm:t>
    </dgm:pt>
    <dgm:pt modelId="{5BDF02EF-3E39-4BD9-B7BF-B27128788CD9}" type="parTrans" cxnId="{027762F1-73AF-4383-9CE9-8BDE031A2F41}">
      <dgm:prSet/>
      <dgm:spPr/>
      <dgm:t>
        <a:bodyPr/>
        <a:lstStyle/>
        <a:p>
          <a:endParaRPr lang="ru-RU"/>
        </a:p>
      </dgm:t>
    </dgm:pt>
    <dgm:pt modelId="{DED5D55B-0B3D-4F93-9C28-880987304D21}" type="sibTrans" cxnId="{027762F1-73AF-4383-9CE9-8BDE031A2F41}">
      <dgm:prSet/>
      <dgm:spPr/>
      <dgm:t>
        <a:bodyPr/>
        <a:lstStyle/>
        <a:p>
          <a:endParaRPr lang="ru-RU"/>
        </a:p>
      </dgm:t>
    </dgm:pt>
    <dgm:pt modelId="{DD7284D5-AB46-44E2-880D-51188A6FD370}">
      <dgm:prSet/>
      <dgm:spPr/>
      <dgm:t>
        <a:bodyPr/>
        <a:lstStyle/>
        <a:p>
          <a:r>
            <a:rPr lang="ru-RU"/>
            <a:t>Эколого-краеведческое </a:t>
          </a:r>
        </a:p>
      </dgm:t>
    </dgm:pt>
    <dgm:pt modelId="{75B355A4-AD44-49AA-80D7-59134E20178E}" type="parTrans" cxnId="{6A540769-3D7C-449D-A90C-0CF8D420A8A4}">
      <dgm:prSet/>
      <dgm:spPr/>
      <dgm:t>
        <a:bodyPr/>
        <a:lstStyle/>
        <a:p>
          <a:endParaRPr lang="ru-RU"/>
        </a:p>
      </dgm:t>
    </dgm:pt>
    <dgm:pt modelId="{724C5B24-B269-47C1-8F34-8FB5B7973209}" type="sibTrans" cxnId="{6A540769-3D7C-449D-A90C-0CF8D420A8A4}">
      <dgm:prSet/>
      <dgm:spPr/>
      <dgm:t>
        <a:bodyPr/>
        <a:lstStyle/>
        <a:p>
          <a:endParaRPr lang="ru-RU"/>
        </a:p>
      </dgm:t>
    </dgm:pt>
    <dgm:pt modelId="{BAF721DF-7531-4D2F-8EFE-75702B7BE2B5}">
      <dgm:prSet/>
      <dgm:spPr/>
      <dgm:t>
        <a:bodyPr/>
        <a:lstStyle/>
        <a:p>
          <a:r>
            <a:rPr lang="ru-RU"/>
            <a:t>Правовое и организационное </a:t>
          </a:r>
        </a:p>
      </dgm:t>
    </dgm:pt>
    <dgm:pt modelId="{30BB6A18-5BF3-48F7-9FA0-21DE1CC935BA}" type="parTrans" cxnId="{710DFA29-CC91-40A9-BA10-AC99868247DB}">
      <dgm:prSet/>
      <dgm:spPr/>
      <dgm:t>
        <a:bodyPr/>
        <a:lstStyle/>
        <a:p>
          <a:endParaRPr lang="ru-RU"/>
        </a:p>
      </dgm:t>
    </dgm:pt>
    <dgm:pt modelId="{B51B3F86-AA25-4BBC-A186-BCE28909E5C2}" type="sibTrans" cxnId="{710DFA29-CC91-40A9-BA10-AC99868247DB}">
      <dgm:prSet/>
      <dgm:spPr/>
      <dgm:t>
        <a:bodyPr/>
        <a:lstStyle/>
        <a:p>
          <a:endParaRPr lang="ru-RU"/>
        </a:p>
      </dgm:t>
    </dgm:pt>
    <dgm:pt modelId="{3110FBA7-D0A4-4453-A11B-D1E3027DCEE6}">
      <dgm:prSet/>
      <dgm:spPr/>
      <dgm:t>
        <a:bodyPr/>
        <a:lstStyle/>
        <a:p>
          <a:r>
            <a:rPr lang="ru-RU"/>
            <a:t>Школьное самоуправление </a:t>
          </a:r>
        </a:p>
      </dgm:t>
    </dgm:pt>
    <dgm:pt modelId="{61A53BF5-A09E-48D7-B448-16525D3532AC}" type="parTrans" cxnId="{2F7921F2-5B1A-4D4B-867E-AC52316C2CC3}">
      <dgm:prSet/>
      <dgm:spPr/>
      <dgm:t>
        <a:bodyPr/>
        <a:lstStyle/>
        <a:p>
          <a:endParaRPr lang="ru-RU"/>
        </a:p>
      </dgm:t>
    </dgm:pt>
    <dgm:pt modelId="{E902F187-0C40-42A5-95DB-CE0FC984B217}" type="sibTrans" cxnId="{2F7921F2-5B1A-4D4B-867E-AC52316C2CC3}">
      <dgm:prSet/>
      <dgm:spPr/>
      <dgm:t>
        <a:bodyPr/>
        <a:lstStyle/>
        <a:p>
          <a:endParaRPr lang="ru-RU"/>
        </a:p>
      </dgm:t>
    </dgm:pt>
    <dgm:pt modelId="{45CC4E56-9905-41F5-A1E5-89EB2DA741FE}" type="pres">
      <dgm:prSet presAssocID="{66A58472-3284-4F12-ADDA-CC54B3B171C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E210A4-6347-4729-A374-EE7E146A7A77}" type="pres">
      <dgm:prSet presAssocID="{3D04CEE6-840D-4B93-AC19-34ACD8522EE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5DB3DB-7C86-45BE-9D83-4B8D498347A1}" type="pres">
      <dgm:prSet presAssocID="{8BDA1FE9-FF7F-430C-8CAD-B36EDF6EEA86}" presName="sibTrans" presStyleCnt="0"/>
      <dgm:spPr/>
    </dgm:pt>
    <dgm:pt modelId="{AA4C216E-C516-4A07-816D-F823CC6690CD}" type="pres">
      <dgm:prSet presAssocID="{A17DECB8-AC56-4A23-B58D-C9272865EC7E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55843A-97B2-4C53-BF6B-B9B11655C936}" type="pres">
      <dgm:prSet presAssocID="{91B7BF2A-FA5E-41A8-AED5-90E07C760BFB}" presName="sibTrans" presStyleCnt="0"/>
      <dgm:spPr/>
    </dgm:pt>
    <dgm:pt modelId="{9E3D7F47-C9C1-4975-A60E-F008C42825FC}" type="pres">
      <dgm:prSet presAssocID="{0776BBDF-2412-490B-8CEE-4AEEA3381364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BC71F2-EE39-4007-BAD2-48F75C3FE912}" type="pres">
      <dgm:prSet presAssocID="{506D4BE2-A37D-4A53-84E0-E210DDE0BB65}" presName="sibTrans" presStyleCnt="0"/>
      <dgm:spPr/>
    </dgm:pt>
    <dgm:pt modelId="{7509C95C-F333-4304-98B3-0B780824E39E}" type="pres">
      <dgm:prSet presAssocID="{FCE8001D-9CF1-43B7-87C7-4650063D181E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ABC11C-28A3-4E45-A3DC-C840B80862AD}" type="pres">
      <dgm:prSet presAssocID="{DED5D55B-0B3D-4F93-9C28-880987304D21}" presName="sibTrans" presStyleCnt="0"/>
      <dgm:spPr/>
    </dgm:pt>
    <dgm:pt modelId="{63B31F77-F039-4DE7-80F7-F80B189FFBD4}" type="pres">
      <dgm:prSet presAssocID="{DD7284D5-AB46-44E2-880D-51188A6FD37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EC237A-8E25-4162-884F-A8B228752EB3}" type="pres">
      <dgm:prSet presAssocID="{724C5B24-B269-47C1-8F34-8FB5B7973209}" presName="sibTrans" presStyleCnt="0"/>
      <dgm:spPr/>
    </dgm:pt>
    <dgm:pt modelId="{EC1D99D7-3065-4EFD-B8BC-7CF56010946F}" type="pres">
      <dgm:prSet presAssocID="{BAF721DF-7531-4D2F-8EFE-75702B7BE2B5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3D9BD-AC45-4373-A01A-FC1A0EB2C04A}" type="pres">
      <dgm:prSet presAssocID="{B51B3F86-AA25-4BBC-A186-BCE28909E5C2}" presName="sibTrans" presStyleCnt="0"/>
      <dgm:spPr/>
    </dgm:pt>
    <dgm:pt modelId="{ACAF8874-FD42-45DE-BD49-71AC7BF8C799}" type="pres">
      <dgm:prSet presAssocID="{3110FBA7-D0A4-4453-A11B-D1E3027DCEE6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8EFF7D-8BA5-476D-B9EA-A594EE4A932A}" type="pres">
      <dgm:prSet presAssocID="{E902F187-0C40-42A5-95DB-CE0FC984B217}" presName="sibTrans" presStyleCnt="0"/>
      <dgm:spPr/>
    </dgm:pt>
    <dgm:pt modelId="{1FDF4810-2844-4420-BA44-F706FCA467ED}" type="pres">
      <dgm:prSet presAssocID="{4674248B-D0F6-4E3C-A18C-A6973AECB7EE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F3B4358-9897-43DA-82EF-95B4FE7AD587}" type="presOf" srcId="{0776BBDF-2412-490B-8CEE-4AEEA3381364}" destId="{9E3D7F47-C9C1-4975-A60E-F008C42825FC}" srcOrd="0" destOrd="0" presId="urn:microsoft.com/office/officeart/2005/8/layout/hList6"/>
    <dgm:cxn modelId="{F3124143-E396-486C-B829-E998EB690382}" type="presOf" srcId="{DD7284D5-AB46-44E2-880D-51188A6FD370}" destId="{63B31F77-F039-4DE7-80F7-F80B189FFBD4}" srcOrd="0" destOrd="0" presId="urn:microsoft.com/office/officeart/2005/8/layout/hList6"/>
    <dgm:cxn modelId="{622C6EC7-0334-4CB9-B676-AE9355A8A285}" type="presOf" srcId="{A17DECB8-AC56-4A23-B58D-C9272865EC7E}" destId="{AA4C216E-C516-4A07-816D-F823CC6690CD}" srcOrd="0" destOrd="0" presId="urn:microsoft.com/office/officeart/2005/8/layout/hList6"/>
    <dgm:cxn modelId="{47D8CB89-7367-48C6-8ABD-44DF67F2CEDB}" srcId="{66A58472-3284-4F12-ADDA-CC54B3B171CB}" destId="{A17DECB8-AC56-4A23-B58D-C9272865EC7E}" srcOrd="1" destOrd="0" parTransId="{E52C84B5-BB5C-4B9C-8A2B-FBB700A606C4}" sibTransId="{91B7BF2A-FA5E-41A8-AED5-90E07C760BFB}"/>
    <dgm:cxn modelId="{2F7921F2-5B1A-4D4B-867E-AC52316C2CC3}" srcId="{66A58472-3284-4F12-ADDA-CC54B3B171CB}" destId="{3110FBA7-D0A4-4453-A11B-D1E3027DCEE6}" srcOrd="6" destOrd="0" parTransId="{61A53BF5-A09E-48D7-B448-16525D3532AC}" sibTransId="{E902F187-0C40-42A5-95DB-CE0FC984B217}"/>
    <dgm:cxn modelId="{3ECC1F80-AA43-4547-988A-4CD8823EE678}" type="presOf" srcId="{66A58472-3284-4F12-ADDA-CC54B3B171CB}" destId="{45CC4E56-9905-41F5-A1E5-89EB2DA741FE}" srcOrd="0" destOrd="0" presId="urn:microsoft.com/office/officeart/2005/8/layout/hList6"/>
    <dgm:cxn modelId="{6A540769-3D7C-449D-A90C-0CF8D420A8A4}" srcId="{66A58472-3284-4F12-ADDA-CC54B3B171CB}" destId="{DD7284D5-AB46-44E2-880D-51188A6FD370}" srcOrd="4" destOrd="0" parTransId="{75B355A4-AD44-49AA-80D7-59134E20178E}" sibTransId="{724C5B24-B269-47C1-8F34-8FB5B7973209}"/>
    <dgm:cxn modelId="{8BD460C4-7A94-4AFD-B91D-FFD29A3B82CE}" type="presOf" srcId="{3D04CEE6-840D-4B93-AC19-34ACD8522EEC}" destId="{E5E210A4-6347-4729-A374-EE7E146A7A77}" srcOrd="0" destOrd="0" presId="urn:microsoft.com/office/officeart/2005/8/layout/hList6"/>
    <dgm:cxn modelId="{9846A31E-E3E5-4654-8BD3-C41A3A1D7599}" type="presOf" srcId="{FCE8001D-9CF1-43B7-87C7-4650063D181E}" destId="{7509C95C-F333-4304-98B3-0B780824E39E}" srcOrd="0" destOrd="0" presId="urn:microsoft.com/office/officeart/2005/8/layout/hList6"/>
    <dgm:cxn modelId="{344F0511-210B-4F86-9421-98CACA05F150}" srcId="{66A58472-3284-4F12-ADDA-CC54B3B171CB}" destId="{4674248B-D0F6-4E3C-A18C-A6973AECB7EE}" srcOrd="7" destOrd="0" parTransId="{0E5AD152-BDFE-4243-96F5-023C20B795C6}" sibTransId="{07A32D96-4A85-4ED8-A438-A11DD9DB8CF7}"/>
    <dgm:cxn modelId="{8EF4987C-A045-48C7-AFE1-3C9BB56F39DB}" srcId="{66A58472-3284-4F12-ADDA-CC54B3B171CB}" destId="{3D04CEE6-840D-4B93-AC19-34ACD8522EEC}" srcOrd="0" destOrd="0" parTransId="{364FBF71-63E4-46E2-A3BE-19F6EC3E3F11}" sibTransId="{8BDA1FE9-FF7F-430C-8CAD-B36EDF6EEA86}"/>
    <dgm:cxn modelId="{176BE19E-C07E-4A84-9348-7BF0F5C55BE5}" type="presOf" srcId="{4674248B-D0F6-4E3C-A18C-A6973AECB7EE}" destId="{1FDF4810-2844-4420-BA44-F706FCA467ED}" srcOrd="0" destOrd="0" presId="urn:microsoft.com/office/officeart/2005/8/layout/hList6"/>
    <dgm:cxn modelId="{710DFA29-CC91-40A9-BA10-AC99868247DB}" srcId="{66A58472-3284-4F12-ADDA-CC54B3B171CB}" destId="{BAF721DF-7531-4D2F-8EFE-75702B7BE2B5}" srcOrd="5" destOrd="0" parTransId="{30BB6A18-5BF3-48F7-9FA0-21DE1CC935BA}" sibTransId="{B51B3F86-AA25-4BBC-A186-BCE28909E5C2}"/>
    <dgm:cxn modelId="{54A0089C-0B89-48A8-8B2A-259D48985CF9}" type="presOf" srcId="{BAF721DF-7531-4D2F-8EFE-75702B7BE2B5}" destId="{EC1D99D7-3065-4EFD-B8BC-7CF56010946F}" srcOrd="0" destOrd="0" presId="urn:microsoft.com/office/officeart/2005/8/layout/hList6"/>
    <dgm:cxn modelId="{027762F1-73AF-4383-9CE9-8BDE031A2F41}" srcId="{66A58472-3284-4F12-ADDA-CC54B3B171CB}" destId="{FCE8001D-9CF1-43B7-87C7-4650063D181E}" srcOrd="3" destOrd="0" parTransId="{5BDF02EF-3E39-4BD9-B7BF-B27128788CD9}" sibTransId="{DED5D55B-0B3D-4F93-9C28-880987304D21}"/>
    <dgm:cxn modelId="{1C0ADBAA-3E67-4C77-8609-0334B0ACF139}" srcId="{66A58472-3284-4F12-ADDA-CC54B3B171CB}" destId="{0776BBDF-2412-490B-8CEE-4AEEA3381364}" srcOrd="2" destOrd="0" parTransId="{52DB1AE3-A43C-4C55-A415-A2FC402CEF9D}" sibTransId="{506D4BE2-A37D-4A53-84E0-E210DDE0BB65}"/>
    <dgm:cxn modelId="{EDDE1AE9-D096-403F-B474-1068DDEC6FAA}" type="presOf" srcId="{3110FBA7-D0A4-4453-A11B-D1E3027DCEE6}" destId="{ACAF8874-FD42-45DE-BD49-71AC7BF8C799}" srcOrd="0" destOrd="0" presId="urn:microsoft.com/office/officeart/2005/8/layout/hList6"/>
    <dgm:cxn modelId="{C07E178A-EEFA-4260-9667-E3D3A6903121}" type="presParOf" srcId="{45CC4E56-9905-41F5-A1E5-89EB2DA741FE}" destId="{E5E210A4-6347-4729-A374-EE7E146A7A77}" srcOrd="0" destOrd="0" presId="urn:microsoft.com/office/officeart/2005/8/layout/hList6"/>
    <dgm:cxn modelId="{3F1F02AD-2D10-4A72-852F-F8E515D42BBD}" type="presParOf" srcId="{45CC4E56-9905-41F5-A1E5-89EB2DA741FE}" destId="{6E5DB3DB-7C86-45BE-9D83-4B8D498347A1}" srcOrd="1" destOrd="0" presId="urn:microsoft.com/office/officeart/2005/8/layout/hList6"/>
    <dgm:cxn modelId="{2EB78087-0FDB-4EA2-8B69-5042A1C3A83A}" type="presParOf" srcId="{45CC4E56-9905-41F5-A1E5-89EB2DA741FE}" destId="{AA4C216E-C516-4A07-816D-F823CC6690CD}" srcOrd="2" destOrd="0" presId="urn:microsoft.com/office/officeart/2005/8/layout/hList6"/>
    <dgm:cxn modelId="{6FA3BB78-0891-4020-8832-D4622A330187}" type="presParOf" srcId="{45CC4E56-9905-41F5-A1E5-89EB2DA741FE}" destId="{8D55843A-97B2-4C53-BF6B-B9B11655C936}" srcOrd="3" destOrd="0" presId="urn:microsoft.com/office/officeart/2005/8/layout/hList6"/>
    <dgm:cxn modelId="{036B7C9D-FD74-4E89-A649-0FD0CEB8F5E1}" type="presParOf" srcId="{45CC4E56-9905-41F5-A1E5-89EB2DA741FE}" destId="{9E3D7F47-C9C1-4975-A60E-F008C42825FC}" srcOrd="4" destOrd="0" presId="urn:microsoft.com/office/officeart/2005/8/layout/hList6"/>
    <dgm:cxn modelId="{7CB2B3C1-13AD-493C-B985-50DB36F2DDC1}" type="presParOf" srcId="{45CC4E56-9905-41F5-A1E5-89EB2DA741FE}" destId="{1FBC71F2-EE39-4007-BAD2-48F75C3FE912}" srcOrd="5" destOrd="0" presId="urn:microsoft.com/office/officeart/2005/8/layout/hList6"/>
    <dgm:cxn modelId="{3247106F-33BC-463F-86F5-43E7D1F733B0}" type="presParOf" srcId="{45CC4E56-9905-41F5-A1E5-89EB2DA741FE}" destId="{7509C95C-F333-4304-98B3-0B780824E39E}" srcOrd="6" destOrd="0" presId="urn:microsoft.com/office/officeart/2005/8/layout/hList6"/>
    <dgm:cxn modelId="{E0426E4D-A5EA-4835-96A4-84F88B2EEB39}" type="presParOf" srcId="{45CC4E56-9905-41F5-A1E5-89EB2DA741FE}" destId="{E3ABC11C-28A3-4E45-A3DC-C840B80862AD}" srcOrd="7" destOrd="0" presId="urn:microsoft.com/office/officeart/2005/8/layout/hList6"/>
    <dgm:cxn modelId="{4720623A-D911-4AEB-ABEC-5BFCFE564868}" type="presParOf" srcId="{45CC4E56-9905-41F5-A1E5-89EB2DA741FE}" destId="{63B31F77-F039-4DE7-80F7-F80B189FFBD4}" srcOrd="8" destOrd="0" presId="urn:microsoft.com/office/officeart/2005/8/layout/hList6"/>
    <dgm:cxn modelId="{52B5389D-C31E-478A-88E7-F2D8012697D5}" type="presParOf" srcId="{45CC4E56-9905-41F5-A1E5-89EB2DA741FE}" destId="{19EC237A-8E25-4162-884F-A8B228752EB3}" srcOrd="9" destOrd="0" presId="urn:microsoft.com/office/officeart/2005/8/layout/hList6"/>
    <dgm:cxn modelId="{5DEA07C4-8E6D-42B2-9750-21FDFB84197E}" type="presParOf" srcId="{45CC4E56-9905-41F5-A1E5-89EB2DA741FE}" destId="{EC1D99D7-3065-4EFD-B8BC-7CF56010946F}" srcOrd="10" destOrd="0" presId="urn:microsoft.com/office/officeart/2005/8/layout/hList6"/>
    <dgm:cxn modelId="{1502CFE7-9B10-4D85-AB5D-12A28D42D921}" type="presParOf" srcId="{45CC4E56-9905-41F5-A1E5-89EB2DA741FE}" destId="{8A83D9BD-AC45-4373-A01A-FC1A0EB2C04A}" srcOrd="11" destOrd="0" presId="urn:microsoft.com/office/officeart/2005/8/layout/hList6"/>
    <dgm:cxn modelId="{482D6ABE-AD31-44F6-AD9A-08FADE630D2D}" type="presParOf" srcId="{45CC4E56-9905-41F5-A1E5-89EB2DA741FE}" destId="{ACAF8874-FD42-45DE-BD49-71AC7BF8C799}" srcOrd="12" destOrd="0" presId="urn:microsoft.com/office/officeart/2005/8/layout/hList6"/>
    <dgm:cxn modelId="{0A41A0E7-6188-4BA3-A753-DDD01F0F4E81}" type="presParOf" srcId="{45CC4E56-9905-41F5-A1E5-89EB2DA741FE}" destId="{278EFF7D-8BA5-476D-B9EA-A594EE4A932A}" srcOrd="13" destOrd="0" presId="urn:microsoft.com/office/officeart/2005/8/layout/hList6"/>
    <dgm:cxn modelId="{F668813B-1B08-4A74-BF30-16042BFA5896}" type="presParOf" srcId="{45CC4E56-9905-41F5-A1E5-89EB2DA741FE}" destId="{1FDF4810-2844-4420-BA44-F706FCA467ED}" srcOrd="1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312F1CC-44F5-4659-8CF6-FD32B85CF9C4}" type="doc">
      <dgm:prSet loTypeId="urn:microsoft.com/office/officeart/2005/8/layout/radial4" loCatId="relationship" qsTypeId="urn:microsoft.com/office/officeart/2005/8/quickstyle/simple4" qsCatId="simple" csTypeId="urn:microsoft.com/office/officeart/2005/8/colors/colorful1#4" csCatId="colorful" phldr="1"/>
      <dgm:spPr/>
      <dgm:t>
        <a:bodyPr/>
        <a:lstStyle/>
        <a:p>
          <a:endParaRPr lang="ru-RU"/>
        </a:p>
      </dgm:t>
    </dgm:pt>
    <dgm:pt modelId="{C488F78B-304A-40CF-AAA7-E28BFAF9B3A6}">
      <dgm:prSet phldrT="[Текст]"/>
      <dgm:spPr/>
      <dgm:t>
        <a:bodyPr/>
        <a:lstStyle/>
        <a:p>
          <a:r>
            <a:rPr lang="ru-RU" b="1"/>
            <a:t>НАПРАВЛЕНИЯ</a:t>
          </a:r>
          <a:r>
            <a:rPr lang="ru-RU"/>
            <a:t> </a:t>
          </a:r>
        </a:p>
      </dgm:t>
    </dgm:pt>
    <dgm:pt modelId="{3F3A35A4-CF3E-4A6C-9E37-55BBB6672D9D}" type="parTrans" cxnId="{CD61504D-90CD-4FC4-BDF2-5C2051C0B66B}">
      <dgm:prSet/>
      <dgm:spPr/>
      <dgm:t>
        <a:bodyPr/>
        <a:lstStyle/>
        <a:p>
          <a:endParaRPr lang="ru-RU"/>
        </a:p>
      </dgm:t>
    </dgm:pt>
    <dgm:pt modelId="{6CEAEEC3-A03D-4CEB-8FDD-782BA8BB4CA0}" type="sibTrans" cxnId="{CD61504D-90CD-4FC4-BDF2-5C2051C0B66B}">
      <dgm:prSet/>
      <dgm:spPr/>
      <dgm:t>
        <a:bodyPr/>
        <a:lstStyle/>
        <a:p>
          <a:endParaRPr lang="ru-RU"/>
        </a:p>
      </dgm:t>
    </dgm:pt>
    <dgm:pt modelId="{4607C089-EB32-4C34-9991-BFD5854C28BC}">
      <dgm:prSet phldrT="[Текст]"/>
      <dgm:spPr/>
      <dgm:t>
        <a:bodyPr/>
        <a:lstStyle/>
        <a:p>
          <a:r>
            <a:rPr lang="ru-RU"/>
            <a:t>физкультурно-спортивное </a:t>
          </a:r>
        </a:p>
      </dgm:t>
    </dgm:pt>
    <dgm:pt modelId="{0A2991E7-AA28-44AE-A76F-41D90B631602}" type="parTrans" cxnId="{EF1597D7-D86D-4DEC-8357-D6AA2B6C79DC}">
      <dgm:prSet/>
      <dgm:spPr/>
      <dgm:t>
        <a:bodyPr/>
        <a:lstStyle/>
        <a:p>
          <a:endParaRPr lang="ru-RU"/>
        </a:p>
      </dgm:t>
    </dgm:pt>
    <dgm:pt modelId="{2C3F08F7-4882-42C8-A5D6-C5F5237A240A}" type="sibTrans" cxnId="{EF1597D7-D86D-4DEC-8357-D6AA2B6C79DC}">
      <dgm:prSet/>
      <dgm:spPr/>
      <dgm:t>
        <a:bodyPr/>
        <a:lstStyle/>
        <a:p>
          <a:endParaRPr lang="ru-RU"/>
        </a:p>
      </dgm:t>
    </dgm:pt>
    <dgm:pt modelId="{9B9712C7-4013-4159-AFC3-602E95818F6B}">
      <dgm:prSet phldrT="[Текст]"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художественно - эстетическое</a:t>
          </a:r>
        </a:p>
      </dgm:t>
    </dgm:pt>
    <dgm:pt modelId="{0C61BD85-2C54-422C-B080-49EECE60F7FB}" type="parTrans" cxnId="{4B4840AB-A492-4907-A99F-44E1C0E7001A}">
      <dgm:prSet/>
      <dgm:spPr/>
      <dgm:t>
        <a:bodyPr/>
        <a:lstStyle/>
        <a:p>
          <a:endParaRPr lang="ru-RU"/>
        </a:p>
      </dgm:t>
    </dgm:pt>
    <dgm:pt modelId="{7528B461-2603-4866-8349-6088E173F45F}" type="sibTrans" cxnId="{4B4840AB-A492-4907-A99F-44E1C0E7001A}">
      <dgm:prSet/>
      <dgm:spPr/>
      <dgm:t>
        <a:bodyPr/>
        <a:lstStyle/>
        <a:p>
          <a:endParaRPr lang="ru-RU"/>
        </a:p>
      </dgm:t>
    </dgm:pt>
    <dgm:pt modelId="{8825618C-7812-4DC3-B639-CDD1609E29BA}">
      <dgm:prSet phldrT="[Текст]"/>
      <dgm:spPr/>
      <dgm:t>
        <a:bodyPr/>
        <a:lstStyle/>
        <a:p>
          <a:r>
            <a:rPr lang="ru-RU"/>
            <a:t>эколого-географическое</a:t>
          </a:r>
        </a:p>
      </dgm:t>
    </dgm:pt>
    <dgm:pt modelId="{276E51C6-D66D-46CD-A284-F3CACB9665A6}" type="parTrans" cxnId="{5EB7651E-D2EA-4257-BEE4-56D9D4456F3A}">
      <dgm:prSet/>
      <dgm:spPr/>
      <dgm:t>
        <a:bodyPr/>
        <a:lstStyle/>
        <a:p>
          <a:endParaRPr lang="ru-RU"/>
        </a:p>
      </dgm:t>
    </dgm:pt>
    <dgm:pt modelId="{CD94F909-9727-408B-8C7A-6DC5A16C3139}" type="sibTrans" cxnId="{5EB7651E-D2EA-4257-BEE4-56D9D4456F3A}">
      <dgm:prSet/>
      <dgm:spPr/>
      <dgm:t>
        <a:bodyPr/>
        <a:lstStyle/>
        <a:p>
          <a:endParaRPr lang="ru-RU"/>
        </a:p>
      </dgm:t>
    </dgm:pt>
    <dgm:pt modelId="{F3415F4D-C55E-4FC5-A451-7218AB5FFE90}">
      <dgm:prSet/>
      <dgm:spPr/>
      <dgm:t>
        <a:bodyPr/>
        <a:lstStyle/>
        <a:p>
          <a:r>
            <a:rPr lang="ru-RU"/>
            <a:t>военно-патриотическое</a:t>
          </a:r>
        </a:p>
      </dgm:t>
    </dgm:pt>
    <dgm:pt modelId="{563F5286-F546-476D-A960-8899B8AD1CF7}" type="parTrans" cxnId="{7F955A9C-626B-4716-AF20-E51DFEF145CD}">
      <dgm:prSet/>
      <dgm:spPr/>
      <dgm:t>
        <a:bodyPr/>
        <a:lstStyle/>
        <a:p>
          <a:endParaRPr lang="ru-RU"/>
        </a:p>
      </dgm:t>
    </dgm:pt>
    <dgm:pt modelId="{8522C48C-626C-4778-944C-B29ED155E564}" type="sibTrans" cxnId="{7F955A9C-626B-4716-AF20-E51DFEF145CD}">
      <dgm:prSet/>
      <dgm:spPr/>
      <dgm:t>
        <a:bodyPr/>
        <a:lstStyle/>
        <a:p>
          <a:endParaRPr lang="ru-RU"/>
        </a:p>
      </dgm:t>
    </dgm:pt>
    <dgm:pt modelId="{616F00C9-9718-4D56-B451-5327F1CF9F87}">
      <dgm:prSet/>
      <dgm:spPr/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техническое</a:t>
          </a:r>
          <a:r>
            <a:rPr lang="ru-RU"/>
            <a:t> </a:t>
          </a:r>
        </a:p>
      </dgm:t>
    </dgm:pt>
    <dgm:pt modelId="{F5C76E04-51D7-481B-B93C-2D7E27EBD885}" type="parTrans" cxnId="{35CD647C-8B8B-4805-BE81-EB119702DFD1}">
      <dgm:prSet/>
      <dgm:spPr/>
      <dgm:t>
        <a:bodyPr/>
        <a:lstStyle/>
        <a:p>
          <a:endParaRPr lang="ru-RU"/>
        </a:p>
      </dgm:t>
    </dgm:pt>
    <dgm:pt modelId="{4758D75E-6C8B-436B-B4ED-182959E84462}" type="sibTrans" cxnId="{35CD647C-8B8B-4805-BE81-EB119702DFD1}">
      <dgm:prSet/>
      <dgm:spPr/>
      <dgm:t>
        <a:bodyPr/>
        <a:lstStyle/>
        <a:p>
          <a:endParaRPr lang="ru-RU"/>
        </a:p>
      </dgm:t>
    </dgm:pt>
    <dgm:pt modelId="{F8B74B2A-0FEB-40B1-AB55-456624B87429}">
      <dgm:prSet/>
      <dgm:spPr/>
      <dgm:t>
        <a:bodyPr/>
        <a:lstStyle/>
        <a:p>
          <a:r>
            <a:rPr lang="ru-RU"/>
            <a:t>литературно-краеведческое</a:t>
          </a:r>
        </a:p>
      </dgm:t>
    </dgm:pt>
    <dgm:pt modelId="{F43B7396-988A-4549-9295-607D01E77BDB}" type="parTrans" cxnId="{BF76EF7C-2B8F-4681-89B7-A1A6BB20E841}">
      <dgm:prSet/>
      <dgm:spPr/>
      <dgm:t>
        <a:bodyPr/>
        <a:lstStyle/>
        <a:p>
          <a:endParaRPr lang="ru-RU"/>
        </a:p>
      </dgm:t>
    </dgm:pt>
    <dgm:pt modelId="{3AD44B0A-CF4B-4039-878F-91081A41C9BE}" type="sibTrans" cxnId="{BF76EF7C-2B8F-4681-89B7-A1A6BB20E841}">
      <dgm:prSet/>
      <dgm:spPr/>
      <dgm:t>
        <a:bodyPr/>
        <a:lstStyle/>
        <a:p>
          <a:endParaRPr lang="ru-RU"/>
        </a:p>
      </dgm:t>
    </dgm:pt>
    <dgm:pt modelId="{53B88379-26A2-4D65-A412-1BB703889ABE}" type="pres">
      <dgm:prSet presAssocID="{C312F1CC-44F5-4659-8CF6-FD32B85CF9C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9274B9-B3EC-4224-A697-7FAE3F276D2A}" type="pres">
      <dgm:prSet presAssocID="{C488F78B-304A-40CF-AAA7-E28BFAF9B3A6}" presName="centerShape" presStyleLbl="node0" presStyleIdx="0" presStyleCnt="1"/>
      <dgm:spPr/>
      <dgm:t>
        <a:bodyPr/>
        <a:lstStyle/>
        <a:p>
          <a:endParaRPr lang="ru-RU"/>
        </a:p>
      </dgm:t>
    </dgm:pt>
    <dgm:pt modelId="{6C655B93-1501-4F2E-8405-8326094D9A96}" type="pres">
      <dgm:prSet presAssocID="{0A2991E7-AA28-44AE-A76F-41D90B631602}" presName="parTrans" presStyleLbl="bgSibTrans2D1" presStyleIdx="0" presStyleCnt="6"/>
      <dgm:spPr/>
      <dgm:t>
        <a:bodyPr/>
        <a:lstStyle/>
        <a:p>
          <a:endParaRPr lang="ru-RU"/>
        </a:p>
      </dgm:t>
    </dgm:pt>
    <dgm:pt modelId="{6DC7ADDF-0D63-4026-8265-F463D3ED43A7}" type="pres">
      <dgm:prSet presAssocID="{4607C089-EB32-4C34-9991-BFD5854C28BC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7C64A-2245-4A0F-B7E1-8E61A95BA524}" type="pres">
      <dgm:prSet presAssocID="{0C61BD85-2C54-422C-B080-49EECE60F7FB}" presName="parTrans" presStyleLbl="bgSibTrans2D1" presStyleIdx="1" presStyleCnt="6"/>
      <dgm:spPr/>
      <dgm:t>
        <a:bodyPr/>
        <a:lstStyle/>
        <a:p>
          <a:endParaRPr lang="ru-RU"/>
        </a:p>
      </dgm:t>
    </dgm:pt>
    <dgm:pt modelId="{225053C6-C8A3-4A38-9897-8B5AD02CC902}" type="pres">
      <dgm:prSet presAssocID="{9B9712C7-4013-4159-AFC3-602E95818F6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2F1011-4030-4466-9D9C-DFC92E40187F}" type="pres">
      <dgm:prSet presAssocID="{276E51C6-D66D-46CD-A284-F3CACB9665A6}" presName="parTrans" presStyleLbl="bgSibTrans2D1" presStyleIdx="2" presStyleCnt="6"/>
      <dgm:spPr/>
      <dgm:t>
        <a:bodyPr/>
        <a:lstStyle/>
        <a:p>
          <a:endParaRPr lang="ru-RU"/>
        </a:p>
      </dgm:t>
    </dgm:pt>
    <dgm:pt modelId="{BB1BD0F4-ECC0-4399-89D3-68454AEF3FC3}" type="pres">
      <dgm:prSet presAssocID="{8825618C-7812-4DC3-B639-CDD1609E29B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F8C937-4457-40B5-8B54-EB714977A3B9}" type="pres">
      <dgm:prSet presAssocID="{563F5286-F546-476D-A960-8899B8AD1CF7}" presName="parTrans" presStyleLbl="bgSibTrans2D1" presStyleIdx="3" presStyleCnt="6"/>
      <dgm:spPr/>
      <dgm:t>
        <a:bodyPr/>
        <a:lstStyle/>
        <a:p>
          <a:endParaRPr lang="ru-RU"/>
        </a:p>
      </dgm:t>
    </dgm:pt>
    <dgm:pt modelId="{09C994D5-EB93-4A19-BC99-80E496EE313B}" type="pres">
      <dgm:prSet presAssocID="{F3415F4D-C55E-4FC5-A451-7218AB5FFE9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3F1E6D-3F2E-431C-BA34-376CABCCF001}" type="pres">
      <dgm:prSet presAssocID="{F5C76E04-51D7-481B-B93C-2D7E27EBD885}" presName="parTrans" presStyleLbl="bgSibTrans2D1" presStyleIdx="4" presStyleCnt="6" custLinFactNeighborX="8882" custLinFactNeighborY="-18415"/>
      <dgm:spPr/>
      <dgm:t>
        <a:bodyPr/>
        <a:lstStyle/>
        <a:p>
          <a:endParaRPr lang="ru-RU"/>
        </a:p>
      </dgm:t>
    </dgm:pt>
    <dgm:pt modelId="{BDB9AD8C-FE47-497C-80DC-00C967851284}" type="pres">
      <dgm:prSet presAssocID="{616F00C9-9718-4D56-B451-5327F1CF9F8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923170-C91C-46C5-8E67-DA4A0180D6B0}" type="pres">
      <dgm:prSet presAssocID="{F43B7396-988A-4549-9295-607D01E77BDB}" presName="parTrans" presStyleLbl="bgSibTrans2D1" presStyleIdx="5" presStyleCnt="6"/>
      <dgm:spPr/>
      <dgm:t>
        <a:bodyPr/>
        <a:lstStyle/>
        <a:p>
          <a:endParaRPr lang="ru-RU"/>
        </a:p>
      </dgm:t>
    </dgm:pt>
    <dgm:pt modelId="{00E2CDCB-709E-4B3C-B975-60CE0ED567CC}" type="pres">
      <dgm:prSet presAssocID="{F8B74B2A-0FEB-40B1-AB55-456624B8742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44ABD5A-4C31-4CE0-9329-A1A368D07602}" type="presOf" srcId="{4607C089-EB32-4C34-9991-BFD5854C28BC}" destId="{6DC7ADDF-0D63-4026-8265-F463D3ED43A7}" srcOrd="0" destOrd="0" presId="urn:microsoft.com/office/officeart/2005/8/layout/radial4"/>
    <dgm:cxn modelId="{AB0F88B9-9FDC-4DCC-A14D-E6721A790660}" type="presOf" srcId="{F8B74B2A-0FEB-40B1-AB55-456624B87429}" destId="{00E2CDCB-709E-4B3C-B975-60CE0ED567CC}" srcOrd="0" destOrd="0" presId="urn:microsoft.com/office/officeart/2005/8/layout/radial4"/>
    <dgm:cxn modelId="{35CD647C-8B8B-4805-BE81-EB119702DFD1}" srcId="{C488F78B-304A-40CF-AAA7-E28BFAF9B3A6}" destId="{616F00C9-9718-4D56-B451-5327F1CF9F87}" srcOrd="4" destOrd="0" parTransId="{F5C76E04-51D7-481B-B93C-2D7E27EBD885}" sibTransId="{4758D75E-6C8B-436B-B4ED-182959E84462}"/>
    <dgm:cxn modelId="{D61EF479-E41C-4352-8370-4490777F0C2F}" type="presOf" srcId="{8825618C-7812-4DC3-B639-CDD1609E29BA}" destId="{BB1BD0F4-ECC0-4399-89D3-68454AEF3FC3}" srcOrd="0" destOrd="0" presId="urn:microsoft.com/office/officeart/2005/8/layout/radial4"/>
    <dgm:cxn modelId="{5A81D751-C70E-437F-BF14-5D25BBC848DF}" type="presOf" srcId="{563F5286-F546-476D-A960-8899B8AD1CF7}" destId="{07F8C937-4457-40B5-8B54-EB714977A3B9}" srcOrd="0" destOrd="0" presId="urn:microsoft.com/office/officeart/2005/8/layout/radial4"/>
    <dgm:cxn modelId="{7B016A24-EE9F-4738-BD5E-4C28DD308972}" type="presOf" srcId="{F43B7396-988A-4549-9295-607D01E77BDB}" destId="{31923170-C91C-46C5-8E67-DA4A0180D6B0}" srcOrd="0" destOrd="0" presId="urn:microsoft.com/office/officeart/2005/8/layout/radial4"/>
    <dgm:cxn modelId="{70CE5DB3-52FE-4573-8755-23B71528662A}" type="presOf" srcId="{276E51C6-D66D-46CD-A284-F3CACB9665A6}" destId="{6F2F1011-4030-4466-9D9C-DFC92E40187F}" srcOrd="0" destOrd="0" presId="urn:microsoft.com/office/officeart/2005/8/layout/radial4"/>
    <dgm:cxn modelId="{7426F356-42BF-4137-BE36-E35973189107}" type="presOf" srcId="{F3415F4D-C55E-4FC5-A451-7218AB5FFE90}" destId="{09C994D5-EB93-4A19-BC99-80E496EE313B}" srcOrd="0" destOrd="0" presId="urn:microsoft.com/office/officeart/2005/8/layout/radial4"/>
    <dgm:cxn modelId="{C9F6CDC8-5021-42B2-B961-FA073D08CEC7}" type="presOf" srcId="{F5C76E04-51D7-481B-B93C-2D7E27EBD885}" destId="{A63F1E6D-3F2E-431C-BA34-376CABCCF001}" srcOrd="0" destOrd="0" presId="urn:microsoft.com/office/officeart/2005/8/layout/radial4"/>
    <dgm:cxn modelId="{5EB7651E-D2EA-4257-BEE4-56D9D4456F3A}" srcId="{C488F78B-304A-40CF-AAA7-E28BFAF9B3A6}" destId="{8825618C-7812-4DC3-B639-CDD1609E29BA}" srcOrd="2" destOrd="0" parTransId="{276E51C6-D66D-46CD-A284-F3CACB9665A6}" sibTransId="{CD94F909-9727-408B-8C7A-6DC5A16C3139}"/>
    <dgm:cxn modelId="{26E0F754-90DA-4EBF-A358-48297C90CEC7}" type="presOf" srcId="{9B9712C7-4013-4159-AFC3-602E95818F6B}" destId="{225053C6-C8A3-4A38-9897-8B5AD02CC902}" srcOrd="0" destOrd="0" presId="urn:microsoft.com/office/officeart/2005/8/layout/radial4"/>
    <dgm:cxn modelId="{1CA8361B-BCD7-4196-BAF8-036DADA64AB8}" type="presOf" srcId="{0C61BD85-2C54-422C-B080-49EECE60F7FB}" destId="{0087C64A-2245-4A0F-B7E1-8E61A95BA524}" srcOrd="0" destOrd="0" presId="urn:microsoft.com/office/officeart/2005/8/layout/radial4"/>
    <dgm:cxn modelId="{79BECCAA-2F57-4791-9DF0-41676C00EBBB}" type="presOf" srcId="{0A2991E7-AA28-44AE-A76F-41D90B631602}" destId="{6C655B93-1501-4F2E-8405-8326094D9A96}" srcOrd="0" destOrd="0" presId="urn:microsoft.com/office/officeart/2005/8/layout/radial4"/>
    <dgm:cxn modelId="{EF1597D7-D86D-4DEC-8357-D6AA2B6C79DC}" srcId="{C488F78B-304A-40CF-AAA7-E28BFAF9B3A6}" destId="{4607C089-EB32-4C34-9991-BFD5854C28BC}" srcOrd="0" destOrd="0" parTransId="{0A2991E7-AA28-44AE-A76F-41D90B631602}" sibTransId="{2C3F08F7-4882-42C8-A5D6-C5F5237A240A}"/>
    <dgm:cxn modelId="{136F6AE5-2F7B-4BB3-8BFF-D88981AD90AE}" type="presOf" srcId="{C488F78B-304A-40CF-AAA7-E28BFAF9B3A6}" destId="{519274B9-B3EC-4224-A697-7FAE3F276D2A}" srcOrd="0" destOrd="0" presId="urn:microsoft.com/office/officeart/2005/8/layout/radial4"/>
    <dgm:cxn modelId="{4B4840AB-A492-4907-A99F-44E1C0E7001A}" srcId="{C488F78B-304A-40CF-AAA7-E28BFAF9B3A6}" destId="{9B9712C7-4013-4159-AFC3-602E95818F6B}" srcOrd="1" destOrd="0" parTransId="{0C61BD85-2C54-422C-B080-49EECE60F7FB}" sibTransId="{7528B461-2603-4866-8349-6088E173F45F}"/>
    <dgm:cxn modelId="{72502BE4-6B22-45E1-A635-E7E24A74C711}" type="presOf" srcId="{C312F1CC-44F5-4659-8CF6-FD32B85CF9C4}" destId="{53B88379-26A2-4D65-A412-1BB703889ABE}" srcOrd="0" destOrd="0" presId="urn:microsoft.com/office/officeart/2005/8/layout/radial4"/>
    <dgm:cxn modelId="{BF76EF7C-2B8F-4681-89B7-A1A6BB20E841}" srcId="{C488F78B-304A-40CF-AAA7-E28BFAF9B3A6}" destId="{F8B74B2A-0FEB-40B1-AB55-456624B87429}" srcOrd="5" destOrd="0" parTransId="{F43B7396-988A-4549-9295-607D01E77BDB}" sibTransId="{3AD44B0A-CF4B-4039-878F-91081A41C9BE}"/>
    <dgm:cxn modelId="{7F955A9C-626B-4716-AF20-E51DFEF145CD}" srcId="{C488F78B-304A-40CF-AAA7-E28BFAF9B3A6}" destId="{F3415F4D-C55E-4FC5-A451-7218AB5FFE90}" srcOrd="3" destOrd="0" parTransId="{563F5286-F546-476D-A960-8899B8AD1CF7}" sibTransId="{8522C48C-626C-4778-944C-B29ED155E564}"/>
    <dgm:cxn modelId="{83B75690-4487-4E5D-81ED-49D25312FC02}" type="presOf" srcId="{616F00C9-9718-4D56-B451-5327F1CF9F87}" destId="{BDB9AD8C-FE47-497C-80DC-00C967851284}" srcOrd="0" destOrd="0" presId="urn:microsoft.com/office/officeart/2005/8/layout/radial4"/>
    <dgm:cxn modelId="{CD61504D-90CD-4FC4-BDF2-5C2051C0B66B}" srcId="{C312F1CC-44F5-4659-8CF6-FD32B85CF9C4}" destId="{C488F78B-304A-40CF-AAA7-E28BFAF9B3A6}" srcOrd="0" destOrd="0" parTransId="{3F3A35A4-CF3E-4A6C-9E37-55BBB6672D9D}" sibTransId="{6CEAEEC3-A03D-4CEB-8FDD-782BA8BB4CA0}"/>
    <dgm:cxn modelId="{14EB0E75-A142-4BAA-98CB-4CE4BA08D74F}" type="presParOf" srcId="{53B88379-26A2-4D65-A412-1BB703889ABE}" destId="{519274B9-B3EC-4224-A697-7FAE3F276D2A}" srcOrd="0" destOrd="0" presId="urn:microsoft.com/office/officeart/2005/8/layout/radial4"/>
    <dgm:cxn modelId="{8B629E7D-B436-484E-8AC8-2A2904E532B0}" type="presParOf" srcId="{53B88379-26A2-4D65-A412-1BB703889ABE}" destId="{6C655B93-1501-4F2E-8405-8326094D9A96}" srcOrd="1" destOrd="0" presId="urn:microsoft.com/office/officeart/2005/8/layout/radial4"/>
    <dgm:cxn modelId="{7E78FF6D-A6E9-4372-AB90-6CEAAEB4A3B4}" type="presParOf" srcId="{53B88379-26A2-4D65-A412-1BB703889ABE}" destId="{6DC7ADDF-0D63-4026-8265-F463D3ED43A7}" srcOrd="2" destOrd="0" presId="urn:microsoft.com/office/officeart/2005/8/layout/radial4"/>
    <dgm:cxn modelId="{07A345EB-8407-45F6-ADC5-348BCFD93714}" type="presParOf" srcId="{53B88379-26A2-4D65-A412-1BB703889ABE}" destId="{0087C64A-2245-4A0F-B7E1-8E61A95BA524}" srcOrd="3" destOrd="0" presId="urn:microsoft.com/office/officeart/2005/8/layout/radial4"/>
    <dgm:cxn modelId="{1015AB3D-501E-4AED-9DE5-6CA9301B88BC}" type="presParOf" srcId="{53B88379-26A2-4D65-A412-1BB703889ABE}" destId="{225053C6-C8A3-4A38-9897-8B5AD02CC902}" srcOrd="4" destOrd="0" presId="urn:microsoft.com/office/officeart/2005/8/layout/radial4"/>
    <dgm:cxn modelId="{5A0B262E-5DCC-425A-9B7F-874602801194}" type="presParOf" srcId="{53B88379-26A2-4D65-A412-1BB703889ABE}" destId="{6F2F1011-4030-4466-9D9C-DFC92E40187F}" srcOrd="5" destOrd="0" presId="urn:microsoft.com/office/officeart/2005/8/layout/radial4"/>
    <dgm:cxn modelId="{14E89B60-AB48-40FC-9511-785F31B76322}" type="presParOf" srcId="{53B88379-26A2-4D65-A412-1BB703889ABE}" destId="{BB1BD0F4-ECC0-4399-89D3-68454AEF3FC3}" srcOrd="6" destOrd="0" presId="urn:microsoft.com/office/officeart/2005/8/layout/radial4"/>
    <dgm:cxn modelId="{BA7B202A-D287-47E8-A7C3-E9B5263DE95C}" type="presParOf" srcId="{53B88379-26A2-4D65-A412-1BB703889ABE}" destId="{07F8C937-4457-40B5-8B54-EB714977A3B9}" srcOrd="7" destOrd="0" presId="urn:microsoft.com/office/officeart/2005/8/layout/radial4"/>
    <dgm:cxn modelId="{4352631B-8C53-4B07-8DB1-D97BF37800D4}" type="presParOf" srcId="{53B88379-26A2-4D65-A412-1BB703889ABE}" destId="{09C994D5-EB93-4A19-BC99-80E496EE313B}" srcOrd="8" destOrd="0" presId="urn:microsoft.com/office/officeart/2005/8/layout/radial4"/>
    <dgm:cxn modelId="{36CC5F96-C639-446F-A2D7-7E550766F541}" type="presParOf" srcId="{53B88379-26A2-4D65-A412-1BB703889ABE}" destId="{A63F1E6D-3F2E-431C-BA34-376CABCCF001}" srcOrd="9" destOrd="0" presId="urn:microsoft.com/office/officeart/2005/8/layout/radial4"/>
    <dgm:cxn modelId="{F91C780B-C6F2-4080-9963-849FFAC5A501}" type="presParOf" srcId="{53B88379-26A2-4D65-A412-1BB703889ABE}" destId="{BDB9AD8C-FE47-497C-80DC-00C967851284}" srcOrd="10" destOrd="0" presId="urn:microsoft.com/office/officeart/2005/8/layout/radial4"/>
    <dgm:cxn modelId="{A83ED90E-3A33-4397-81DE-2B8E2D725A30}" type="presParOf" srcId="{53B88379-26A2-4D65-A412-1BB703889ABE}" destId="{31923170-C91C-46C5-8E67-DA4A0180D6B0}" srcOrd="11" destOrd="0" presId="urn:microsoft.com/office/officeart/2005/8/layout/radial4"/>
    <dgm:cxn modelId="{631F0CBA-56E2-4640-BE4D-0FF7384C225A}" type="presParOf" srcId="{53B88379-26A2-4D65-A412-1BB703889ABE}" destId="{00E2CDCB-709E-4B3C-B975-60CE0ED567CC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0C592F9-8C26-4E22-8C5D-64BB2B429BF8}" type="doc">
      <dgm:prSet loTypeId="urn:microsoft.com/office/officeart/2011/layout/HexagonRadial" loCatId="cycle" qsTypeId="urn:microsoft.com/office/officeart/2005/8/quickstyle/3d2" qsCatId="3D" csTypeId="urn:microsoft.com/office/officeart/2005/8/colors/colorful1#5" csCatId="colorful" phldr="1"/>
      <dgm:spPr/>
      <dgm:t>
        <a:bodyPr/>
        <a:lstStyle/>
        <a:p>
          <a:endParaRPr lang="ru-RU"/>
        </a:p>
      </dgm:t>
    </dgm:pt>
    <dgm:pt modelId="{2B2502DE-9EE8-407C-A531-A349161109CF}">
      <dgm:prSet phldrT="[Текст]"/>
      <dgm:spPr/>
      <dgm:t>
        <a:bodyPr/>
        <a:lstStyle/>
        <a:p>
          <a:r>
            <a:rPr lang="ru-RU" b="1"/>
            <a:t>МБОУ "ШИ с. Омолон"</a:t>
          </a:r>
        </a:p>
      </dgm:t>
    </dgm:pt>
    <dgm:pt modelId="{A424A2A5-B312-4C1C-8A4E-46FF130FE352}" type="parTrans" cxnId="{6E53F85E-826F-4ECD-8859-7C4CDBBED822}">
      <dgm:prSet/>
      <dgm:spPr/>
      <dgm:t>
        <a:bodyPr/>
        <a:lstStyle/>
        <a:p>
          <a:endParaRPr lang="ru-RU"/>
        </a:p>
      </dgm:t>
    </dgm:pt>
    <dgm:pt modelId="{636301E5-00D9-4F78-B6AF-1B818F9E1080}" type="sibTrans" cxnId="{6E53F85E-826F-4ECD-8859-7C4CDBBED822}">
      <dgm:prSet/>
      <dgm:spPr/>
      <dgm:t>
        <a:bodyPr/>
        <a:lstStyle/>
        <a:p>
          <a:endParaRPr lang="ru-RU"/>
        </a:p>
      </dgm:t>
    </dgm:pt>
    <dgm:pt modelId="{00E279DB-70D2-4777-8996-ED70691191D5}">
      <dgm:prSet phldrT="[Текст]"/>
      <dgm:spPr/>
      <dgm:t>
        <a:bodyPr/>
        <a:lstStyle/>
        <a:p>
          <a:r>
            <a:rPr lang="ru-RU" b="1"/>
            <a:t>БДШИ</a:t>
          </a:r>
          <a:r>
            <a:rPr lang="ru-RU"/>
            <a:t> </a:t>
          </a:r>
        </a:p>
      </dgm:t>
    </dgm:pt>
    <dgm:pt modelId="{08EBEC8D-1C8D-4798-8AD1-0DBCB9FFF454}" type="parTrans" cxnId="{8E171BD0-9CCC-4627-A4AF-D2A1BA3306E2}">
      <dgm:prSet/>
      <dgm:spPr/>
      <dgm:t>
        <a:bodyPr/>
        <a:lstStyle/>
        <a:p>
          <a:endParaRPr lang="ru-RU"/>
        </a:p>
      </dgm:t>
    </dgm:pt>
    <dgm:pt modelId="{47E40CFB-31A4-4786-A7DD-828E843A0C5E}" type="sibTrans" cxnId="{8E171BD0-9CCC-4627-A4AF-D2A1BA3306E2}">
      <dgm:prSet/>
      <dgm:spPr/>
      <dgm:t>
        <a:bodyPr/>
        <a:lstStyle/>
        <a:p>
          <a:endParaRPr lang="ru-RU"/>
        </a:p>
      </dgm:t>
    </dgm:pt>
    <dgm:pt modelId="{D1E2ABC2-AD3C-4B12-B990-33B782B904EB}">
      <dgm:prSet phldrT="[Текст]"/>
      <dgm:spPr/>
      <dgm:t>
        <a:bodyPr/>
        <a:lstStyle/>
        <a:p>
          <a:r>
            <a:rPr lang="ru-RU" b="1"/>
            <a:t>ДЮСШ</a:t>
          </a:r>
        </a:p>
      </dgm:t>
    </dgm:pt>
    <dgm:pt modelId="{5C1897B2-FC03-4582-A5E0-2B20706D3DD2}" type="parTrans" cxnId="{7000F80D-2478-490A-AEA4-BE250BEB635D}">
      <dgm:prSet/>
      <dgm:spPr/>
      <dgm:t>
        <a:bodyPr/>
        <a:lstStyle/>
        <a:p>
          <a:endParaRPr lang="ru-RU"/>
        </a:p>
      </dgm:t>
    </dgm:pt>
    <dgm:pt modelId="{9D3345CA-3B75-4959-8B2A-9A2429812E54}" type="sibTrans" cxnId="{7000F80D-2478-490A-AEA4-BE250BEB635D}">
      <dgm:prSet/>
      <dgm:spPr/>
      <dgm:t>
        <a:bodyPr/>
        <a:lstStyle/>
        <a:p>
          <a:endParaRPr lang="ru-RU"/>
        </a:p>
      </dgm:t>
    </dgm:pt>
    <dgm:pt modelId="{671C3687-8FBC-49FB-BB02-AA66E3C4F0B0}">
      <dgm:prSet phldrT="[Текст]"/>
      <dgm:spPr/>
      <dgm:t>
        <a:bodyPr/>
        <a:lstStyle/>
        <a:p>
          <a:r>
            <a:rPr lang="ru-RU" b="1"/>
            <a:t>Омолонский филиала ГКУ «Управление ГЗ и ППС Чукотского АО» «ПЧ№7» </a:t>
          </a:r>
        </a:p>
      </dgm:t>
    </dgm:pt>
    <dgm:pt modelId="{8F248E69-DB68-4717-966F-2B3B723D4447}" type="parTrans" cxnId="{5D9AF99B-3E42-4F42-BA78-BFEE3D375E05}">
      <dgm:prSet/>
      <dgm:spPr/>
      <dgm:t>
        <a:bodyPr/>
        <a:lstStyle/>
        <a:p>
          <a:endParaRPr lang="ru-RU"/>
        </a:p>
      </dgm:t>
    </dgm:pt>
    <dgm:pt modelId="{2576EB1D-6F83-415A-9D23-6E5BF5471DFB}" type="sibTrans" cxnId="{5D9AF99B-3E42-4F42-BA78-BFEE3D375E05}">
      <dgm:prSet/>
      <dgm:spPr/>
      <dgm:t>
        <a:bodyPr/>
        <a:lstStyle/>
        <a:p>
          <a:endParaRPr lang="ru-RU"/>
        </a:p>
      </dgm:t>
    </dgm:pt>
    <dgm:pt modelId="{28D0D113-04E4-4FC7-82D2-B4EDD908E38E}">
      <dgm:prSet phldrT="[Текст]"/>
      <dgm:spPr/>
      <dgm:t>
        <a:bodyPr/>
        <a:lstStyle/>
        <a:p>
          <a:r>
            <a:rPr lang="ru-RU" b="1"/>
            <a:t>ПРЕДПРИЯТИЯ </a:t>
          </a:r>
        </a:p>
        <a:p>
          <a:r>
            <a:rPr lang="ru-RU" b="1"/>
            <a:t>с. Омолон </a:t>
          </a:r>
        </a:p>
      </dgm:t>
    </dgm:pt>
    <dgm:pt modelId="{416AA5ED-3C28-4BFC-96C7-45639EA7AD9C}" type="parTrans" cxnId="{316E0B22-D6AD-4761-A83E-8A3A2480BE79}">
      <dgm:prSet/>
      <dgm:spPr/>
      <dgm:t>
        <a:bodyPr/>
        <a:lstStyle/>
        <a:p>
          <a:endParaRPr lang="ru-RU"/>
        </a:p>
      </dgm:t>
    </dgm:pt>
    <dgm:pt modelId="{FA534A21-9AC4-4D10-9E6F-68F49A81B68B}" type="sibTrans" cxnId="{316E0B22-D6AD-4761-A83E-8A3A2480BE79}">
      <dgm:prSet/>
      <dgm:spPr/>
      <dgm:t>
        <a:bodyPr/>
        <a:lstStyle/>
        <a:p>
          <a:endParaRPr lang="ru-RU"/>
        </a:p>
      </dgm:t>
    </dgm:pt>
    <dgm:pt modelId="{75386801-939A-41D2-8F3F-0EC23C3DFD55}">
      <dgm:prSet phldrT="[Текст]"/>
      <dgm:spPr/>
      <dgm:t>
        <a:bodyPr/>
        <a:lstStyle/>
        <a:p>
          <a:r>
            <a:rPr lang="ru-RU" b="1"/>
            <a:t>СЕЛЬСКАЯ БИБЛИОТЕКА</a:t>
          </a:r>
        </a:p>
      </dgm:t>
    </dgm:pt>
    <dgm:pt modelId="{1173C7C7-FFE7-453B-B2ED-B11AE3019326}" type="parTrans" cxnId="{A91164BF-F226-4B9C-9DBE-22C9FB1FEEDF}">
      <dgm:prSet/>
      <dgm:spPr/>
      <dgm:t>
        <a:bodyPr/>
        <a:lstStyle/>
        <a:p>
          <a:endParaRPr lang="ru-RU"/>
        </a:p>
      </dgm:t>
    </dgm:pt>
    <dgm:pt modelId="{8D9CCF5E-4A51-456D-B983-BFC7106A861F}" type="sibTrans" cxnId="{A91164BF-F226-4B9C-9DBE-22C9FB1FEEDF}">
      <dgm:prSet/>
      <dgm:spPr/>
      <dgm:t>
        <a:bodyPr/>
        <a:lstStyle/>
        <a:p>
          <a:endParaRPr lang="ru-RU"/>
        </a:p>
      </dgm:t>
    </dgm:pt>
    <dgm:pt modelId="{F8BC2ADA-A315-4820-B8A7-50DC32537E11}">
      <dgm:prSet phldrT="[Текст]"/>
      <dgm:spPr/>
      <dgm:t>
        <a:bodyPr/>
        <a:lstStyle/>
        <a:p>
          <a:r>
            <a:rPr lang="ru-RU" b="1"/>
            <a:t>ГБУЗ «Муниципальный медицинский центр с. Омолон»</a:t>
          </a:r>
        </a:p>
      </dgm:t>
    </dgm:pt>
    <dgm:pt modelId="{DF7C07FA-24F5-4E34-A080-7CBD1A39BC36}" type="parTrans" cxnId="{DF0CA745-1D98-4F29-9627-EA1B3266E853}">
      <dgm:prSet/>
      <dgm:spPr/>
      <dgm:t>
        <a:bodyPr/>
        <a:lstStyle/>
        <a:p>
          <a:endParaRPr lang="ru-RU"/>
        </a:p>
      </dgm:t>
    </dgm:pt>
    <dgm:pt modelId="{CFFA0BA9-5059-4AC2-BBD3-D91FDC683A60}" type="sibTrans" cxnId="{DF0CA745-1D98-4F29-9627-EA1B3266E853}">
      <dgm:prSet/>
      <dgm:spPr/>
      <dgm:t>
        <a:bodyPr/>
        <a:lstStyle/>
        <a:p>
          <a:endParaRPr lang="ru-RU"/>
        </a:p>
      </dgm:t>
    </dgm:pt>
    <dgm:pt modelId="{63F40B17-9949-4AFA-B4BB-CFC9A32264B8}" type="pres">
      <dgm:prSet presAssocID="{E0C592F9-8C26-4E22-8C5D-64BB2B429BF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4154F5F-0DE0-43B7-B4ED-6DA08B284911}" type="pres">
      <dgm:prSet presAssocID="{2B2502DE-9EE8-407C-A531-A349161109CF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752C764F-0CAF-4242-8F57-2E02F71D466F}" type="pres">
      <dgm:prSet presAssocID="{00E279DB-70D2-4777-8996-ED70691191D5}" presName="Accent1" presStyleCnt="0"/>
      <dgm:spPr/>
    </dgm:pt>
    <dgm:pt modelId="{7437E08C-1AD0-45A1-892E-829E0A546F3A}" type="pres">
      <dgm:prSet presAssocID="{00E279DB-70D2-4777-8996-ED70691191D5}" presName="Accent" presStyleLbl="bgShp" presStyleIdx="0" presStyleCnt="6"/>
      <dgm:spPr/>
    </dgm:pt>
    <dgm:pt modelId="{281E0C43-13E3-41EA-899A-5F3B39299D9A}" type="pres">
      <dgm:prSet presAssocID="{00E279DB-70D2-4777-8996-ED70691191D5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6C9ECE-DFF1-4869-B577-379A331B6AAB}" type="pres">
      <dgm:prSet presAssocID="{D1E2ABC2-AD3C-4B12-B990-33B782B904EB}" presName="Accent2" presStyleCnt="0"/>
      <dgm:spPr/>
    </dgm:pt>
    <dgm:pt modelId="{1C0203E6-1C71-4505-AF4A-64D89134F373}" type="pres">
      <dgm:prSet presAssocID="{D1E2ABC2-AD3C-4B12-B990-33B782B904EB}" presName="Accent" presStyleLbl="bgShp" presStyleIdx="1" presStyleCnt="6"/>
      <dgm:spPr/>
    </dgm:pt>
    <dgm:pt modelId="{C7AA1651-B66B-45C7-AF45-6D769F35B60E}" type="pres">
      <dgm:prSet presAssocID="{D1E2ABC2-AD3C-4B12-B990-33B782B904EB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2CC363-D5E9-4235-A147-A59B14EFCF8D}" type="pres">
      <dgm:prSet presAssocID="{671C3687-8FBC-49FB-BB02-AA66E3C4F0B0}" presName="Accent3" presStyleCnt="0"/>
      <dgm:spPr/>
    </dgm:pt>
    <dgm:pt modelId="{9D767F2A-90EA-4216-8223-9370A97756FC}" type="pres">
      <dgm:prSet presAssocID="{671C3687-8FBC-49FB-BB02-AA66E3C4F0B0}" presName="Accent" presStyleLbl="bgShp" presStyleIdx="2" presStyleCnt="6"/>
      <dgm:spPr/>
    </dgm:pt>
    <dgm:pt modelId="{19FBCF3D-3CFF-447C-8E21-E7AB263A9795}" type="pres">
      <dgm:prSet presAssocID="{671C3687-8FBC-49FB-BB02-AA66E3C4F0B0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EC038E-2493-46D6-B964-CB2B93DD4878}" type="pres">
      <dgm:prSet presAssocID="{28D0D113-04E4-4FC7-82D2-B4EDD908E38E}" presName="Accent4" presStyleCnt="0"/>
      <dgm:spPr/>
    </dgm:pt>
    <dgm:pt modelId="{A790FCB3-97CE-46B3-B006-72FE2A2AC86F}" type="pres">
      <dgm:prSet presAssocID="{28D0D113-04E4-4FC7-82D2-B4EDD908E38E}" presName="Accent" presStyleLbl="bgShp" presStyleIdx="3" presStyleCnt="6"/>
      <dgm:spPr/>
    </dgm:pt>
    <dgm:pt modelId="{7BC5FCD1-F832-454D-819A-F21FE44BF354}" type="pres">
      <dgm:prSet presAssocID="{28D0D113-04E4-4FC7-82D2-B4EDD908E38E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0B2FC1-7224-4979-BF31-46E044478D57}" type="pres">
      <dgm:prSet presAssocID="{75386801-939A-41D2-8F3F-0EC23C3DFD55}" presName="Accent5" presStyleCnt="0"/>
      <dgm:spPr/>
    </dgm:pt>
    <dgm:pt modelId="{09D3F7F5-E129-4EF8-8954-A551734F6A24}" type="pres">
      <dgm:prSet presAssocID="{75386801-939A-41D2-8F3F-0EC23C3DFD55}" presName="Accent" presStyleLbl="bgShp" presStyleIdx="4" presStyleCnt="6"/>
      <dgm:spPr/>
    </dgm:pt>
    <dgm:pt modelId="{7D88D044-826D-47F7-9A0B-B4ACD293F29C}" type="pres">
      <dgm:prSet presAssocID="{75386801-939A-41D2-8F3F-0EC23C3DFD55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47FC13-C546-44FD-84DC-3C191A2740D3}" type="pres">
      <dgm:prSet presAssocID="{F8BC2ADA-A315-4820-B8A7-50DC32537E11}" presName="Accent6" presStyleCnt="0"/>
      <dgm:spPr/>
    </dgm:pt>
    <dgm:pt modelId="{45FCE151-22E8-4BCF-BD21-ABB30AA078B1}" type="pres">
      <dgm:prSet presAssocID="{F8BC2ADA-A315-4820-B8A7-50DC32537E11}" presName="Accent" presStyleLbl="bgShp" presStyleIdx="5" presStyleCnt="6"/>
      <dgm:spPr/>
    </dgm:pt>
    <dgm:pt modelId="{60AE9F07-BEA3-4136-9CA8-DC5BE3A86821}" type="pres">
      <dgm:prSet presAssocID="{F8BC2ADA-A315-4820-B8A7-50DC32537E11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CB6A00-DD8E-4761-B8B1-45A1DE4656BF}" type="presOf" srcId="{75386801-939A-41D2-8F3F-0EC23C3DFD55}" destId="{7D88D044-826D-47F7-9A0B-B4ACD293F29C}" srcOrd="0" destOrd="0" presId="urn:microsoft.com/office/officeart/2011/layout/HexagonRadial"/>
    <dgm:cxn modelId="{581C4FFD-BAA4-4E64-AED1-3245F15B893E}" type="presOf" srcId="{671C3687-8FBC-49FB-BB02-AA66E3C4F0B0}" destId="{19FBCF3D-3CFF-447C-8E21-E7AB263A9795}" srcOrd="0" destOrd="0" presId="urn:microsoft.com/office/officeart/2011/layout/HexagonRadial"/>
    <dgm:cxn modelId="{6E53F85E-826F-4ECD-8859-7C4CDBBED822}" srcId="{E0C592F9-8C26-4E22-8C5D-64BB2B429BF8}" destId="{2B2502DE-9EE8-407C-A531-A349161109CF}" srcOrd="0" destOrd="0" parTransId="{A424A2A5-B312-4C1C-8A4E-46FF130FE352}" sibTransId="{636301E5-00D9-4F78-B6AF-1B818F9E1080}"/>
    <dgm:cxn modelId="{8E171BD0-9CCC-4627-A4AF-D2A1BA3306E2}" srcId="{2B2502DE-9EE8-407C-A531-A349161109CF}" destId="{00E279DB-70D2-4777-8996-ED70691191D5}" srcOrd="0" destOrd="0" parTransId="{08EBEC8D-1C8D-4798-8AD1-0DBCB9FFF454}" sibTransId="{47E40CFB-31A4-4786-A7DD-828E843A0C5E}"/>
    <dgm:cxn modelId="{852AD6EB-1439-4F7D-B66D-84B64029EDD7}" type="presOf" srcId="{D1E2ABC2-AD3C-4B12-B990-33B782B904EB}" destId="{C7AA1651-B66B-45C7-AF45-6D769F35B60E}" srcOrd="0" destOrd="0" presId="urn:microsoft.com/office/officeart/2011/layout/HexagonRadial"/>
    <dgm:cxn modelId="{5D9AF99B-3E42-4F42-BA78-BFEE3D375E05}" srcId="{2B2502DE-9EE8-407C-A531-A349161109CF}" destId="{671C3687-8FBC-49FB-BB02-AA66E3C4F0B0}" srcOrd="2" destOrd="0" parTransId="{8F248E69-DB68-4717-966F-2B3B723D4447}" sibTransId="{2576EB1D-6F83-415A-9D23-6E5BF5471DFB}"/>
    <dgm:cxn modelId="{A91164BF-F226-4B9C-9DBE-22C9FB1FEEDF}" srcId="{2B2502DE-9EE8-407C-A531-A349161109CF}" destId="{75386801-939A-41D2-8F3F-0EC23C3DFD55}" srcOrd="4" destOrd="0" parTransId="{1173C7C7-FFE7-453B-B2ED-B11AE3019326}" sibTransId="{8D9CCF5E-4A51-456D-B983-BFC7106A861F}"/>
    <dgm:cxn modelId="{7000F80D-2478-490A-AEA4-BE250BEB635D}" srcId="{2B2502DE-9EE8-407C-A531-A349161109CF}" destId="{D1E2ABC2-AD3C-4B12-B990-33B782B904EB}" srcOrd="1" destOrd="0" parTransId="{5C1897B2-FC03-4582-A5E0-2B20706D3DD2}" sibTransId="{9D3345CA-3B75-4959-8B2A-9A2429812E54}"/>
    <dgm:cxn modelId="{08A58210-AEC5-4C4A-9E29-A0F8428E2C91}" type="presOf" srcId="{E0C592F9-8C26-4E22-8C5D-64BB2B429BF8}" destId="{63F40B17-9949-4AFA-B4BB-CFC9A32264B8}" srcOrd="0" destOrd="0" presId="urn:microsoft.com/office/officeart/2011/layout/HexagonRadial"/>
    <dgm:cxn modelId="{DF0CA745-1D98-4F29-9627-EA1B3266E853}" srcId="{2B2502DE-9EE8-407C-A531-A349161109CF}" destId="{F8BC2ADA-A315-4820-B8A7-50DC32537E11}" srcOrd="5" destOrd="0" parTransId="{DF7C07FA-24F5-4E34-A080-7CBD1A39BC36}" sibTransId="{CFFA0BA9-5059-4AC2-BBD3-D91FDC683A60}"/>
    <dgm:cxn modelId="{B10FC5CF-1E50-4169-A42A-D5C670DED872}" type="presOf" srcId="{00E279DB-70D2-4777-8996-ED70691191D5}" destId="{281E0C43-13E3-41EA-899A-5F3B39299D9A}" srcOrd="0" destOrd="0" presId="urn:microsoft.com/office/officeart/2011/layout/HexagonRadial"/>
    <dgm:cxn modelId="{33D07C8A-C938-45FC-9C83-46DDFE72882F}" type="presOf" srcId="{2B2502DE-9EE8-407C-A531-A349161109CF}" destId="{E4154F5F-0DE0-43B7-B4ED-6DA08B284911}" srcOrd="0" destOrd="0" presId="urn:microsoft.com/office/officeart/2011/layout/HexagonRadial"/>
    <dgm:cxn modelId="{CC8A0EB0-A5DA-4F3E-8E8D-8F675CECF3B2}" type="presOf" srcId="{28D0D113-04E4-4FC7-82D2-B4EDD908E38E}" destId="{7BC5FCD1-F832-454D-819A-F21FE44BF354}" srcOrd="0" destOrd="0" presId="urn:microsoft.com/office/officeart/2011/layout/HexagonRadial"/>
    <dgm:cxn modelId="{316E0B22-D6AD-4761-A83E-8A3A2480BE79}" srcId="{2B2502DE-9EE8-407C-A531-A349161109CF}" destId="{28D0D113-04E4-4FC7-82D2-B4EDD908E38E}" srcOrd="3" destOrd="0" parTransId="{416AA5ED-3C28-4BFC-96C7-45639EA7AD9C}" sibTransId="{FA534A21-9AC4-4D10-9E6F-68F49A81B68B}"/>
    <dgm:cxn modelId="{0BBF552B-F2DE-4705-BCAC-B0782C35A239}" type="presOf" srcId="{F8BC2ADA-A315-4820-B8A7-50DC32537E11}" destId="{60AE9F07-BEA3-4136-9CA8-DC5BE3A86821}" srcOrd="0" destOrd="0" presId="urn:microsoft.com/office/officeart/2011/layout/HexagonRadial"/>
    <dgm:cxn modelId="{1D3FA9A4-53F3-4A11-B6AC-A1CF11C64E2A}" type="presParOf" srcId="{63F40B17-9949-4AFA-B4BB-CFC9A32264B8}" destId="{E4154F5F-0DE0-43B7-B4ED-6DA08B284911}" srcOrd="0" destOrd="0" presId="urn:microsoft.com/office/officeart/2011/layout/HexagonRadial"/>
    <dgm:cxn modelId="{9030B4E5-C0B1-4603-B973-CC4D30B20BB0}" type="presParOf" srcId="{63F40B17-9949-4AFA-B4BB-CFC9A32264B8}" destId="{752C764F-0CAF-4242-8F57-2E02F71D466F}" srcOrd="1" destOrd="0" presId="urn:microsoft.com/office/officeart/2011/layout/HexagonRadial"/>
    <dgm:cxn modelId="{7E80F0E5-DF9E-41F6-9168-501063153AAB}" type="presParOf" srcId="{752C764F-0CAF-4242-8F57-2E02F71D466F}" destId="{7437E08C-1AD0-45A1-892E-829E0A546F3A}" srcOrd="0" destOrd="0" presId="urn:microsoft.com/office/officeart/2011/layout/HexagonRadial"/>
    <dgm:cxn modelId="{630853C1-C747-46D3-8D94-618F2C3FC070}" type="presParOf" srcId="{63F40B17-9949-4AFA-B4BB-CFC9A32264B8}" destId="{281E0C43-13E3-41EA-899A-5F3B39299D9A}" srcOrd="2" destOrd="0" presId="urn:microsoft.com/office/officeart/2011/layout/HexagonRadial"/>
    <dgm:cxn modelId="{A453CD96-46F5-4732-8994-A14D431AC459}" type="presParOf" srcId="{63F40B17-9949-4AFA-B4BB-CFC9A32264B8}" destId="{726C9ECE-DFF1-4869-B577-379A331B6AAB}" srcOrd="3" destOrd="0" presId="urn:microsoft.com/office/officeart/2011/layout/HexagonRadial"/>
    <dgm:cxn modelId="{C3DF8E02-6EDB-40C2-96ED-8181007CF3CA}" type="presParOf" srcId="{726C9ECE-DFF1-4869-B577-379A331B6AAB}" destId="{1C0203E6-1C71-4505-AF4A-64D89134F373}" srcOrd="0" destOrd="0" presId="urn:microsoft.com/office/officeart/2011/layout/HexagonRadial"/>
    <dgm:cxn modelId="{C9514F3B-F624-4C06-9D53-8A2C87BE5E22}" type="presParOf" srcId="{63F40B17-9949-4AFA-B4BB-CFC9A32264B8}" destId="{C7AA1651-B66B-45C7-AF45-6D769F35B60E}" srcOrd="4" destOrd="0" presId="urn:microsoft.com/office/officeart/2011/layout/HexagonRadial"/>
    <dgm:cxn modelId="{0F02266F-2AA3-47BA-91E0-9BA4CEC512E5}" type="presParOf" srcId="{63F40B17-9949-4AFA-B4BB-CFC9A32264B8}" destId="{262CC363-D5E9-4235-A147-A59B14EFCF8D}" srcOrd="5" destOrd="0" presId="urn:microsoft.com/office/officeart/2011/layout/HexagonRadial"/>
    <dgm:cxn modelId="{57019AA7-ED44-4042-B1CD-DA5656C4D8DB}" type="presParOf" srcId="{262CC363-D5E9-4235-A147-A59B14EFCF8D}" destId="{9D767F2A-90EA-4216-8223-9370A97756FC}" srcOrd="0" destOrd="0" presId="urn:microsoft.com/office/officeart/2011/layout/HexagonRadial"/>
    <dgm:cxn modelId="{BBA52CE1-4B4F-4246-ACB9-C34A34C71717}" type="presParOf" srcId="{63F40B17-9949-4AFA-B4BB-CFC9A32264B8}" destId="{19FBCF3D-3CFF-447C-8E21-E7AB263A9795}" srcOrd="6" destOrd="0" presId="urn:microsoft.com/office/officeart/2011/layout/HexagonRadial"/>
    <dgm:cxn modelId="{69502A27-92D6-4E0E-A7EC-5EAB466AD218}" type="presParOf" srcId="{63F40B17-9949-4AFA-B4BB-CFC9A32264B8}" destId="{67EC038E-2493-46D6-B964-CB2B93DD4878}" srcOrd="7" destOrd="0" presId="urn:microsoft.com/office/officeart/2011/layout/HexagonRadial"/>
    <dgm:cxn modelId="{7ECC7E06-E7AE-4678-A714-7EF97F4C81A0}" type="presParOf" srcId="{67EC038E-2493-46D6-B964-CB2B93DD4878}" destId="{A790FCB3-97CE-46B3-B006-72FE2A2AC86F}" srcOrd="0" destOrd="0" presId="urn:microsoft.com/office/officeart/2011/layout/HexagonRadial"/>
    <dgm:cxn modelId="{514D95B0-AD5C-4718-A3CF-A1F1AF14A336}" type="presParOf" srcId="{63F40B17-9949-4AFA-B4BB-CFC9A32264B8}" destId="{7BC5FCD1-F832-454D-819A-F21FE44BF354}" srcOrd="8" destOrd="0" presId="urn:microsoft.com/office/officeart/2011/layout/HexagonRadial"/>
    <dgm:cxn modelId="{2FA5E9F9-740B-465E-A20E-A38FD82A0589}" type="presParOf" srcId="{63F40B17-9949-4AFA-B4BB-CFC9A32264B8}" destId="{E40B2FC1-7224-4979-BF31-46E044478D57}" srcOrd="9" destOrd="0" presId="urn:microsoft.com/office/officeart/2011/layout/HexagonRadial"/>
    <dgm:cxn modelId="{F7A9DF78-820C-40CC-9A9B-3A0FF6E7AAEF}" type="presParOf" srcId="{E40B2FC1-7224-4979-BF31-46E044478D57}" destId="{09D3F7F5-E129-4EF8-8954-A551734F6A24}" srcOrd="0" destOrd="0" presId="urn:microsoft.com/office/officeart/2011/layout/HexagonRadial"/>
    <dgm:cxn modelId="{8EB0754F-9D35-479C-9414-6F5AEFC5CF12}" type="presParOf" srcId="{63F40B17-9949-4AFA-B4BB-CFC9A32264B8}" destId="{7D88D044-826D-47F7-9A0B-B4ACD293F29C}" srcOrd="10" destOrd="0" presId="urn:microsoft.com/office/officeart/2011/layout/HexagonRadial"/>
    <dgm:cxn modelId="{ED4E45E4-A453-4CB4-9035-7E052910BB64}" type="presParOf" srcId="{63F40B17-9949-4AFA-B4BB-CFC9A32264B8}" destId="{F347FC13-C546-44FD-84DC-3C191A2740D3}" srcOrd="11" destOrd="0" presId="urn:microsoft.com/office/officeart/2011/layout/HexagonRadial"/>
    <dgm:cxn modelId="{8E15B31A-83A1-4AB0-934D-CA921AE0F80A}" type="presParOf" srcId="{F347FC13-C546-44FD-84DC-3C191A2740D3}" destId="{45FCE151-22E8-4BCF-BD21-ABB30AA078B1}" srcOrd="0" destOrd="0" presId="urn:microsoft.com/office/officeart/2011/layout/HexagonRadial"/>
    <dgm:cxn modelId="{3BB4EA62-18D6-4EF9-A2CD-0793A9E7BA0A}" type="presParOf" srcId="{63F40B17-9949-4AFA-B4BB-CFC9A32264B8}" destId="{60AE9F07-BEA3-4136-9CA8-DC5BE3A86821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A75E3B8-255E-4BB8-8B07-50EF7A44BBB2}" type="doc">
      <dgm:prSet loTypeId="urn:microsoft.com/office/officeart/2005/8/layout/vList3#1" loCatId="list" qsTypeId="urn:microsoft.com/office/officeart/2005/8/quickstyle/simple1" qsCatId="simple" csTypeId="urn:microsoft.com/office/officeart/2005/8/colors/colorful1#6" csCatId="colorful" phldr="1"/>
      <dgm:spPr/>
      <dgm:t>
        <a:bodyPr/>
        <a:lstStyle/>
        <a:p>
          <a:endParaRPr lang="ru-RU"/>
        </a:p>
      </dgm:t>
    </dgm:pt>
    <dgm:pt modelId="{D415CF01-7B09-4E67-A30F-27BD61500E86}">
      <dgm:prSet phldrT="[Текст]"/>
      <dgm:spPr/>
      <dgm:t>
        <a:bodyPr/>
        <a:lstStyle/>
        <a:p>
          <a:r>
            <a:rPr lang="ru-RU"/>
            <a:t>Совершенствование системы управления школой</a:t>
          </a:r>
        </a:p>
      </dgm:t>
    </dgm:pt>
    <dgm:pt modelId="{2D93EF54-16D6-49E9-87AA-D51C4942236A}" type="parTrans" cxnId="{84F15FF1-C212-476D-9705-A7937362A7EB}">
      <dgm:prSet/>
      <dgm:spPr/>
      <dgm:t>
        <a:bodyPr/>
        <a:lstStyle/>
        <a:p>
          <a:endParaRPr lang="ru-RU"/>
        </a:p>
      </dgm:t>
    </dgm:pt>
    <dgm:pt modelId="{02045BA6-C103-43E3-9F4D-D03108AA66D1}" type="sibTrans" cxnId="{84F15FF1-C212-476D-9705-A7937362A7EB}">
      <dgm:prSet/>
      <dgm:spPr/>
      <dgm:t>
        <a:bodyPr/>
        <a:lstStyle/>
        <a:p>
          <a:endParaRPr lang="ru-RU"/>
        </a:p>
      </dgm:t>
    </dgm:pt>
    <dgm:pt modelId="{BD671268-DC29-4AA1-A8D1-C451F4E281E7}">
      <dgm:prSet phldrT="[Текст]"/>
      <dgm:spPr/>
      <dgm:t>
        <a:bodyPr/>
        <a:lstStyle/>
        <a:p>
          <a:r>
            <a:rPr lang="ru-RU"/>
            <a:t>Создание комфортных условий пребывания в ООвсех участников образовательного процесса</a:t>
          </a:r>
        </a:p>
      </dgm:t>
    </dgm:pt>
    <dgm:pt modelId="{CAB380EF-39B0-4BAE-8CAC-75EDF3D427F3}" type="parTrans" cxnId="{43ECB398-03E7-4075-B72C-6A4951E94E45}">
      <dgm:prSet/>
      <dgm:spPr/>
      <dgm:t>
        <a:bodyPr/>
        <a:lstStyle/>
        <a:p>
          <a:endParaRPr lang="ru-RU"/>
        </a:p>
      </dgm:t>
    </dgm:pt>
    <dgm:pt modelId="{5337999B-0922-4E03-8730-4C32E4710A9B}" type="sibTrans" cxnId="{43ECB398-03E7-4075-B72C-6A4951E94E45}">
      <dgm:prSet/>
      <dgm:spPr/>
      <dgm:t>
        <a:bodyPr/>
        <a:lstStyle/>
        <a:p>
          <a:endParaRPr lang="ru-RU"/>
        </a:p>
      </dgm:t>
    </dgm:pt>
    <dgm:pt modelId="{49CF9597-15F3-49A5-A23B-79D25D94D698}">
      <dgm:prSet phldrT="[Текст]"/>
      <dgm:spPr/>
      <dgm:t>
        <a:bodyPr/>
        <a:lstStyle/>
        <a:p>
          <a:r>
            <a:rPr lang="ru-RU"/>
            <a:t>Создание системы здоровье сбережения</a:t>
          </a:r>
        </a:p>
      </dgm:t>
    </dgm:pt>
    <dgm:pt modelId="{14CDDF83-8DC9-47B7-8A88-202F84B76D72}" type="parTrans" cxnId="{64FE77F4-3AEF-497E-9285-A2CDA2936CA1}">
      <dgm:prSet/>
      <dgm:spPr/>
      <dgm:t>
        <a:bodyPr/>
        <a:lstStyle/>
        <a:p>
          <a:endParaRPr lang="ru-RU"/>
        </a:p>
      </dgm:t>
    </dgm:pt>
    <dgm:pt modelId="{2F28BA24-884F-4A8E-BA3C-8A9035A76299}" type="sibTrans" cxnId="{64FE77F4-3AEF-497E-9285-A2CDA2936CA1}">
      <dgm:prSet/>
      <dgm:spPr/>
      <dgm:t>
        <a:bodyPr/>
        <a:lstStyle/>
        <a:p>
          <a:endParaRPr lang="ru-RU"/>
        </a:p>
      </dgm:t>
    </dgm:pt>
    <dgm:pt modelId="{A4998567-FC83-47CC-96F7-5B739CEF7A4E}">
      <dgm:prSet phldrT="[Текст]"/>
      <dgm:spPr/>
      <dgm:t>
        <a:bodyPr/>
        <a:lstStyle/>
        <a:p>
          <a:r>
            <a:rPr lang="ru-RU"/>
            <a:t>Обеспечение комплексной безопасности всех участников образовательного процесса</a:t>
          </a:r>
        </a:p>
      </dgm:t>
    </dgm:pt>
    <dgm:pt modelId="{2AA5DEBA-ACFE-4B00-ADAB-AD4E37893310}" type="parTrans" cxnId="{8E14D156-CFD9-46BD-94B5-4F19EBFBE589}">
      <dgm:prSet/>
      <dgm:spPr/>
      <dgm:t>
        <a:bodyPr/>
        <a:lstStyle/>
        <a:p>
          <a:endParaRPr lang="ru-RU"/>
        </a:p>
      </dgm:t>
    </dgm:pt>
    <dgm:pt modelId="{811AFB13-E6F3-4DAF-887E-862BF86A9C33}" type="sibTrans" cxnId="{8E14D156-CFD9-46BD-94B5-4F19EBFBE589}">
      <dgm:prSet/>
      <dgm:spPr/>
      <dgm:t>
        <a:bodyPr/>
        <a:lstStyle/>
        <a:p>
          <a:endParaRPr lang="ru-RU"/>
        </a:p>
      </dgm:t>
    </dgm:pt>
    <dgm:pt modelId="{38B44FB1-A8F1-4D2B-B6B3-76A96E49C7B3}">
      <dgm:prSet phldrT="[Текст]"/>
      <dgm:spPr/>
      <dgm:t>
        <a:bodyPr/>
        <a:lstStyle/>
        <a:p>
          <a:r>
            <a:rPr lang="ru-RU"/>
            <a:t>Развитие личностного роста обучающихся</a:t>
          </a:r>
        </a:p>
      </dgm:t>
    </dgm:pt>
    <dgm:pt modelId="{32CD8198-BCCF-4BB0-96CC-01CEF5012B05}" type="parTrans" cxnId="{71120853-DDDD-4088-A78C-67D01FCBD579}">
      <dgm:prSet/>
      <dgm:spPr/>
      <dgm:t>
        <a:bodyPr/>
        <a:lstStyle/>
        <a:p>
          <a:endParaRPr lang="ru-RU"/>
        </a:p>
      </dgm:t>
    </dgm:pt>
    <dgm:pt modelId="{1A0B33AD-B4AE-40C6-B3D1-7F790F3AED16}" type="sibTrans" cxnId="{71120853-DDDD-4088-A78C-67D01FCBD579}">
      <dgm:prSet/>
      <dgm:spPr/>
      <dgm:t>
        <a:bodyPr/>
        <a:lstStyle/>
        <a:p>
          <a:endParaRPr lang="ru-RU"/>
        </a:p>
      </dgm:t>
    </dgm:pt>
    <dgm:pt modelId="{C07EAEE7-01EE-4CAC-9A2D-3E294A3BA842}">
      <dgm:prSet phldrT="[Текст]"/>
      <dgm:spPr/>
      <dgm:t>
        <a:bodyPr/>
        <a:lstStyle/>
        <a:p>
          <a:r>
            <a:rPr lang="ru-RU"/>
            <a:t>Развитие ресурсной базы и оптимизации  условий осуществления образовательного процесса</a:t>
          </a:r>
        </a:p>
      </dgm:t>
    </dgm:pt>
    <dgm:pt modelId="{0F08467B-B7F7-43A7-8674-4CCF44CB244E}" type="parTrans" cxnId="{D165CD8B-0FC5-487C-AD98-3C9C0F1F0DCC}">
      <dgm:prSet/>
      <dgm:spPr/>
      <dgm:t>
        <a:bodyPr/>
        <a:lstStyle/>
        <a:p>
          <a:endParaRPr lang="ru-RU"/>
        </a:p>
      </dgm:t>
    </dgm:pt>
    <dgm:pt modelId="{85FF0A6E-72C3-4D89-B8D5-2CFC53C1799D}" type="sibTrans" cxnId="{D165CD8B-0FC5-487C-AD98-3C9C0F1F0DCC}">
      <dgm:prSet/>
      <dgm:spPr/>
      <dgm:t>
        <a:bodyPr/>
        <a:lstStyle/>
        <a:p>
          <a:endParaRPr lang="ru-RU"/>
        </a:p>
      </dgm:t>
    </dgm:pt>
    <dgm:pt modelId="{B9B83C48-632C-4A9A-9E32-267509E76993}" type="pres">
      <dgm:prSet presAssocID="{5A75E3B8-255E-4BB8-8B07-50EF7A44BBB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E48ADC-9783-4C06-9E66-9153202D2014}" type="pres">
      <dgm:prSet presAssocID="{D415CF01-7B09-4E67-A30F-27BD61500E86}" presName="composite" presStyleCnt="0"/>
      <dgm:spPr/>
    </dgm:pt>
    <dgm:pt modelId="{46C6079B-D01D-4661-B464-EE7B16B5C6F3}" type="pres">
      <dgm:prSet presAssocID="{D415CF01-7B09-4E67-A30F-27BD61500E86}" presName="imgShp" presStyleLbl="fgImgPlac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</dgm:spPr>
      <dgm:t>
        <a:bodyPr/>
        <a:lstStyle/>
        <a:p>
          <a:endParaRPr lang="ru-RU"/>
        </a:p>
      </dgm:t>
    </dgm:pt>
    <dgm:pt modelId="{07F40E92-B177-4DDF-B0A0-887749D322C8}" type="pres">
      <dgm:prSet presAssocID="{D415CF01-7B09-4E67-A30F-27BD61500E86}" presName="txShp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9A2C3C-FADD-4DC5-AE39-5F6E3E2CE296}" type="pres">
      <dgm:prSet presAssocID="{02045BA6-C103-43E3-9F4D-D03108AA66D1}" presName="spacing" presStyleCnt="0"/>
      <dgm:spPr/>
    </dgm:pt>
    <dgm:pt modelId="{82194669-FE58-4D47-952E-6D017DACE83E}" type="pres">
      <dgm:prSet presAssocID="{BD671268-DC29-4AA1-A8D1-C451F4E281E7}" presName="composite" presStyleCnt="0"/>
      <dgm:spPr/>
    </dgm:pt>
    <dgm:pt modelId="{785E9039-3BD9-4F02-B514-887360C52045}" type="pres">
      <dgm:prSet presAssocID="{BD671268-DC29-4AA1-A8D1-C451F4E281E7}" presName="imgShp" presStyleLbl="fgImgPlace1" presStyleIdx="1" presStyleCnt="6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774D0316-5B56-4035-A19E-5F5601C3F31B}" type="pres">
      <dgm:prSet presAssocID="{BD671268-DC29-4AA1-A8D1-C451F4E281E7}" presName="txShp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906ADD-8178-4B55-A1A2-4C4AFA133850}" type="pres">
      <dgm:prSet presAssocID="{5337999B-0922-4E03-8730-4C32E4710A9B}" presName="spacing" presStyleCnt="0"/>
      <dgm:spPr/>
    </dgm:pt>
    <dgm:pt modelId="{CC4B8A00-84AD-423F-9AFE-D32DD726877B}" type="pres">
      <dgm:prSet presAssocID="{49CF9597-15F3-49A5-A23B-79D25D94D698}" presName="composite" presStyleCnt="0"/>
      <dgm:spPr/>
    </dgm:pt>
    <dgm:pt modelId="{526E0FA5-F7C2-4A1A-891E-71B3BE9C08D9}" type="pres">
      <dgm:prSet presAssocID="{49CF9597-15F3-49A5-A23B-79D25D94D698}" presName="imgShp" presStyleLbl="fgImgPlace1" presStyleIdx="2" presStyleCnt="6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9AB1BE6A-5E0E-4F42-95D5-61D462B7F1B6}" type="pres">
      <dgm:prSet presAssocID="{49CF9597-15F3-49A5-A23B-79D25D94D698}" presName="txShp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80FA3-EF7C-4F26-BCC0-E43D37052C29}" type="pres">
      <dgm:prSet presAssocID="{2F28BA24-884F-4A8E-BA3C-8A9035A76299}" presName="spacing" presStyleCnt="0"/>
      <dgm:spPr/>
    </dgm:pt>
    <dgm:pt modelId="{E86ACAEF-68AF-488E-ACF9-4C6D6DBD1E07}" type="pres">
      <dgm:prSet presAssocID="{A4998567-FC83-47CC-96F7-5B739CEF7A4E}" presName="composite" presStyleCnt="0"/>
      <dgm:spPr/>
    </dgm:pt>
    <dgm:pt modelId="{6AFB110A-856D-493D-B4EB-2572578AD033}" type="pres">
      <dgm:prSet presAssocID="{A4998567-FC83-47CC-96F7-5B739CEF7A4E}" presName="imgShp" presStyleLbl="fgImgPlace1" presStyleIdx="3" presStyleCnt="6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C8998DAE-E210-45BB-B06A-F925B58A9045}" type="pres">
      <dgm:prSet presAssocID="{A4998567-FC83-47CC-96F7-5B739CEF7A4E}" presName="txShp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5CE83-8C0E-40C5-A40D-E631A0D9F692}" type="pres">
      <dgm:prSet presAssocID="{811AFB13-E6F3-4DAF-887E-862BF86A9C33}" presName="spacing" presStyleCnt="0"/>
      <dgm:spPr/>
    </dgm:pt>
    <dgm:pt modelId="{94000145-8C91-4814-AFC8-B56352F512F4}" type="pres">
      <dgm:prSet presAssocID="{38B44FB1-A8F1-4D2B-B6B3-76A96E49C7B3}" presName="composite" presStyleCnt="0"/>
      <dgm:spPr/>
    </dgm:pt>
    <dgm:pt modelId="{1CC0FF2E-8D93-4FAD-B7C3-BA49C143C629}" type="pres">
      <dgm:prSet presAssocID="{38B44FB1-A8F1-4D2B-B6B3-76A96E49C7B3}" presName="imgShp" presStyleLbl="fgImgPlace1" presStyleIdx="4" presStyleCnt="6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0CEF45E2-A8A3-4509-9E74-629FE5A46852}" type="pres">
      <dgm:prSet presAssocID="{38B44FB1-A8F1-4D2B-B6B3-76A96E49C7B3}" presName="txShp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E1BFDF-EB63-41DD-A5AE-0205CB364E14}" type="pres">
      <dgm:prSet presAssocID="{1A0B33AD-B4AE-40C6-B3D1-7F790F3AED16}" presName="spacing" presStyleCnt="0"/>
      <dgm:spPr/>
    </dgm:pt>
    <dgm:pt modelId="{2EEE5BBA-7FC2-4004-AA43-F3FD2387F695}" type="pres">
      <dgm:prSet presAssocID="{C07EAEE7-01EE-4CAC-9A2D-3E294A3BA842}" presName="composite" presStyleCnt="0"/>
      <dgm:spPr/>
    </dgm:pt>
    <dgm:pt modelId="{0A76C182-A006-486A-A27F-470FF3DACF9D}" type="pres">
      <dgm:prSet presAssocID="{C07EAEE7-01EE-4CAC-9A2D-3E294A3BA842}" presName="imgShp" presStyleLbl="fgImgPlace1" presStyleIdx="5" presStyleCnt="6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0A708B8B-D229-472B-98DD-A2CC43859B2F}" type="pres">
      <dgm:prSet presAssocID="{C07EAEE7-01EE-4CAC-9A2D-3E294A3BA842}" presName="txShp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ECB398-03E7-4075-B72C-6A4951E94E45}" srcId="{5A75E3B8-255E-4BB8-8B07-50EF7A44BBB2}" destId="{BD671268-DC29-4AA1-A8D1-C451F4E281E7}" srcOrd="1" destOrd="0" parTransId="{CAB380EF-39B0-4BAE-8CAC-75EDF3D427F3}" sibTransId="{5337999B-0922-4E03-8730-4C32E4710A9B}"/>
    <dgm:cxn modelId="{C6D9A205-3D65-4BCB-B57E-0D9CCEADB9FF}" type="presOf" srcId="{38B44FB1-A8F1-4D2B-B6B3-76A96E49C7B3}" destId="{0CEF45E2-A8A3-4509-9E74-629FE5A46852}" srcOrd="0" destOrd="0" presId="urn:microsoft.com/office/officeart/2005/8/layout/vList3#1"/>
    <dgm:cxn modelId="{8E14D156-CFD9-46BD-94B5-4F19EBFBE589}" srcId="{5A75E3B8-255E-4BB8-8B07-50EF7A44BBB2}" destId="{A4998567-FC83-47CC-96F7-5B739CEF7A4E}" srcOrd="3" destOrd="0" parTransId="{2AA5DEBA-ACFE-4B00-ADAB-AD4E37893310}" sibTransId="{811AFB13-E6F3-4DAF-887E-862BF86A9C33}"/>
    <dgm:cxn modelId="{D165CD8B-0FC5-487C-AD98-3C9C0F1F0DCC}" srcId="{5A75E3B8-255E-4BB8-8B07-50EF7A44BBB2}" destId="{C07EAEE7-01EE-4CAC-9A2D-3E294A3BA842}" srcOrd="5" destOrd="0" parTransId="{0F08467B-B7F7-43A7-8674-4CCF44CB244E}" sibTransId="{85FF0A6E-72C3-4D89-B8D5-2CFC53C1799D}"/>
    <dgm:cxn modelId="{BD8BB094-0226-4BCC-A3C3-0FA527531C9C}" type="presOf" srcId="{5A75E3B8-255E-4BB8-8B07-50EF7A44BBB2}" destId="{B9B83C48-632C-4A9A-9E32-267509E76993}" srcOrd="0" destOrd="0" presId="urn:microsoft.com/office/officeart/2005/8/layout/vList3#1"/>
    <dgm:cxn modelId="{84F15FF1-C212-476D-9705-A7937362A7EB}" srcId="{5A75E3B8-255E-4BB8-8B07-50EF7A44BBB2}" destId="{D415CF01-7B09-4E67-A30F-27BD61500E86}" srcOrd="0" destOrd="0" parTransId="{2D93EF54-16D6-49E9-87AA-D51C4942236A}" sibTransId="{02045BA6-C103-43E3-9F4D-D03108AA66D1}"/>
    <dgm:cxn modelId="{5D81908A-4C94-4ABF-9758-C190537E89E2}" type="presOf" srcId="{D415CF01-7B09-4E67-A30F-27BD61500E86}" destId="{07F40E92-B177-4DDF-B0A0-887749D322C8}" srcOrd="0" destOrd="0" presId="urn:microsoft.com/office/officeart/2005/8/layout/vList3#1"/>
    <dgm:cxn modelId="{D3D17EE7-43F2-4C04-A523-E8710441D70E}" type="presOf" srcId="{49CF9597-15F3-49A5-A23B-79D25D94D698}" destId="{9AB1BE6A-5E0E-4F42-95D5-61D462B7F1B6}" srcOrd="0" destOrd="0" presId="urn:microsoft.com/office/officeart/2005/8/layout/vList3#1"/>
    <dgm:cxn modelId="{64FE77F4-3AEF-497E-9285-A2CDA2936CA1}" srcId="{5A75E3B8-255E-4BB8-8B07-50EF7A44BBB2}" destId="{49CF9597-15F3-49A5-A23B-79D25D94D698}" srcOrd="2" destOrd="0" parTransId="{14CDDF83-8DC9-47B7-8A88-202F84B76D72}" sibTransId="{2F28BA24-884F-4A8E-BA3C-8A9035A76299}"/>
    <dgm:cxn modelId="{56E97E57-C429-4BF6-B4A3-F271A55DFC24}" type="presOf" srcId="{A4998567-FC83-47CC-96F7-5B739CEF7A4E}" destId="{C8998DAE-E210-45BB-B06A-F925B58A9045}" srcOrd="0" destOrd="0" presId="urn:microsoft.com/office/officeart/2005/8/layout/vList3#1"/>
    <dgm:cxn modelId="{90AF7A57-0074-4849-BA87-777641C34F42}" type="presOf" srcId="{BD671268-DC29-4AA1-A8D1-C451F4E281E7}" destId="{774D0316-5B56-4035-A19E-5F5601C3F31B}" srcOrd="0" destOrd="0" presId="urn:microsoft.com/office/officeart/2005/8/layout/vList3#1"/>
    <dgm:cxn modelId="{F0ECD47A-A19D-4F34-9617-316C1CAAF323}" type="presOf" srcId="{C07EAEE7-01EE-4CAC-9A2D-3E294A3BA842}" destId="{0A708B8B-D229-472B-98DD-A2CC43859B2F}" srcOrd="0" destOrd="0" presId="urn:microsoft.com/office/officeart/2005/8/layout/vList3#1"/>
    <dgm:cxn modelId="{71120853-DDDD-4088-A78C-67D01FCBD579}" srcId="{5A75E3B8-255E-4BB8-8B07-50EF7A44BBB2}" destId="{38B44FB1-A8F1-4D2B-B6B3-76A96E49C7B3}" srcOrd="4" destOrd="0" parTransId="{32CD8198-BCCF-4BB0-96CC-01CEF5012B05}" sibTransId="{1A0B33AD-B4AE-40C6-B3D1-7F790F3AED16}"/>
    <dgm:cxn modelId="{6C096F51-4875-4AD4-9CC5-C62ED4CD715C}" type="presParOf" srcId="{B9B83C48-632C-4A9A-9E32-267509E76993}" destId="{28E48ADC-9783-4C06-9E66-9153202D2014}" srcOrd="0" destOrd="0" presId="urn:microsoft.com/office/officeart/2005/8/layout/vList3#1"/>
    <dgm:cxn modelId="{4AE79BA4-2414-41D9-9D40-CFA06CDDB80E}" type="presParOf" srcId="{28E48ADC-9783-4C06-9E66-9153202D2014}" destId="{46C6079B-D01D-4661-B464-EE7B16B5C6F3}" srcOrd="0" destOrd="0" presId="urn:microsoft.com/office/officeart/2005/8/layout/vList3#1"/>
    <dgm:cxn modelId="{FC0BA9B4-0D2B-436A-B879-7102E2DB2C2B}" type="presParOf" srcId="{28E48ADC-9783-4C06-9E66-9153202D2014}" destId="{07F40E92-B177-4DDF-B0A0-887749D322C8}" srcOrd="1" destOrd="0" presId="urn:microsoft.com/office/officeart/2005/8/layout/vList3#1"/>
    <dgm:cxn modelId="{2CAADD1A-6480-42FD-9BF1-12872B16CAA3}" type="presParOf" srcId="{B9B83C48-632C-4A9A-9E32-267509E76993}" destId="{719A2C3C-FADD-4DC5-AE39-5F6E3E2CE296}" srcOrd="1" destOrd="0" presId="urn:microsoft.com/office/officeart/2005/8/layout/vList3#1"/>
    <dgm:cxn modelId="{4B60185C-CCFF-4371-AB8B-0C1B15741F1A}" type="presParOf" srcId="{B9B83C48-632C-4A9A-9E32-267509E76993}" destId="{82194669-FE58-4D47-952E-6D017DACE83E}" srcOrd="2" destOrd="0" presId="urn:microsoft.com/office/officeart/2005/8/layout/vList3#1"/>
    <dgm:cxn modelId="{734906A9-E355-46B5-8EAF-93660BFBB411}" type="presParOf" srcId="{82194669-FE58-4D47-952E-6D017DACE83E}" destId="{785E9039-3BD9-4F02-B514-887360C52045}" srcOrd="0" destOrd="0" presId="urn:microsoft.com/office/officeart/2005/8/layout/vList3#1"/>
    <dgm:cxn modelId="{823CC624-2017-4653-BB27-656E133E135C}" type="presParOf" srcId="{82194669-FE58-4D47-952E-6D017DACE83E}" destId="{774D0316-5B56-4035-A19E-5F5601C3F31B}" srcOrd="1" destOrd="0" presId="urn:microsoft.com/office/officeart/2005/8/layout/vList3#1"/>
    <dgm:cxn modelId="{E1785DC3-0501-4C71-99F5-ECC800825123}" type="presParOf" srcId="{B9B83C48-632C-4A9A-9E32-267509E76993}" destId="{74906ADD-8178-4B55-A1A2-4C4AFA133850}" srcOrd="3" destOrd="0" presId="urn:microsoft.com/office/officeart/2005/8/layout/vList3#1"/>
    <dgm:cxn modelId="{9A10E17E-6A04-437F-AB2E-54C3CC34F90E}" type="presParOf" srcId="{B9B83C48-632C-4A9A-9E32-267509E76993}" destId="{CC4B8A00-84AD-423F-9AFE-D32DD726877B}" srcOrd="4" destOrd="0" presId="urn:microsoft.com/office/officeart/2005/8/layout/vList3#1"/>
    <dgm:cxn modelId="{3D93EAB7-5E77-4E95-A5A3-207C168C5E5F}" type="presParOf" srcId="{CC4B8A00-84AD-423F-9AFE-D32DD726877B}" destId="{526E0FA5-F7C2-4A1A-891E-71B3BE9C08D9}" srcOrd="0" destOrd="0" presId="urn:microsoft.com/office/officeart/2005/8/layout/vList3#1"/>
    <dgm:cxn modelId="{49240D0D-6784-4216-818B-012823DEC4C5}" type="presParOf" srcId="{CC4B8A00-84AD-423F-9AFE-D32DD726877B}" destId="{9AB1BE6A-5E0E-4F42-95D5-61D462B7F1B6}" srcOrd="1" destOrd="0" presId="urn:microsoft.com/office/officeart/2005/8/layout/vList3#1"/>
    <dgm:cxn modelId="{F4B3FC40-DD04-4217-B221-CECE2D5F672A}" type="presParOf" srcId="{B9B83C48-632C-4A9A-9E32-267509E76993}" destId="{04780FA3-EF7C-4F26-BCC0-E43D37052C29}" srcOrd="5" destOrd="0" presId="urn:microsoft.com/office/officeart/2005/8/layout/vList3#1"/>
    <dgm:cxn modelId="{58B6A301-F5F2-492C-B944-1D23130B1A11}" type="presParOf" srcId="{B9B83C48-632C-4A9A-9E32-267509E76993}" destId="{E86ACAEF-68AF-488E-ACF9-4C6D6DBD1E07}" srcOrd="6" destOrd="0" presId="urn:microsoft.com/office/officeart/2005/8/layout/vList3#1"/>
    <dgm:cxn modelId="{F41B3627-BD47-4DD4-9D27-C43D6B6D040F}" type="presParOf" srcId="{E86ACAEF-68AF-488E-ACF9-4C6D6DBD1E07}" destId="{6AFB110A-856D-493D-B4EB-2572578AD033}" srcOrd="0" destOrd="0" presId="urn:microsoft.com/office/officeart/2005/8/layout/vList3#1"/>
    <dgm:cxn modelId="{1FBB232F-48BF-4D90-920C-E495D4823B18}" type="presParOf" srcId="{E86ACAEF-68AF-488E-ACF9-4C6D6DBD1E07}" destId="{C8998DAE-E210-45BB-B06A-F925B58A9045}" srcOrd="1" destOrd="0" presId="urn:microsoft.com/office/officeart/2005/8/layout/vList3#1"/>
    <dgm:cxn modelId="{024DC30C-2489-43C4-A5EF-35E5E6F13053}" type="presParOf" srcId="{B9B83C48-632C-4A9A-9E32-267509E76993}" destId="{8B35CE83-8C0E-40C5-A40D-E631A0D9F692}" srcOrd="7" destOrd="0" presId="urn:microsoft.com/office/officeart/2005/8/layout/vList3#1"/>
    <dgm:cxn modelId="{68A6C4A2-F2FF-42A9-BEA5-68789370AC89}" type="presParOf" srcId="{B9B83C48-632C-4A9A-9E32-267509E76993}" destId="{94000145-8C91-4814-AFC8-B56352F512F4}" srcOrd="8" destOrd="0" presId="urn:microsoft.com/office/officeart/2005/8/layout/vList3#1"/>
    <dgm:cxn modelId="{AAA33005-9F7D-4D8F-A239-50D7ADFF3748}" type="presParOf" srcId="{94000145-8C91-4814-AFC8-B56352F512F4}" destId="{1CC0FF2E-8D93-4FAD-B7C3-BA49C143C629}" srcOrd="0" destOrd="0" presId="urn:microsoft.com/office/officeart/2005/8/layout/vList3#1"/>
    <dgm:cxn modelId="{E77EA582-B3FE-462F-B3DB-E8313FD254FF}" type="presParOf" srcId="{94000145-8C91-4814-AFC8-B56352F512F4}" destId="{0CEF45E2-A8A3-4509-9E74-629FE5A46852}" srcOrd="1" destOrd="0" presId="urn:microsoft.com/office/officeart/2005/8/layout/vList3#1"/>
    <dgm:cxn modelId="{E17FB591-6D9B-4FA2-B585-87186E3F831F}" type="presParOf" srcId="{B9B83C48-632C-4A9A-9E32-267509E76993}" destId="{74E1BFDF-EB63-41DD-A5AE-0205CB364E14}" srcOrd="9" destOrd="0" presId="urn:microsoft.com/office/officeart/2005/8/layout/vList3#1"/>
    <dgm:cxn modelId="{A35AC39E-2616-4E33-983E-48EE7DA8BB6B}" type="presParOf" srcId="{B9B83C48-632C-4A9A-9E32-267509E76993}" destId="{2EEE5BBA-7FC2-4004-AA43-F3FD2387F695}" srcOrd="10" destOrd="0" presId="urn:microsoft.com/office/officeart/2005/8/layout/vList3#1"/>
    <dgm:cxn modelId="{248CDA98-A186-45C9-BE30-CECAEE6F54AB}" type="presParOf" srcId="{2EEE5BBA-7FC2-4004-AA43-F3FD2387F695}" destId="{0A76C182-A006-486A-A27F-470FF3DACF9D}" srcOrd="0" destOrd="0" presId="urn:microsoft.com/office/officeart/2005/8/layout/vList3#1"/>
    <dgm:cxn modelId="{21F5155B-0793-4147-B19C-D9791151E205}" type="presParOf" srcId="{2EEE5BBA-7FC2-4004-AA43-F3FD2387F695}" destId="{0A708B8B-D229-472B-98DD-A2CC43859B2F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A06E63-F011-4877-B090-189697175772}">
      <dsp:nvSpPr>
        <dsp:cNvPr id="0" name=""/>
        <dsp:cNvSpPr/>
      </dsp:nvSpPr>
      <dsp:spPr>
        <a:xfrm>
          <a:off x="-3714262" y="-570613"/>
          <a:ext cx="4427352" cy="4427352"/>
        </a:xfrm>
        <a:prstGeom prst="blockArc">
          <a:avLst>
            <a:gd name="adj1" fmla="val 18900000"/>
            <a:gd name="adj2" fmla="val 2700000"/>
            <a:gd name="adj3" fmla="val 488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79A5F-DF40-4301-A823-E091A5F6094A}">
      <dsp:nvSpPr>
        <dsp:cNvPr id="0" name=""/>
        <dsp:cNvSpPr/>
      </dsp:nvSpPr>
      <dsp:spPr>
        <a:xfrm>
          <a:off x="266980" y="173047"/>
          <a:ext cx="3938268" cy="34596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608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демократичность </a:t>
          </a:r>
        </a:p>
      </dsp:txBody>
      <dsp:txXfrm>
        <a:off x="266980" y="173047"/>
        <a:ext cx="3938268" cy="345963"/>
      </dsp:txXfrm>
    </dsp:sp>
    <dsp:sp modelId="{516B57C9-8671-4653-9F8D-B5080916C980}">
      <dsp:nvSpPr>
        <dsp:cNvPr id="0" name=""/>
        <dsp:cNvSpPr/>
      </dsp:nvSpPr>
      <dsp:spPr>
        <a:xfrm>
          <a:off x="50753" y="129801"/>
          <a:ext cx="432454" cy="4324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AA454A4-422F-4A7C-8C4B-3622C0AA2D4D}">
      <dsp:nvSpPr>
        <dsp:cNvPr id="0" name=""/>
        <dsp:cNvSpPr/>
      </dsp:nvSpPr>
      <dsp:spPr>
        <a:xfrm>
          <a:off x="551559" y="691926"/>
          <a:ext cx="3653689" cy="34596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608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открытость </a:t>
          </a:r>
          <a:r>
            <a:rPr lang="ru-RU" sz="1400" kern="1200"/>
            <a:t> </a:t>
          </a:r>
        </a:p>
      </dsp:txBody>
      <dsp:txXfrm>
        <a:off x="551559" y="691926"/>
        <a:ext cx="3653689" cy="345963"/>
      </dsp:txXfrm>
    </dsp:sp>
    <dsp:sp modelId="{0840D32E-47B9-4980-A8ED-777F3BF3B71A}">
      <dsp:nvSpPr>
        <dsp:cNvPr id="0" name=""/>
        <dsp:cNvSpPr/>
      </dsp:nvSpPr>
      <dsp:spPr>
        <a:xfrm>
          <a:off x="335332" y="648681"/>
          <a:ext cx="432454" cy="4324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0DE6994-6328-409A-BE46-5FD08041F178}">
      <dsp:nvSpPr>
        <dsp:cNvPr id="0" name=""/>
        <dsp:cNvSpPr/>
      </dsp:nvSpPr>
      <dsp:spPr>
        <a:xfrm>
          <a:off x="681689" y="1210805"/>
          <a:ext cx="3523559" cy="34596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608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приоритет общечеловеческих ценностей</a:t>
          </a:r>
        </a:p>
      </dsp:txBody>
      <dsp:txXfrm>
        <a:off x="681689" y="1210805"/>
        <a:ext cx="3523559" cy="345963"/>
      </dsp:txXfrm>
    </dsp:sp>
    <dsp:sp modelId="{58D6C29E-A6F6-41FE-9FA8-76B24C88B120}">
      <dsp:nvSpPr>
        <dsp:cNvPr id="0" name=""/>
        <dsp:cNvSpPr/>
      </dsp:nvSpPr>
      <dsp:spPr>
        <a:xfrm>
          <a:off x="465462" y="1167560"/>
          <a:ext cx="432454" cy="4324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DBEF120-138C-41B7-B36C-A30C94123B04}">
      <dsp:nvSpPr>
        <dsp:cNvPr id="0" name=""/>
        <dsp:cNvSpPr/>
      </dsp:nvSpPr>
      <dsp:spPr>
        <a:xfrm>
          <a:off x="681689" y="1729356"/>
          <a:ext cx="3523559" cy="34596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608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охрана жизни и здоровья обучающихся </a:t>
          </a:r>
        </a:p>
      </dsp:txBody>
      <dsp:txXfrm>
        <a:off x="681689" y="1729356"/>
        <a:ext cx="3523559" cy="345963"/>
      </dsp:txXfrm>
    </dsp:sp>
    <dsp:sp modelId="{98FF0943-E680-4023-94DE-B4EC56C2AB7B}">
      <dsp:nvSpPr>
        <dsp:cNvPr id="0" name=""/>
        <dsp:cNvSpPr/>
      </dsp:nvSpPr>
      <dsp:spPr>
        <a:xfrm>
          <a:off x="465462" y="1686110"/>
          <a:ext cx="432454" cy="4324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4BB754E-5746-46FB-BFA6-925765CE1992}">
      <dsp:nvSpPr>
        <dsp:cNvPr id="0" name=""/>
        <dsp:cNvSpPr/>
      </dsp:nvSpPr>
      <dsp:spPr>
        <a:xfrm>
          <a:off x="551559" y="2248235"/>
          <a:ext cx="3653689" cy="3459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608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свободное развитие личности </a:t>
          </a:r>
        </a:p>
      </dsp:txBody>
      <dsp:txXfrm>
        <a:off x="551559" y="2248235"/>
        <a:ext cx="3653689" cy="345963"/>
      </dsp:txXfrm>
    </dsp:sp>
    <dsp:sp modelId="{5F4469A3-B297-4D61-8853-4AA27808FC7F}">
      <dsp:nvSpPr>
        <dsp:cNvPr id="0" name=""/>
        <dsp:cNvSpPr/>
      </dsp:nvSpPr>
      <dsp:spPr>
        <a:xfrm>
          <a:off x="335332" y="2204989"/>
          <a:ext cx="432454" cy="4324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565051-0AB6-4D69-BF6D-C0EB59FC60FC}">
      <dsp:nvSpPr>
        <dsp:cNvPr id="0" name=""/>
        <dsp:cNvSpPr/>
      </dsp:nvSpPr>
      <dsp:spPr>
        <a:xfrm>
          <a:off x="266980" y="2767114"/>
          <a:ext cx="3938268" cy="34596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608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единоначалие и самоуправление </a:t>
          </a:r>
        </a:p>
      </dsp:txBody>
      <dsp:txXfrm>
        <a:off x="266980" y="2767114"/>
        <a:ext cx="3938268" cy="345963"/>
      </dsp:txXfrm>
    </dsp:sp>
    <dsp:sp modelId="{1FA69266-FE9D-4F44-B2A0-823BFD7CF998}">
      <dsp:nvSpPr>
        <dsp:cNvPr id="0" name=""/>
        <dsp:cNvSpPr/>
      </dsp:nvSpPr>
      <dsp:spPr>
        <a:xfrm>
          <a:off x="50753" y="2723869"/>
          <a:ext cx="432454" cy="4324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26975C-4179-4040-AEC9-5E59D903111E}">
      <dsp:nvSpPr>
        <dsp:cNvPr id="0" name=""/>
        <dsp:cNvSpPr/>
      </dsp:nvSpPr>
      <dsp:spPr>
        <a:xfrm>
          <a:off x="682339" y="276"/>
          <a:ext cx="4655121" cy="38010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latin typeface="Times New Roman" pitchFamily="18" charset="0"/>
              <a:cs typeface="Times New Roman" pitchFamily="18" charset="0"/>
            </a:rPr>
            <a:t>Функции образовательной организации </a:t>
          </a:r>
        </a:p>
      </dsp:txBody>
      <dsp:txXfrm>
        <a:off x="682339" y="276"/>
        <a:ext cx="4655121" cy="380106"/>
      </dsp:txXfrm>
    </dsp:sp>
    <dsp:sp modelId="{C07BBB75-CD1C-4A93-A6F5-68E3CC1B6499}">
      <dsp:nvSpPr>
        <dsp:cNvPr id="0" name=""/>
        <dsp:cNvSpPr/>
      </dsp:nvSpPr>
      <dsp:spPr>
        <a:xfrm>
          <a:off x="1147851" y="380382"/>
          <a:ext cx="465512" cy="318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650"/>
              </a:lnTo>
              <a:lnTo>
                <a:pt x="465512" y="3186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5E84D9-32DD-44D8-92AD-7CC949D780FF}">
      <dsp:nvSpPr>
        <dsp:cNvPr id="0" name=""/>
        <dsp:cNvSpPr/>
      </dsp:nvSpPr>
      <dsp:spPr>
        <a:xfrm>
          <a:off x="1613363" y="508979"/>
          <a:ext cx="3724097" cy="380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Планирование </a:t>
          </a:r>
        </a:p>
      </dsp:txBody>
      <dsp:txXfrm>
        <a:off x="1613363" y="508979"/>
        <a:ext cx="3724097" cy="380106"/>
      </dsp:txXfrm>
    </dsp:sp>
    <dsp:sp modelId="{B1AE63A1-B11A-47A2-B934-EAD5B88EDA0F}">
      <dsp:nvSpPr>
        <dsp:cNvPr id="0" name=""/>
        <dsp:cNvSpPr/>
      </dsp:nvSpPr>
      <dsp:spPr>
        <a:xfrm>
          <a:off x="1147851" y="380382"/>
          <a:ext cx="465512" cy="827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353"/>
              </a:lnTo>
              <a:lnTo>
                <a:pt x="465512" y="82735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F3ECE-A42C-44F2-9930-F103086AAF2A}">
      <dsp:nvSpPr>
        <dsp:cNvPr id="0" name=""/>
        <dsp:cNvSpPr/>
      </dsp:nvSpPr>
      <dsp:spPr>
        <a:xfrm>
          <a:off x="1613363" y="1017682"/>
          <a:ext cx="3724097" cy="380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Организация </a:t>
          </a:r>
        </a:p>
      </dsp:txBody>
      <dsp:txXfrm>
        <a:off x="1613363" y="1017682"/>
        <a:ext cx="3724097" cy="380106"/>
      </dsp:txXfrm>
    </dsp:sp>
    <dsp:sp modelId="{53992762-9C0A-40F4-A42A-D25D9F13C1E4}">
      <dsp:nvSpPr>
        <dsp:cNvPr id="0" name=""/>
        <dsp:cNvSpPr/>
      </dsp:nvSpPr>
      <dsp:spPr>
        <a:xfrm>
          <a:off x="1147851" y="380382"/>
          <a:ext cx="465512" cy="1336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056"/>
              </a:lnTo>
              <a:lnTo>
                <a:pt x="465512" y="133605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BB454-0B65-4843-9A53-E2CDF2476A63}">
      <dsp:nvSpPr>
        <dsp:cNvPr id="0" name=""/>
        <dsp:cNvSpPr/>
      </dsp:nvSpPr>
      <dsp:spPr>
        <a:xfrm>
          <a:off x="1613363" y="1526385"/>
          <a:ext cx="3724097" cy="380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Руководство </a:t>
          </a:r>
        </a:p>
      </dsp:txBody>
      <dsp:txXfrm>
        <a:off x="1613363" y="1526385"/>
        <a:ext cx="3724097" cy="380106"/>
      </dsp:txXfrm>
    </dsp:sp>
    <dsp:sp modelId="{F9CC4DB1-6594-4895-9902-5830B7E6DA53}">
      <dsp:nvSpPr>
        <dsp:cNvPr id="0" name=""/>
        <dsp:cNvSpPr/>
      </dsp:nvSpPr>
      <dsp:spPr>
        <a:xfrm>
          <a:off x="1147851" y="380382"/>
          <a:ext cx="465512" cy="1844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759"/>
              </a:lnTo>
              <a:lnTo>
                <a:pt x="465512" y="18447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E99D7-9A1F-4945-9708-1EA234E653F2}">
      <dsp:nvSpPr>
        <dsp:cNvPr id="0" name=""/>
        <dsp:cNvSpPr/>
      </dsp:nvSpPr>
      <dsp:spPr>
        <a:xfrm>
          <a:off x="1613363" y="2035089"/>
          <a:ext cx="3724097" cy="380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Контроль</a:t>
          </a:r>
        </a:p>
      </dsp:txBody>
      <dsp:txXfrm>
        <a:off x="1613363" y="2035089"/>
        <a:ext cx="3724097" cy="380106"/>
      </dsp:txXfrm>
    </dsp:sp>
    <dsp:sp modelId="{35E7C61E-29EA-4D45-A3CC-AD43A4D6CB2C}">
      <dsp:nvSpPr>
        <dsp:cNvPr id="0" name=""/>
        <dsp:cNvSpPr/>
      </dsp:nvSpPr>
      <dsp:spPr>
        <a:xfrm>
          <a:off x="1147851" y="380382"/>
          <a:ext cx="465512" cy="2353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3462"/>
              </a:lnTo>
              <a:lnTo>
                <a:pt x="465512" y="23534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771C7-B61F-4581-88E2-B3C58F65ECC5}">
      <dsp:nvSpPr>
        <dsp:cNvPr id="0" name=""/>
        <dsp:cNvSpPr/>
      </dsp:nvSpPr>
      <dsp:spPr>
        <a:xfrm>
          <a:off x="1613363" y="2543792"/>
          <a:ext cx="3724097" cy="380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Координация </a:t>
          </a:r>
        </a:p>
      </dsp:txBody>
      <dsp:txXfrm>
        <a:off x="1613363" y="2543792"/>
        <a:ext cx="3724097" cy="38010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E210A4-6347-4729-A374-EE7E146A7A77}">
      <dsp:nvSpPr>
        <dsp:cNvPr id="0" name=""/>
        <dsp:cNvSpPr/>
      </dsp:nvSpPr>
      <dsp:spPr>
        <a:xfrm rot="16200000">
          <a:off x="-125913" y="128847"/>
          <a:ext cx="962025" cy="704329"/>
        </a:xfrm>
        <a:prstGeom prst="flowChartManualOperati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38238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Коллективно-творческие дела</a:t>
          </a:r>
        </a:p>
      </dsp:txBody>
      <dsp:txXfrm rot="16200000">
        <a:off x="-125913" y="128847"/>
        <a:ext cx="962025" cy="704329"/>
      </dsp:txXfrm>
    </dsp:sp>
    <dsp:sp modelId="{AA4C216E-C516-4A07-816D-F823CC6690CD}">
      <dsp:nvSpPr>
        <dsp:cNvPr id="0" name=""/>
        <dsp:cNvSpPr/>
      </dsp:nvSpPr>
      <dsp:spPr>
        <a:xfrm rot="16200000">
          <a:off x="631240" y="128847"/>
          <a:ext cx="962025" cy="704329"/>
        </a:xfrm>
        <a:prstGeom prst="flowChartManualOperati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38238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Гражданско-патриотическое </a:t>
          </a:r>
        </a:p>
      </dsp:txBody>
      <dsp:txXfrm rot="16200000">
        <a:off x="631240" y="128847"/>
        <a:ext cx="962025" cy="704329"/>
      </dsp:txXfrm>
    </dsp:sp>
    <dsp:sp modelId="{9E3D7F47-C9C1-4975-A60E-F008C42825FC}">
      <dsp:nvSpPr>
        <dsp:cNvPr id="0" name=""/>
        <dsp:cNvSpPr/>
      </dsp:nvSpPr>
      <dsp:spPr>
        <a:xfrm rot="16200000">
          <a:off x="1388394" y="128847"/>
          <a:ext cx="962025" cy="704329"/>
        </a:xfrm>
        <a:prstGeom prst="flowChartManualOperati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38238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Спортивно-оздоровительное </a:t>
          </a:r>
        </a:p>
      </dsp:txBody>
      <dsp:txXfrm rot="16200000">
        <a:off x="1388394" y="128847"/>
        <a:ext cx="962025" cy="704329"/>
      </dsp:txXfrm>
    </dsp:sp>
    <dsp:sp modelId="{7509C95C-F333-4304-98B3-0B780824E39E}">
      <dsp:nvSpPr>
        <dsp:cNvPr id="0" name=""/>
        <dsp:cNvSpPr/>
      </dsp:nvSpPr>
      <dsp:spPr>
        <a:xfrm rot="16200000">
          <a:off x="2145548" y="128847"/>
          <a:ext cx="962025" cy="704329"/>
        </a:xfrm>
        <a:prstGeom prst="flowChartManualOperati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38238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Нравственно-эстетичесокое </a:t>
          </a:r>
        </a:p>
      </dsp:txBody>
      <dsp:txXfrm rot="16200000">
        <a:off x="2145548" y="128847"/>
        <a:ext cx="962025" cy="704329"/>
      </dsp:txXfrm>
    </dsp:sp>
    <dsp:sp modelId="{63B31F77-F039-4DE7-80F7-F80B189FFBD4}">
      <dsp:nvSpPr>
        <dsp:cNvPr id="0" name=""/>
        <dsp:cNvSpPr/>
      </dsp:nvSpPr>
      <dsp:spPr>
        <a:xfrm rot="16200000">
          <a:off x="2902701" y="128847"/>
          <a:ext cx="962025" cy="704329"/>
        </a:xfrm>
        <a:prstGeom prst="flowChartManualOperati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38238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Эколого-краеведческое </a:t>
          </a:r>
        </a:p>
      </dsp:txBody>
      <dsp:txXfrm rot="16200000">
        <a:off x="2902701" y="128847"/>
        <a:ext cx="962025" cy="704329"/>
      </dsp:txXfrm>
    </dsp:sp>
    <dsp:sp modelId="{EC1D99D7-3065-4EFD-B8BC-7CF56010946F}">
      <dsp:nvSpPr>
        <dsp:cNvPr id="0" name=""/>
        <dsp:cNvSpPr/>
      </dsp:nvSpPr>
      <dsp:spPr>
        <a:xfrm rot="16200000">
          <a:off x="3659855" y="128847"/>
          <a:ext cx="962025" cy="704329"/>
        </a:xfrm>
        <a:prstGeom prst="flowChartManualOperati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38238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Правовое и организационное </a:t>
          </a:r>
        </a:p>
      </dsp:txBody>
      <dsp:txXfrm rot="16200000">
        <a:off x="3659855" y="128847"/>
        <a:ext cx="962025" cy="704329"/>
      </dsp:txXfrm>
    </dsp:sp>
    <dsp:sp modelId="{ACAF8874-FD42-45DE-BD49-71AC7BF8C799}">
      <dsp:nvSpPr>
        <dsp:cNvPr id="0" name=""/>
        <dsp:cNvSpPr/>
      </dsp:nvSpPr>
      <dsp:spPr>
        <a:xfrm rot="16200000">
          <a:off x="4417009" y="128847"/>
          <a:ext cx="962025" cy="704329"/>
        </a:xfrm>
        <a:prstGeom prst="flowChartManualOperati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38238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Школьное самоуправление </a:t>
          </a:r>
        </a:p>
      </dsp:txBody>
      <dsp:txXfrm rot="16200000">
        <a:off x="4417009" y="128847"/>
        <a:ext cx="962025" cy="704329"/>
      </dsp:txXfrm>
    </dsp:sp>
    <dsp:sp modelId="{1FDF4810-2844-4420-BA44-F706FCA467ED}">
      <dsp:nvSpPr>
        <dsp:cNvPr id="0" name=""/>
        <dsp:cNvSpPr/>
      </dsp:nvSpPr>
      <dsp:spPr>
        <a:xfrm rot="16200000">
          <a:off x="5174163" y="128847"/>
          <a:ext cx="962025" cy="704329"/>
        </a:xfrm>
        <a:prstGeom prst="flowChartManualOperati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38238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Сотрудничество с родителями </a:t>
          </a:r>
        </a:p>
      </dsp:txBody>
      <dsp:txXfrm rot="16200000">
        <a:off x="5174163" y="128847"/>
        <a:ext cx="962025" cy="70432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9274B9-B3EC-4224-A697-7FAE3F276D2A}">
      <dsp:nvSpPr>
        <dsp:cNvPr id="0" name=""/>
        <dsp:cNvSpPr/>
      </dsp:nvSpPr>
      <dsp:spPr>
        <a:xfrm>
          <a:off x="2185273" y="1084089"/>
          <a:ext cx="887253" cy="8872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НАПРАВЛЕНИЯ</a:t>
          </a:r>
          <a:r>
            <a:rPr lang="ru-RU" sz="700" kern="1200"/>
            <a:t> </a:t>
          </a:r>
        </a:p>
      </dsp:txBody>
      <dsp:txXfrm>
        <a:off x="2185273" y="1084089"/>
        <a:ext cx="887253" cy="887253"/>
      </dsp:txXfrm>
    </dsp:sp>
    <dsp:sp modelId="{6C655B93-1501-4F2E-8405-8326094D9A96}">
      <dsp:nvSpPr>
        <dsp:cNvPr id="0" name=""/>
        <dsp:cNvSpPr/>
      </dsp:nvSpPr>
      <dsp:spPr>
        <a:xfrm rot="10800000">
          <a:off x="1284128" y="1401282"/>
          <a:ext cx="851581" cy="25286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C7ADDF-0D63-4026-8265-F463D3ED43A7}">
      <dsp:nvSpPr>
        <dsp:cNvPr id="0" name=""/>
        <dsp:cNvSpPr/>
      </dsp:nvSpPr>
      <dsp:spPr>
        <a:xfrm>
          <a:off x="973590" y="1279285"/>
          <a:ext cx="621077" cy="496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физкультурно-спортивное </a:t>
          </a:r>
        </a:p>
      </dsp:txBody>
      <dsp:txXfrm>
        <a:off x="973590" y="1279285"/>
        <a:ext cx="621077" cy="496862"/>
      </dsp:txXfrm>
    </dsp:sp>
    <dsp:sp modelId="{0087C64A-2245-4A0F-B7E1-8E61A95BA524}">
      <dsp:nvSpPr>
        <dsp:cNvPr id="0" name=""/>
        <dsp:cNvSpPr/>
      </dsp:nvSpPr>
      <dsp:spPr>
        <a:xfrm rot="12960000">
          <a:off x="1459638" y="861119"/>
          <a:ext cx="851581" cy="25286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25053C6-C8A3-4A38-9897-8B5AD02CC902}">
      <dsp:nvSpPr>
        <dsp:cNvPr id="0" name=""/>
        <dsp:cNvSpPr/>
      </dsp:nvSpPr>
      <dsp:spPr>
        <a:xfrm>
          <a:off x="1230418" y="488848"/>
          <a:ext cx="621077" cy="496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chemeClr val="tx2">
                  <a:lumMod val="50000"/>
                </a:schemeClr>
              </a:solidFill>
            </a:rPr>
            <a:t>художественно - эстетическое</a:t>
          </a:r>
        </a:p>
      </dsp:txBody>
      <dsp:txXfrm>
        <a:off x="1230418" y="488848"/>
        <a:ext cx="621077" cy="496862"/>
      </dsp:txXfrm>
    </dsp:sp>
    <dsp:sp modelId="{6F2F1011-4030-4466-9D9C-DFC92E40187F}">
      <dsp:nvSpPr>
        <dsp:cNvPr id="0" name=""/>
        <dsp:cNvSpPr/>
      </dsp:nvSpPr>
      <dsp:spPr>
        <a:xfrm rot="15120000">
          <a:off x="1919128" y="527280"/>
          <a:ext cx="851581" cy="25286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1BD0F4-ECC0-4399-89D3-68454AEF3FC3}">
      <dsp:nvSpPr>
        <dsp:cNvPr id="0" name=""/>
        <dsp:cNvSpPr/>
      </dsp:nvSpPr>
      <dsp:spPr>
        <a:xfrm>
          <a:off x="1902804" y="331"/>
          <a:ext cx="621077" cy="496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эколого-географическое</a:t>
          </a:r>
        </a:p>
      </dsp:txBody>
      <dsp:txXfrm>
        <a:off x="1902804" y="331"/>
        <a:ext cx="621077" cy="496862"/>
      </dsp:txXfrm>
    </dsp:sp>
    <dsp:sp modelId="{07F8C937-4457-40B5-8B54-EB714977A3B9}">
      <dsp:nvSpPr>
        <dsp:cNvPr id="0" name=""/>
        <dsp:cNvSpPr/>
      </dsp:nvSpPr>
      <dsp:spPr>
        <a:xfrm rot="17280000">
          <a:off x="2487089" y="527280"/>
          <a:ext cx="851581" cy="25286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9C994D5-EB93-4A19-BC99-80E496EE313B}">
      <dsp:nvSpPr>
        <dsp:cNvPr id="0" name=""/>
        <dsp:cNvSpPr/>
      </dsp:nvSpPr>
      <dsp:spPr>
        <a:xfrm>
          <a:off x="2733918" y="331"/>
          <a:ext cx="621077" cy="496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военно-патриотическое</a:t>
          </a:r>
        </a:p>
      </dsp:txBody>
      <dsp:txXfrm>
        <a:off x="2733918" y="331"/>
        <a:ext cx="621077" cy="496862"/>
      </dsp:txXfrm>
    </dsp:sp>
    <dsp:sp modelId="{A63F1E6D-3F2E-431C-BA34-376CABCCF001}">
      <dsp:nvSpPr>
        <dsp:cNvPr id="0" name=""/>
        <dsp:cNvSpPr/>
      </dsp:nvSpPr>
      <dsp:spPr>
        <a:xfrm rot="19440000">
          <a:off x="3022217" y="814553"/>
          <a:ext cx="851581" cy="25286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B9AD8C-FE47-497C-80DC-00C967851284}">
      <dsp:nvSpPr>
        <dsp:cNvPr id="0" name=""/>
        <dsp:cNvSpPr/>
      </dsp:nvSpPr>
      <dsp:spPr>
        <a:xfrm>
          <a:off x="3406303" y="488848"/>
          <a:ext cx="621077" cy="496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chemeClr val="tx2">
                  <a:lumMod val="50000"/>
                </a:schemeClr>
              </a:solidFill>
            </a:rPr>
            <a:t>техническое</a:t>
          </a:r>
          <a:r>
            <a:rPr lang="ru-RU" sz="600" kern="1200"/>
            <a:t> </a:t>
          </a:r>
        </a:p>
      </dsp:txBody>
      <dsp:txXfrm>
        <a:off x="3406303" y="488848"/>
        <a:ext cx="621077" cy="496862"/>
      </dsp:txXfrm>
    </dsp:sp>
    <dsp:sp modelId="{31923170-C91C-46C5-8E67-DA4A0180D6B0}">
      <dsp:nvSpPr>
        <dsp:cNvPr id="0" name=""/>
        <dsp:cNvSpPr/>
      </dsp:nvSpPr>
      <dsp:spPr>
        <a:xfrm>
          <a:off x="3122089" y="1401282"/>
          <a:ext cx="851581" cy="25286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E2CDCB-709E-4B3C-B975-60CE0ED567CC}">
      <dsp:nvSpPr>
        <dsp:cNvPr id="0" name=""/>
        <dsp:cNvSpPr/>
      </dsp:nvSpPr>
      <dsp:spPr>
        <a:xfrm>
          <a:off x="3663132" y="1279285"/>
          <a:ext cx="621077" cy="496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литературно-краеведческое</a:t>
          </a:r>
        </a:p>
      </dsp:txBody>
      <dsp:txXfrm>
        <a:off x="3663132" y="1279285"/>
        <a:ext cx="621077" cy="49686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154F5F-0DE0-43B7-B4ED-6DA08B284911}">
      <dsp:nvSpPr>
        <dsp:cNvPr id="0" name=""/>
        <dsp:cNvSpPr/>
      </dsp:nvSpPr>
      <dsp:spPr>
        <a:xfrm>
          <a:off x="2519125" y="682153"/>
          <a:ext cx="867047" cy="750030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МБОУ "ШИ с. Омолон"</a:t>
          </a:r>
        </a:p>
      </dsp:txBody>
      <dsp:txXfrm>
        <a:off x="2519125" y="682153"/>
        <a:ext cx="867047" cy="750030"/>
      </dsp:txXfrm>
    </dsp:sp>
    <dsp:sp modelId="{1C0203E6-1C71-4505-AF4A-64D89134F373}">
      <dsp:nvSpPr>
        <dsp:cNvPr id="0" name=""/>
        <dsp:cNvSpPr/>
      </dsp:nvSpPr>
      <dsp:spPr>
        <a:xfrm>
          <a:off x="3062063" y="323314"/>
          <a:ext cx="327134" cy="281869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81E0C43-13E3-41EA-899A-5F3B39299D9A}">
      <dsp:nvSpPr>
        <dsp:cNvPr id="0" name=""/>
        <dsp:cNvSpPr/>
      </dsp:nvSpPr>
      <dsp:spPr>
        <a:xfrm>
          <a:off x="2598993" y="0"/>
          <a:ext cx="710538" cy="61469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БДШИ</a:t>
          </a:r>
          <a:r>
            <a:rPr lang="ru-RU" sz="500" kern="1200"/>
            <a:t> </a:t>
          </a:r>
        </a:p>
      </dsp:txBody>
      <dsp:txXfrm>
        <a:off x="2598993" y="0"/>
        <a:ext cx="710538" cy="614699"/>
      </dsp:txXfrm>
    </dsp:sp>
    <dsp:sp modelId="{9D767F2A-90EA-4216-8223-9370A97756FC}">
      <dsp:nvSpPr>
        <dsp:cNvPr id="0" name=""/>
        <dsp:cNvSpPr/>
      </dsp:nvSpPr>
      <dsp:spPr>
        <a:xfrm>
          <a:off x="3443854" y="850260"/>
          <a:ext cx="327134" cy="281869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C7AA1651-B66B-45C7-AF45-6D769F35B60E}">
      <dsp:nvSpPr>
        <dsp:cNvPr id="0" name=""/>
        <dsp:cNvSpPr/>
      </dsp:nvSpPr>
      <dsp:spPr>
        <a:xfrm>
          <a:off x="3250639" y="378081"/>
          <a:ext cx="710538" cy="61469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ДЮСШ</a:t>
          </a:r>
        </a:p>
      </dsp:txBody>
      <dsp:txXfrm>
        <a:off x="3250639" y="378081"/>
        <a:ext cx="710538" cy="614699"/>
      </dsp:txXfrm>
    </dsp:sp>
    <dsp:sp modelId="{A790FCB3-97CE-46B3-B006-72FE2A2AC86F}">
      <dsp:nvSpPr>
        <dsp:cNvPr id="0" name=""/>
        <dsp:cNvSpPr/>
      </dsp:nvSpPr>
      <dsp:spPr>
        <a:xfrm>
          <a:off x="3178638" y="1445083"/>
          <a:ext cx="327134" cy="281869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19FBCF3D-3CFF-447C-8E21-E7AB263A9795}">
      <dsp:nvSpPr>
        <dsp:cNvPr id="0" name=""/>
        <dsp:cNvSpPr/>
      </dsp:nvSpPr>
      <dsp:spPr>
        <a:xfrm>
          <a:off x="3250639" y="1121345"/>
          <a:ext cx="710538" cy="61469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Омолонский филиала ГКУ «Управление ГЗ и ППС Чукотского АО» «ПЧ№7» </a:t>
          </a:r>
        </a:p>
      </dsp:txBody>
      <dsp:txXfrm>
        <a:off x="3250639" y="1121345"/>
        <a:ext cx="710538" cy="614699"/>
      </dsp:txXfrm>
    </dsp:sp>
    <dsp:sp modelId="{09D3F7F5-E129-4EF8-8954-A551734F6A24}">
      <dsp:nvSpPr>
        <dsp:cNvPr id="0" name=""/>
        <dsp:cNvSpPr/>
      </dsp:nvSpPr>
      <dsp:spPr>
        <a:xfrm>
          <a:off x="2520739" y="1506828"/>
          <a:ext cx="327134" cy="281869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7BC5FCD1-F832-454D-819A-F21FE44BF354}">
      <dsp:nvSpPr>
        <dsp:cNvPr id="0" name=""/>
        <dsp:cNvSpPr/>
      </dsp:nvSpPr>
      <dsp:spPr>
        <a:xfrm>
          <a:off x="2598993" y="1499850"/>
          <a:ext cx="710538" cy="61469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ПРЕДПРИЯТИЯ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с. Омолон </a:t>
          </a:r>
        </a:p>
      </dsp:txBody>
      <dsp:txXfrm>
        <a:off x="2598993" y="1499850"/>
        <a:ext cx="710538" cy="614699"/>
      </dsp:txXfrm>
    </dsp:sp>
    <dsp:sp modelId="{45FCE151-22E8-4BCF-BD21-ABB30AA078B1}">
      <dsp:nvSpPr>
        <dsp:cNvPr id="0" name=""/>
        <dsp:cNvSpPr/>
      </dsp:nvSpPr>
      <dsp:spPr>
        <a:xfrm>
          <a:off x="2132695" y="980093"/>
          <a:ext cx="327134" cy="281869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7D88D044-826D-47F7-9A0B-B4ACD293F29C}">
      <dsp:nvSpPr>
        <dsp:cNvPr id="0" name=""/>
        <dsp:cNvSpPr/>
      </dsp:nvSpPr>
      <dsp:spPr>
        <a:xfrm>
          <a:off x="1944321" y="1121768"/>
          <a:ext cx="710538" cy="61469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СЕЛЬСКАЯ БИБЛИОТЕКА</a:t>
          </a:r>
        </a:p>
      </dsp:txBody>
      <dsp:txXfrm>
        <a:off x="1944321" y="1121768"/>
        <a:ext cx="710538" cy="614699"/>
      </dsp:txXfrm>
    </dsp:sp>
    <dsp:sp modelId="{60AE9F07-BEA3-4136-9CA8-DC5BE3A86821}">
      <dsp:nvSpPr>
        <dsp:cNvPr id="0" name=""/>
        <dsp:cNvSpPr/>
      </dsp:nvSpPr>
      <dsp:spPr>
        <a:xfrm>
          <a:off x="1944321" y="377235"/>
          <a:ext cx="710538" cy="61469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ГБУЗ «Муниципальный медицинский центр с. Омолон»</a:t>
          </a:r>
        </a:p>
      </dsp:txBody>
      <dsp:txXfrm>
        <a:off x="1944321" y="377235"/>
        <a:ext cx="710538" cy="614699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F40E92-B177-4DDF-B0A0-887749D322C8}">
      <dsp:nvSpPr>
        <dsp:cNvPr id="0" name=""/>
        <dsp:cNvSpPr/>
      </dsp:nvSpPr>
      <dsp:spPr>
        <a:xfrm rot="10800000">
          <a:off x="1082414" y="818"/>
          <a:ext cx="3787806" cy="513372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6383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Совершенствование системы управления школой</a:t>
          </a:r>
        </a:p>
      </dsp:txBody>
      <dsp:txXfrm rot="10800000">
        <a:off x="1082414" y="818"/>
        <a:ext cx="3787806" cy="513372"/>
      </dsp:txXfrm>
    </dsp:sp>
    <dsp:sp modelId="{46C6079B-D01D-4661-B464-EE7B16B5C6F3}">
      <dsp:nvSpPr>
        <dsp:cNvPr id="0" name=""/>
        <dsp:cNvSpPr/>
      </dsp:nvSpPr>
      <dsp:spPr>
        <a:xfrm>
          <a:off x="825728" y="818"/>
          <a:ext cx="513372" cy="51337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4D0316-5B56-4035-A19E-5F5601C3F31B}">
      <dsp:nvSpPr>
        <dsp:cNvPr id="0" name=""/>
        <dsp:cNvSpPr/>
      </dsp:nvSpPr>
      <dsp:spPr>
        <a:xfrm rot="10800000">
          <a:off x="1082414" y="667436"/>
          <a:ext cx="3787806" cy="513372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6383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Создание комфортных условий пребывания в ООвсех участников образовательного процесса</a:t>
          </a:r>
        </a:p>
      </dsp:txBody>
      <dsp:txXfrm rot="10800000">
        <a:off x="1082414" y="667436"/>
        <a:ext cx="3787806" cy="513372"/>
      </dsp:txXfrm>
    </dsp:sp>
    <dsp:sp modelId="{785E9039-3BD9-4F02-B514-887360C52045}">
      <dsp:nvSpPr>
        <dsp:cNvPr id="0" name=""/>
        <dsp:cNvSpPr/>
      </dsp:nvSpPr>
      <dsp:spPr>
        <a:xfrm>
          <a:off x="825728" y="667436"/>
          <a:ext cx="513372" cy="513372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B1BE6A-5E0E-4F42-95D5-61D462B7F1B6}">
      <dsp:nvSpPr>
        <dsp:cNvPr id="0" name=""/>
        <dsp:cNvSpPr/>
      </dsp:nvSpPr>
      <dsp:spPr>
        <a:xfrm rot="10800000">
          <a:off x="1082414" y="1334054"/>
          <a:ext cx="3787806" cy="513372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6383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Создание системы здоровье сбережения</a:t>
          </a:r>
        </a:p>
      </dsp:txBody>
      <dsp:txXfrm rot="10800000">
        <a:off x="1082414" y="1334054"/>
        <a:ext cx="3787806" cy="513372"/>
      </dsp:txXfrm>
    </dsp:sp>
    <dsp:sp modelId="{526E0FA5-F7C2-4A1A-891E-71B3BE9C08D9}">
      <dsp:nvSpPr>
        <dsp:cNvPr id="0" name=""/>
        <dsp:cNvSpPr/>
      </dsp:nvSpPr>
      <dsp:spPr>
        <a:xfrm>
          <a:off x="825728" y="1334054"/>
          <a:ext cx="513372" cy="513372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998DAE-E210-45BB-B06A-F925B58A9045}">
      <dsp:nvSpPr>
        <dsp:cNvPr id="0" name=""/>
        <dsp:cNvSpPr/>
      </dsp:nvSpPr>
      <dsp:spPr>
        <a:xfrm rot="10800000">
          <a:off x="1082414" y="2000672"/>
          <a:ext cx="3787806" cy="513372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6383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Обеспечение комплексной безопасности всех участников образовательного процесса</a:t>
          </a:r>
        </a:p>
      </dsp:txBody>
      <dsp:txXfrm rot="10800000">
        <a:off x="1082414" y="2000672"/>
        <a:ext cx="3787806" cy="513372"/>
      </dsp:txXfrm>
    </dsp:sp>
    <dsp:sp modelId="{6AFB110A-856D-493D-B4EB-2572578AD033}">
      <dsp:nvSpPr>
        <dsp:cNvPr id="0" name=""/>
        <dsp:cNvSpPr/>
      </dsp:nvSpPr>
      <dsp:spPr>
        <a:xfrm>
          <a:off x="825728" y="2000672"/>
          <a:ext cx="513372" cy="513372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EF45E2-A8A3-4509-9E74-629FE5A46852}">
      <dsp:nvSpPr>
        <dsp:cNvPr id="0" name=""/>
        <dsp:cNvSpPr/>
      </dsp:nvSpPr>
      <dsp:spPr>
        <a:xfrm rot="10800000">
          <a:off x="1082414" y="2667290"/>
          <a:ext cx="3787806" cy="513372"/>
        </a:xfrm>
        <a:prstGeom prst="homePlat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6383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Развитие личностного роста обучающихся</a:t>
          </a:r>
        </a:p>
      </dsp:txBody>
      <dsp:txXfrm rot="10800000">
        <a:off x="1082414" y="2667290"/>
        <a:ext cx="3787806" cy="513372"/>
      </dsp:txXfrm>
    </dsp:sp>
    <dsp:sp modelId="{1CC0FF2E-8D93-4FAD-B7C3-BA49C143C629}">
      <dsp:nvSpPr>
        <dsp:cNvPr id="0" name=""/>
        <dsp:cNvSpPr/>
      </dsp:nvSpPr>
      <dsp:spPr>
        <a:xfrm>
          <a:off x="825728" y="2667290"/>
          <a:ext cx="513372" cy="513372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708B8B-D229-472B-98DD-A2CC43859B2F}">
      <dsp:nvSpPr>
        <dsp:cNvPr id="0" name=""/>
        <dsp:cNvSpPr/>
      </dsp:nvSpPr>
      <dsp:spPr>
        <a:xfrm rot="10800000">
          <a:off x="1082414" y="3333908"/>
          <a:ext cx="3787806" cy="513372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6383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Развитие ресурсной базы и оптимизации  условий осуществления образовательного процесса</a:t>
          </a:r>
        </a:p>
      </dsp:txBody>
      <dsp:txXfrm rot="10800000">
        <a:off x="1082414" y="3333908"/>
        <a:ext cx="3787806" cy="513372"/>
      </dsp:txXfrm>
    </dsp:sp>
    <dsp:sp modelId="{0A76C182-A006-486A-A27F-470FF3DACF9D}">
      <dsp:nvSpPr>
        <dsp:cNvPr id="0" name=""/>
        <dsp:cNvSpPr/>
      </dsp:nvSpPr>
      <dsp:spPr>
        <a:xfrm>
          <a:off x="825728" y="3333908"/>
          <a:ext cx="513372" cy="513372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B9AC-2E88-41E3-88CE-FD76E63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Яна С. Луценко</cp:lastModifiedBy>
  <cp:revision>2</cp:revision>
  <dcterms:created xsi:type="dcterms:W3CDTF">2017-02-10T03:53:00Z</dcterms:created>
  <dcterms:modified xsi:type="dcterms:W3CDTF">2017-02-12T21:44:00Z</dcterms:modified>
</cp:coreProperties>
</file>