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2802"/>
        <w:gridCol w:w="6804"/>
      </w:tblGrid>
      <w:tr w:rsidR="00F43562" w:rsidTr="00864600">
        <w:trPr>
          <w:trHeight w:val="315"/>
        </w:trPr>
        <w:tc>
          <w:tcPr>
            <w:tcW w:w="2802" w:type="dxa"/>
          </w:tcPr>
          <w:p w:rsidR="00F43562" w:rsidRDefault="00F43562" w:rsidP="0086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804" w:type="dxa"/>
          </w:tcPr>
          <w:p w:rsidR="00F43562" w:rsidRDefault="00F43562" w:rsidP="008646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Литература</w:t>
            </w:r>
          </w:p>
        </w:tc>
      </w:tr>
      <w:tr w:rsidR="00F43562" w:rsidTr="00864600">
        <w:tc>
          <w:tcPr>
            <w:tcW w:w="2802" w:type="dxa"/>
          </w:tcPr>
          <w:p w:rsidR="00F43562" w:rsidRPr="003E0F72" w:rsidRDefault="00F43562" w:rsidP="0086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804" w:type="dxa"/>
          </w:tcPr>
          <w:p w:rsidR="00F43562" w:rsidRPr="003E0F72" w:rsidRDefault="00F43562" w:rsidP="008646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F43562" w:rsidTr="00864600">
        <w:tc>
          <w:tcPr>
            <w:tcW w:w="2802" w:type="dxa"/>
          </w:tcPr>
          <w:p w:rsidR="00F43562" w:rsidRPr="003E0F72" w:rsidRDefault="00F43562" w:rsidP="0086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804" w:type="dxa"/>
          </w:tcPr>
          <w:p w:rsidR="00F43562" w:rsidRPr="001932EB" w:rsidRDefault="00F43562" w:rsidP="008646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32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 часа  (3 часа в неделю)</w:t>
            </w:r>
          </w:p>
        </w:tc>
      </w:tr>
      <w:tr w:rsidR="00F43562" w:rsidTr="00864600">
        <w:tc>
          <w:tcPr>
            <w:tcW w:w="2802" w:type="dxa"/>
          </w:tcPr>
          <w:p w:rsidR="00F43562" w:rsidRPr="003E0F72" w:rsidRDefault="00F43562" w:rsidP="0086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6804" w:type="dxa"/>
          </w:tcPr>
          <w:p w:rsidR="00F43562" w:rsidRPr="00CD7645" w:rsidRDefault="00F43562" w:rsidP="008646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Егошина Татьяна Иннокентьевна</w:t>
            </w:r>
          </w:p>
        </w:tc>
      </w:tr>
      <w:tr w:rsidR="00F43562" w:rsidTr="00864600">
        <w:tc>
          <w:tcPr>
            <w:tcW w:w="2802" w:type="dxa"/>
          </w:tcPr>
          <w:p w:rsidR="00F43562" w:rsidRPr="003E0F72" w:rsidRDefault="00F43562" w:rsidP="0086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6804" w:type="dxa"/>
          </w:tcPr>
          <w:p w:rsidR="00F43562" w:rsidRPr="004F51E0" w:rsidRDefault="00F43562" w:rsidP="008646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67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      </w:r>
          </w:p>
        </w:tc>
      </w:tr>
      <w:tr w:rsidR="00F43562" w:rsidTr="00676593">
        <w:tc>
          <w:tcPr>
            <w:tcW w:w="2802" w:type="dxa"/>
            <w:tcBorders>
              <w:bottom w:val="single" w:sz="4" w:space="0" w:color="auto"/>
            </w:tcBorders>
          </w:tcPr>
          <w:p w:rsidR="00F43562" w:rsidRPr="003E0F72" w:rsidRDefault="00F43562" w:rsidP="0086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F43562" w:rsidRDefault="00F43562" w:rsidP="0086460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Введение.  Книга в жизни человека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-1 </w:t>
            </w:r>
          </w:p>
          <w:p w:rsidR="00F43562" w:rsidRDefault="00F43562" w:rsidP="0086460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Устное народное творчество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-10  </w:t>
            </w:r>
          </w:p>
          <w:p w:rsidR="00F43562" w:rsidRDefault="00F43562" w:rsidP="0086460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Древнерусская литература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-2 </w:t>
            </w:r>
          </w:p>
          <w:p w:rsidR="00F43562" w:rsidRDefault="00F43562" w:rsidP="0086460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Литература </w:t>
            </w:r>
            <w:r w:rsidRPr="004B7C8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XVIII</w:t>
            </w:r>
            <w:r w:rsidRPr="004B7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-2 </w:t>
            </w:r>
          </w:p>
          <w:p w:rsidR="00F43562" w:rsidRDefault="00F43562" w:rsidP="0086460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Литература </w:t>
            </w:r>
            <w:r w:rsidRPr="009B41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B7C8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XIX</w:t>
            </w:r>
            <w:r w:rsidRPr="009B41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B7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-42  </w:t>
            </w:r>
          </w:p>
          <w:p w:rsidR="00F43562" w:rsidRDefault="00F43562" w:rsidP="0086460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 русской литературы </w:t>
            </w:r>
            <w:r w:rsidRPr="004B7C8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XX</w:t>
            </w:r>
            <w:r w:rsidRPr="004B7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-18 </w:t>
            </w:r>
          </w:p>
          <w:p w:rsidR="00F43562" w:rsidRPr="004F51E0" w:rsidRDefault="00F43562" w:rsidP="0086460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зарубежной литературы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-14 </w:t>
            </w:r>
          </w:p>
        </w:tc>
      </w:tr>
      <w:tr w:rsidR="00F43562" w:rsidTr="00676593">
        <w:trPr>
          <w:trHeight w:val="1273"/>
        </w:trPr>
        <w:tc>
          <w:tcPr>
            <w:tcW w:w="9606" w:type="dxa"/>
            <w:gridSpan w:val="2"/>
            <w:tcBorders>
              <w:left w:val="nil"/>
              <w:right w:val="nil"/>
            </w:tcBorders>
          </w:tcPr>
          <w:p w:rsidR="00F43562" w:rsidRDefault="00F43562" w:rsidP="0086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593" w:rsidRDefault="00676593" w:rsidP="0086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593" w:rsidRDefault="00676593" w:rsidP="0086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562" w:rsidRDefault="00F43562" w:rsidP="0086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562" w:rsidRPr="001932EB" w:rsidRDefault="00F43562" w:rsidP="008646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43562" w:rsidTr="00864600">
        <w:trPr>
          <w:trHeight w:val="275"/>
        </w:trPr>
        <w:tc>
          <w:tcPr>
            <w:tcW w:w="2802" w:type="dxa"/>
          </w:tcPr>
          <w:p w:rsidR="00F43562" w:rsidRDefault="00F43562" w:rsidP="0086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804" w:type="dxa"/>
          </w:tcPr>
          <w:p w:rsidR="00F43562" w:rsidRDefault="00F43562" w:rsidP="008646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Литература </w:t>
            </w:r>
          </w:p>
        </w:tc>
      </w:tr>
      <w:tr w:rsidR="00F43562" w:rsidTr="00864600">
        <w:tc>
          <w:tcPr>
            <w:tcW w:w="2802" w:type="dxa"/>
          </w:tcPr>
          <w:p w:rsidR="00F43562" w:rsidRPr="003E0F72" w:rsidRDefault="00F43562" w:rsidP="0086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804" w:type="dxa"/>
          </w:tcPr>
          <w:p w:rsidR="00F43562" w:rsidRPr="003E0F72" w:rsidRDefault="00F43562" w:rsidP="008646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F43562" w:rsidTr="00864600">
        <w:tc>
          <w:tcPr>
            <w:tcW w:w="2802" w:type="dxa"/>
          </w:tcPr>
          <w:p w:rsidR="00F43562" w:rsidRPr="003E0F72" w:rsidRDefault="00F43562" w:rsidP="0086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804" w:type="dxa"/>
          </w:tcPr>
          <w:p w:rsidR="00F43562" w:rsidRPr="00262774" w:rsidRDefault="00F43562" w:rsidP="008646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 часа  (3 часа в неделю)</w:t>
            </w:r>
          </w:p>
        </w:tc>
      </w:tr>
      <w:tr w:rsidR="00F43562" w:rsidTr="00864600">
        <w:tc>
          <w:tcPr>
            <w:tcW w:w="2802" w:type="dxa"/>
          </w:tcPr>
          <w:p w:rsidR="00F43562" w:rsidRPr="003E0F72" w:rsidRDefault="00F43562" w:rsidP="0086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6804" w:type="dxa"/>
          </w:tcPr>
          <w:p w:rsidR="00F43562" w:rsidRPr="002F4FDD" w:rsidRDefault="00F43562" w:rsidP="008646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Егошина Татьяна Иннокентьевна </w:t>
            </w:r>
          </w:p>
        </w:tc>
      </w:tr>
      <w:tr w:rsidR="00F43562" w:rsidTr="00864600">
        <w:tc>
          <w:tcPr>
            <w:tcW w:w="2802" w:type="dxa"/>
          </w:tcPr>
          <w:p w:rsidR="00F43562" w:rsidRPr="003E0F72" w:rsidRDefault="00F43562" w:rsidP="0086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6804" w:type="dxa"/>
          </w:tcPr>
          <w:p w:rsidR="00F43562" w:rsidRPr="001932EB" w:rsidRDefault="00F43562" w:rsidP="008646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      </w:r>
          </w:p>
          <w:p w:rsidR="00F43562" w:rsidRPr="001932EB" w:rsidRDefault="00F43562" w:rsidP="008646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      </w:r>
          </w:p>
          <w:p w:rsidR="00F43562" w:rsidRPr="001932EB" w:rsidRDefault="00F43562" w:rsidP="008646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знаний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      </w:r>
          </w:p>
          <w:p w:rsidR="00F43562" w:rsidRPr="0063385C" w:rsidRDefault="00F43562" w:rsidP="008646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3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умениями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      </w:r>
          </w:p>
        </w:tc>
      </w:tr>
      <w:tr w:rsidR="00F43562" w:rsidTr="00864600">
        <w:tc>
          <w:tcPr>
            <w:tcW w:w="2802" w:type="dxa"/>
          </w:tcPr>
          <w:p w:rsidR="00F43562" w:rsidRPr="003E0F72" w:rsidRDefault="00F43562" w:rsidP="0086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6804" w:type="dxa"/>
          </w:tcPr>
          <w:p w:rsidR="00F43562" w:rsidRPr="00580F7F" w:rsidRDefault="00F43562" w:rsidP="008646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0F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</w:t>
            </w:r>
          </w:p>
          <w:p w:rsidR="00F43562" w:rsidRPr="00580F7F" w:rsidRDefault="00F43562" w:rsidP="008646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0F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Из древнерусской литературы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-4</w:t>
            </w:r>
          </w:p>
          <w:p w:rsidR="00F43562" w:rsidRPr="001932EB" w:rsidRDefault="00F43562" w:rsidP="008646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0F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литературы XVIII века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-13</w:t>
            </w:r>
          </w:p>
          <w:p w:rsidR="00F43562" w:rsidRPr="00580F7F" w:rsidRDefault="00F43562" w:rsidP="008646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0F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литературы Х</w:t>
            </w:r>
            <w:proofErr w:type="gramStart"/>
            <w:r w:rsidRPr="00580F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580F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 века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-62</w:t>
            </w:r>
          </w:p>
          <w:p w:rsidR="00F43562" w:rsidRPr="00580F7F" w:rsidRDefault="00F43562" w:rsidP="008646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0F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литературы 20 века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</w:p>
          <w:p w:rsidR="00F43562" w:rsidRPr="00580F7F" w:rsidRDefault="00F43562" w:rsidP="008646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0F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зарубежной литературы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-4</w:t>
            </w:r>
          </w:p>
        </w:tc>
      </w:tr>
    </w:tbl>
    <w:p w:rsidR="00F43562" w:rsidRDefault="00F43562" w:rsidP="00F43562">
      <w:pPr>
        <w:rPr>
          <w:rFonts w:ascii="Times New Roman" w:hAnsi="Times New Roman" w:cs="Times New Roman"/>
          <w:sz w:val="24"/>
          <w:szCs w:val="24"/>
        </w:rPr>
      </w:pPr>
    </w:p>
    <w:p w:rsidR="00F43562" w:rsidRPr="007A193F" w:rsidRDefault="00F43562" w:rsidP="00F43562">
      <w:pPr>
        <w:rPr>
          <w:rFonts w:ascii="Times New Roman" w:hAnsi="Times New Roman" w:cs="Times New Roman"/>
          <w:sz w:val="24"/>
          <w:szCs w:val="24"/>
        </w:rPr>
      </w:pPr>
    </w:p>
    <w:p w:rsidR="00676593" w:rsidRDefault="00676593" w:rsidP="00A2655A">
      <w:pPr>
        <w:spacing w:after="0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89"/>
        <w:gridCol w:w="6686"/>
      </w:tblGrid>
      <w:tr w:rsidR="00676593" w:rsidTr="00864600">
        <w:tc>
          <w:tcPr>
            <w:tcW w:w="2689" w:type="dxa"/>
          </w:tcPr>
          <w:p w:rsidR="00676593" w:rsidRPr="003E0F72" w:rsidRDefault="00676593" w:rsidP="0086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686" w:type="dxa"/>
          </w:tcPr>
          <w:p w:rsidR="00676593" w:rsidRPr="001525F4" w:rsidRDefault="00676593" w:rsidP="008646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5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676593" w:rsidTr="00864600">
        <w:tc>
          <w:tcPr>
            <w:tcW w:w="2689" w:type="dxa"/>
          </w:tcPr>
          <w:p w:rsidR="00676593" w:rsidRPr="003E0F72" w:rsidRDefault="00676593" w:rsidP="0086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686" w:type="dxa"/>
          </w:tcPr>
          <w:p w:rsidR="00676593" w:rsidRPr="001525F4" w:rsidRDefault="00676593" w:rsidP="008646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5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676593" w:rsidTr="00864600">
        <w:tc>
          <w:tcPr>
            <w:tcW w:w="2689" w:type="dxa"/>
          </w:tcPr>
          <w:p w:rsidR="00676593" w:rsidRPr="003E0F72" w:rsidRDefault="00676593" w:rsidP="0086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686" w:type="dxa"/>
          </w:tcPr>
          <w:p w:rsidR="00676593" w:rsidRPr="004E480B" w:rsidRDefault="00676593" w:rsidP="008646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80B">
              <w:rPr>
                <w:rFonts w:ascii="Times New Roman" w:hAnsi="Times New Roman" w:cs="Times New Roman"/>
                <w:sz w:val="24"/>
              </w:rPr>
              <w:t>204 часа  (6 часов в неделю)</w:t>
            </w:r>
          </w:p>
        </w:tc>
      </w:tr>
      <w:tr w:rsidR="00676593" w:rsidTr="00864600">
        <w:tc>
          <w:tcPr>
            <w:tcW w:w="2689" w:type="dxa"/>
          </w:tcPr>
          <w:p w:rsidR="00676593" w:rsidRPr="003E0F72" w:rsidRDefault="00676593" w:rsidP="0086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6686" w:type="dxa"/>
          </w:tcPr>
          <w:p w:rsidR="00676593" w:rsidRPr="00296A68" w:rsidRDefault="00676593" w:rsidP="008646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Егошина Татьяна Иннокентьевна </w:t>
            </w:r>
          </w:p>
        </w:tc>
      </w:tr>
      <w:tr w:rsidR="00676593" w:rsidTr="00864600">
        <w:tc>
          <w:tcPr>
            <w:tcW w:w="2689" w:type="dxa"/>
          </w:tcPr>
          <w:p w:rsidR="00676593" w:rsidRPr="003E0F72" w:rsidRDefault="00676593" w:rsidP="0086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6686" w:type="dxa"/>
          </w:tcPr>
          <w:p w:rsidR="00676593" w:rsidRPr="00694FC9" w:rsidRDefault="00676593" w:rsidP="00864600">
            <w:pPr>
              <w:pStyle w:val="a4"/>
              <w:contextualSpacing/>
              <w:jc w:val="both"/>
              <w:rPr>
                <w:sz w:val="24"/>
                <w:u w:val="single"/>
              </w:rPr>
            </w:pPr>
            <w:r w:rsidRPr="00694FC9">
              <w:rPr>
                <w:sz w:val="24"/>
              </w:rPr>
              <w:t>Курс русского языка н</w:t>
            </w:r>
            <w:r>
              <w:rPr>
                <w:sz w:val="24"/>
              </w:rPr>
              <w:t>аправлен на достижение следующей цели - выполнение требований стандарта, формирование всесторонне развитой личности. Для выполнения данной цели необходимо решить следующие задачи,</w:t>
            </w:r>
            <w:r w:rsidRPr="00694FC9">
              <w:rPr>
                <w:sz w:val="24"/>
              </w:rPr>
              <w:t xml:space="preserve"> обеспечиваю</w:t>
            </w:r>
            <w:r>
              <w:rPr>
                <w:sz w:val="24"/>
              </w:rPr>
              <w:t>щие</w:t>
            </w:r>
            <w:r w:rsidRPr="00694FC9">
              <w:rPr>
                <w:sz w:val="24"/>
              </w:rPr>
              <w:t xml:space="preserve"> реализацию личностно-ориентированного, </w:t>
            </w:r>
            <w:proofErr w:type="spellStart"/>
            <w:r w:rsidRPr="00694FC9">
              <w:rPr>
                <w:sz w:val="24"/>
              </w:rPr>
              <w:t>когнитивно</w:t>
            </w:r>
            <w:proofErr w:type="spellEnd"/>
            <w:r w:rsidRPr="00694FC9">
              <w:rPr>
                <w:sz w:val="24"/>
              </w:rPr>
              <w:t xml:space="preserve">-коммуникативного,  деятельностного подходов к обучению родному языку: </w:t>
            </w:r>
          </w:p>
          <w:p w:rsidR="00676593" w:rsidRPr="00694FC9" w:rsidRDefault="00676593" w:rsidP="00864600">
            <w:pPr>
              <w:pStyle w:val="a4"/>
              <w:contextualSpacing/>
              <w:jc w:val="both"/>
              <w:rPr>
                <w:sz w:val="24"/>
              </w:rPr>
            </w:pPr>
            <w:r w:rsidRPr="00694FC9">
              <w:rPr>
                <w:sz w:val="24"/>
              </w:rPr>
              <w:t xml:space="preserve">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</w:t>
            </w:r>
            <w:r>
              <w:rPr>
                <w:sz w:val="24"/>
              </w:rPr>
              <w:t xml:space="preserve"> </w:t>
            </w:r>
            <w:r w:rsidRPr="00694FC9">
              <w:rPr>
                <w:sz w:val="24"/>
              </w:rPr>
              <w:t>сознательно относящегося к нему как к явлению культуры, осмысляющего родной язы</w:t>
            </w:r>
            <w:r>
              <w:rPr>
                <w:sz w:val="24"/>
              </w:rPr>
              <w:t>к как основное средство общения,</w:t>
            </w:r>
            <w:r w:rsidRPr="00694FC9">
              <w:rPr>
                <w:sz w:val="24"/>
              </w:rPr>
              <w:t xml:space="preserve"> средство получения знаний в разных сферах человеческой деятельности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 w:rsidRPr="00694FC9">
              <w:rPr>
                <w:sz w:val="24"/>
              </w:rPr>
              <w:t xml:space="preserve"> средство освоения морально-этических норм, принятых в обществе;</w:t>
            </w:r>
          </w:p>
          <w:p w:rsidR="00676593" w:rsidRPr="00694FC9" w:rsidRDefault="00676593" w:rsidP="00864600">
            <w:pPr>
              <w:pStyle w:val="a4"/>
              <w:contextualSpacing/>
              <w:jc w:val="both"/>
              <w:rPr>
                <w:sz w:val="24"/>
              </w:rPr>
            </w:pPr>
            <w:r w:rsidRPr="00694FC9">
              <w:rPr>
                <w:sz w:val="24"/>
              </w:rPr>
              <w:t xml:space="preserve">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</w:t>
            </w:r>
            <w:proofErr w:type="spellStart"/>
            <w:r w:rsidRPr="00694FC9">
              <w:rPr>
                <w:sz w:val="24"/>
              </w:rPr>
              <w:t>общеучебными</w:t>
            </w:r>
            <w:proofErr w:type="spellEnd"/>
            <w:r w:rsidRPr="00694FC9">
              <w:rPr>
                <w:sz w:val="24"/>
              </w:rPr>
              <w:t xml:space="preserve"> умениями и универсальными учебными действиями, формирование навыков самостоятельной учебной деятельности, самообразования;</w:t>
            </w:r>
          </w:p>
          <w:p w:rsidR="00676593" w:rsidRPr="00694FC9" w:rsidRDefault="00676593" w:rsidP="00864600">
            <w:pPr>
              <w:pStyle w:val="a4"/>
              <w:contextualSpacing/>
              <w:jc w:val="both"/>
              <w:rPr>
                <w:sz w:val="24"/>
              </w:rPr>
            </w:pPr>
            <w:r w:rsidRPr="00694FC9">
              <w:rPr>
                <w:sz w:val="24"/>
              </w:rPr>
              <w:t>освоение знаний об устройстве языковой системы и закономерностях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словарного запаса, расширение объема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языка;</w:t>
            </w:r>
          </w:p>
          <w:p w:rsidR="00676593" w:rsidRDefault="00676593" w:rsidP="00864600">
            <w:pPr>
              <w:pStyle w:val="a4"/>
              <w:contextualSpacing/>
              <w:jc w:val="both"/>
              <w:rPr>
                <w:sz w:val="24"/>
              </w:rPr>
            </w:pPr>
            <w:r w:rsidRPr="00694FC9">
              <w:rPr>
                <w:sz w:val="24"/>
              </w:rPr>
              <w:t>развитие интеллектуальных и творческих способностей обучающихся, развитие речевой культуры,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языка;</w:t>
            </w:r>
          </w:p>
          <w:p w:rsidR="00676593" w:rsidRPr="004F51E0" w:rsidRDefault="00676593" w:rsidP="00864600">
            <w:pPr>
              <w:pStyle w:val="a4"/>
              <w:contextualSpacing/>
              <w:jc w:val="both"/>
              <w:rPr>
                <w:sz w:val="24"/>
              </w:rPr>
            </w:pPr>
            <w:r w:rsidRPr="00694FC9">
              <w:rPr>
                <w:sz w:val="24"/>
              </w:rPr>
              <w:lastRenderedPageBreak/>
              <w:t>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      </w:r>
          </w:p>
        </w:tc>
      </w:tr>
    </w:tbl>
    <w:p w:rsidR="00602068" w:rsidRDefault="00602068" w:rsidP="00676593"/>
    <w:p w:rsidR="00602068" w:rsidRDefault="00602068" w:rsidP="00602068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602068" w:rsidTr="000A0E9D">
        <w:tc>
          <w:tcPr>
            <w:tcW w:w="2660" w:type="dxa"/>
          </w:tcPr>
          <w:p w:rsidR="00602068" w:rsidRPr="005466CF" w:rsidRDefault="00602068" w:rsidP="000A0E9D">
            <w:pPr>
              <w:pStyle w:val="40"/>
              <w:shd w:val="clear" w:color="auto" w:fill="auto"/>
              <w:spacing w:before="0" w:line="240" w:lineRule="auto"/>
              <w:rPr>
                <w:rStyle w:val="4"/>
                <w:color w:val="000000"/>
                <w:sz w:val="24"/>
                <w:szCs w:val="24"/>
              </w:rPr>
            </w:pPr>
            <w:r w:rsidRPr="005466CF">
              <w:rPr>
                <w:rStyle w:val="4"/>
                <w:color w:val="000000"/>
                <w:sz w:val="24"/>
                <w:szCs w:val="24"/>
              </w:rPr>
              <w:t>Название курса</w:t>
            </w:r>
          </w:p>
        </w:tc>
        <w:tc>
          <w:tcPr>
            <w:tcW w:w="6911" w:type="dxa"/>
          </w:tcPr>
          <w:p w:rsidR="00602068" w:rsidRPr="007A1C8E" w:rsidRDefault="00602068" w:rsidP="000A0E9D">
            <w:pPr>
              <w:pStyle w:val="40"/>
              <w:shd w:val="clear" w:color="auto" w:fill="auto"/>
              <w:spacing w:before="0" w:line="240" w:lineRule="auto"/>
              <w:jc w:val="left"/>
              <w:rPr>
                <w:rStyle w:val="4"/>
                <w:color w:val="000000"/>
                <w:sz w:val="24"/>
                <w:szCs w:val="24"/>
              </w:rPr>
            </w:pPr>
            <w:r w:rsidRPr="007A1C8E">
              <w:rPr>
                <w:rStyle w:val="4"/>
                <w:color w:val="000000"/>
                <w:sz w:val="24"/>
                <w:szCs w:val="24"/>
              </w:rPr>
              <w:t>Литература</w:t>
            </w:r>
          </w:p>
        </w:tc>
      </w:tr>
      <w:tr w:rsidR="00602068" w:rsidTr="000A0E9D">
        <w:tc>
          <w:tcPr>
            <w:tcW w:w="2660" w:type="dxa"/>
          </w:tcPr>
          <w:p w:rsidR="00602068" w:rsidRPr="005466CF" w:rsidRDefault="00602068" w:rsidP="000A0E9D">
            <w:pPr>
              <w:pStyle w:val="40"/>
              <w:shd w:val="clear" w:color="auto" w:fill="auto"/>
              <w:spacing w:before="0" w:line="240" w:lineRule="auto"/>
              <w:rPr>
                <w:rStyle w:val="4"/>
                <w:color w:val="000000"/>
                <w:sz w:val="24"/>
                <w:szCs w:val="24"/>
              </w:rPr>
            </w:pPr>
            <w:r w:rsidRPr="005466CF">
              <w:rPr>
                <w:rStyle w:val="4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6911" w:type="dxa"/>
          </w:tcPr>
          <w:p w:rsidR="00602068" w:rsidRPr="007A1C8E" w:rsidRDefault="00602068" w:rsidP="00602068">
            <w:pPr>
              <w:pStyle w:val="40"/>
              <w:shd w:val="clear" w:color="auto" w:fill="auto"/>
              <w:spacing w:before="0" w:line="240" w:lineRule="auto"/>
              <w:jc w:val="left"/>
              <w:rPr>
                <w:rStyle w:val="4"/>
                <w:color w:val="000000"/>
                <w:sz w:val="24"/>
                <w:szCs w:val="24"/>
              </w:rPr>
            </w:pPr>
            <w:r w:rsidRPr="007A1C8E">
              <w:rPr>
                <w:rStyle w:val="4"/>
                <w:color w:val="000000"/>
                <w:sz w:val="24"/>
                <w:szCs w:val="24"/>
              </w:rPr>
              <w:t xml:space="preserve">7       </w:t>
            </w:r>
          </w:p>
        </w:tc>
      </w:tr>
      <w:tr w:rsidR="00602068" w:rsidTr="000A0E9D">
        <w:tc>
          <w:tcPr>
            <w:tcW w:w="2660" w:type="dxa"/>
          </w:tcPr>
          <w:p w:rsidR="00602068" w:rsidRPr="005466CF" w:rsidRDefault="00602068" w:rsidP="000A0E9D">
            <w:pPr>
              <w:pStyle w:val="40"/>
              <w:shd w:val="clear" w:color="auto" w:fill="auto"/>
              <w:spacing w:before="0" w:line="240" w:lineRule="auto"/>
              <w:rPr>
                <w:rStyle w:val="4"/>
                <w:color w:val="000000"/>
                <w:sz w:val="24"/>
                <w:szCs w:val="24"/>
              </w:rPr>
            </w:pPr>
            <w:r>
              <w:rPr>
                <w:rStyle w:val="4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6911" w:type="dxa"/>
          </w:tcPr>
          <w:p w:rsidR="00602068" w:rsidRPr="005466CF" w:rsidRDefault="00602068" w:rsidP="000A0E9D">
            <w:pPr>
              <w:pStyle w:val="40"/>
              <w:shd w:val="clear" w:color="auto" w:fill="auto"/>
              <w:spacing w:before="0" w:line="240" w:lineRule="auto"/>
              <w:jc w:val="left"/>
              <w:rPr>
                <w:rStyle w:val="4"/>
                <w:color w:val="000000"/>
                <w:sz w:val="24"/>
                <w:szCs w:val="24"/>
              </w:rPr>
            </w:pPr>
            <w:r w:rsidRPr="005466CF">
              <w:rPr>
                <w:rStyle w:val="4"/>
                <w:color w:val="000000"/>
                <w:sz w:val="24"/>
                <w:szCs w:val="24"/>
              </w:rPr>
              <w:t>102 часа (3 часа в неделю)</w:t>
            </w:r>
          </w:p>
        </w:tc>
      </w:tr>
      <w:tr w:rsidR="00602068" w:rsidTr="000A0E9D">
        <w:tc>
          <w:tcPr>
            <w:tcW w:w="2660" w:type="dxa"/>
          </w:tcPr>
          <w:p w:rsidR="00602068" w:rsidRPr="005466CF" w:rsidRDefault="00602068" w:rsidP="000A0E9D">
            <w:pPr>
              <w:pStyle w:val="40"/>
              <w:shd w:val="clear" w:color="auto" w:fill="auto"/>
              <w:spacing w:before="0" w:line="240" w:lineRule="auto"/>
              <w:rPr>
                <w:rStyle w:val="4"/>
                <w:color w:val="000000"/>
                <w:sz w:val="24"/>
                <w:szCs w:val="24"/>
              </w:rPr>
            </w:pPr>
            <w:r>
              <w:rPr>
                <w:rStyle w:val="4"/>
                <w:color w:val="000000"/>
                <w:sz w:val="24"/>
                <w:szCs w:val="24"/>
              </w:rPr>
              <w:t>Составитель</w:t>
            </w:r>
          </w:p>
        </w:tc>
        <w:tc>
          <w:tcPr>
            <w:tcW w:w="6911" w:type="dxa"/>
          </w:tcPr>
          <w:p w:rsidR="00602068" w:rsidRPr="005466CF" w:rsidRDefault="00602068" w:rsidP="000A0E9D">
            <w:pPr>
              <w:pStyle w:val="40"/>
              <w:shd w:val="clear" w:color="auto" w:fill="auto"/>
              <w:spacing w:before="0" w:line="240" w:lineRule="auto"/>
              <w:jc w:val="left"/>
              <w:rPr>
                <w:rStyle w:val="4"/>
                <w:color w:val="000000"/>
                <w:sz w:val="24"/>
                <w:szCs w:val="24"/>
              </w:rPr>
            </w:pPr>
            <w:r w:rsidRPr="005466CF">
              <w:rPr>
                <w:rStyle w:val="4"/>
                <w:color w:val="000000"/>
                <w:sz w:val="24"/>
                <w:szCs w:val="24"/>
              </w:rPr>
              <w:t>Егошина Татьяна Иннокентьевна</w:t>
            </w:r>
          </w:p>
        </w:tc>
      </w:tr>
      <w:tr w:rsidR="00602068" w:rsidTr="000A0E9D">
        <w:tc>
          <w:tcPr>
            <w:tcW w:w="2660" w:type="dxa"/>
          </w:tcPr>
          <w:p w:rsidR="00602068" w:rsidRPr="005466CF" w:rsidRDefault="00602068" w:rsidP="000A0E9D">
            <w:pPr>
              <w:pStyle w:val="40"/>
              <w:shd w:val="clear" w:color="auto" w:fill="auto"/>
              <w:spacing w:before="0" w:line="240" w:lineRule="auto"/>
              <w:rPr>
                <w:rStyle w:val="4"/>
                <w:color w:val="000000"/>
                <w:sz w:val="24"/>
                <w:szCs w:val="24"/>
              </w:rPr>
            </w:pPr>
            <w:r>
              <w:rPr>
                <w:rStyle w:val="4"/>
                <w:color w:val="000000"/>
                <w:sz w:val="24"/>
                <w:szCs w:val="24"/>
              </w:rPr>
              <w:t>Цель обучения</w:t>
            </w:r>
          </w:p>
        </w:tc>
        <w:tc>
          <w:tcPr>
            <w:tcW w:w="6911" w:type="dxa"/>
          </w:tcPr>
          <w:p w:rsidR="00602068" w:rsidRPr="000F563D" w:rsidRDefault="00602068" w:rsidP="000A0E9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F563D">
              <w:rPr>
                <w:rStyle w:val="2"/>
                <w:color w:val="000000"/>
                <w:sz w:val="24"/>
                <w:szCs w:val="24"/>
              </w:rPr>
              <w:t>Учащиеся должны знать:</w:t>
            </w:r>
          </w:p>
          <w:p w:rsidR="00602068" w:rsidRPr="000F563D" w:rsidRDefault="00602068" w:rsidP="000A0E9D">
            <w:pPr>
              <w:pStyle w:val="a7"/>
              <w:shd w:val="clear" w:color="auto" w:fill="auto"/>
              <w:tabs>
                <w:tab w:val="left" w:pos="592"/>
              </w:tabs>
              <w:spacing w:after="0" w:line="240" w:lineRule="auto"/>
              <w:ind w:right="40" w:firstLine="0"/>
              <w:rPr>
                <w:sz w:val="24"/>
                <w:szCs w:val="24"/>
              </w:rPr>
            </w:pPr>
            <w:r>
              <w:rPr>
                <w:rStyle w:val="1"/>
                <w:color w:val="000000"/>
                <w:sz w:val="24"/>
                <w:szCs w:val="24"/>
              </w:rPr>
              <w:t xml:space="preserve">- </w:t>
            </w:r>
            <w:r w:rsidRPr="000F563D">
              <w:rPr>
                <w:rStyle w:val="1"/>
                <w:color w:val="000000"/>
                <w:sz w:val="24"/>
                <w:szCs w:val="24"/>
              </w:rPr>
              <w:t>авторов и содержание изученных художест</w:t>
            </w:r>
            <w:r w:rsidRPr="000F563D">
              <w:rPr>
                <w:rStyle w:val="1"/>
                <w:color w:val="000000"/>
                <w:sz w:val="24"/>
                <w:szCs w:val="24"/>
              </w:rPr>
              <w:softHyphen/>
              <w:t>венных произведений;</w:t>
            </w:r>
          </w:p>
          <w:p w:rsidR="00602068" w:rsidRPr="000F563D" w:rsidRDefault="00602068" w:rsidP="000A0E9D">
            <w:pPr>
              <w:pStyle w:val="a7"/>
              <w:shd w:val="clear" w:color="auto" w:fill="auto"/>
              <w:tabs>
                <w:tab w:val="left" w:pos="222"/>
              </w:tabs>
              <w:spacing w:after="0" w:line="240" w:lineRule="auto"/>
              <w:ind w:right="60" w:firstLine="0"/>
              <w:rPr>
                <w:sz w:val="24"/>
                <w:szCs w:val="24"/>
              </w:rPr>
            </w:pPr>
            <w:proofErr w:type="gramStart"/>
            <w:r>
              <w:rPr>
                <w:rStyle w:val="1"/>
                <w:color w:val="000000"/>
                <w:sz w:val="24"/>
                <w:szCs w:val="24"/>
              </w:rPr>
              <w:t xml:space="preserve">- </w:t>
            </w:r>
            <w:r w:rsidRPr="000F563D">
              <w:rPr>
                <w:rStyle w:val="1"/>
                <w:color w:val="000000"/>
                <w:sz w:val="24"/>
                <w:szCs w:val="24"/>
              </w:rPr>
              <w:t xml:space="preserve">основные </w:t>
            </w:r>
            <w:r>
              <w:rPr>
                <w:rStyle w:val="1"/>
                <w:color w:val="000000"/>
                <w:sz w:val="24"/>
                <w:szCs w:val="24"/>
              </w:rPr>
              <w:t xml:space="preserve">теоретико-литературные понятия, </w:t>
            </w:r>
            <w:r w:rsidRPr="000F563D">
              <w:rPr>
                <w:rStyle w:val="1"/>
                <w:color w:val="000000"/>
                <w:sz w:val="24"/>
                <w:szCs w:val="24"/>
              </w:rPr>
              <w:t>изучаемые в 7 классе: жанры фольклора (пре</w:t>
            </w:r>
            <w:r w:rsidRPr="000F563D">
              <w:rPr>
                <w:rStyle w:val="1"/>
                <w:color w:val="000000"/>
                <w:sz w:val="24"/>
                <w:szCs w:val="24"/>
              </w:rPr>
              <w:softHyphen/>
              <w:t>дани</w:t>
            </w:r>
            <w:r>
              <w:rPr>
                <w:rStyle w:val="1"/>
                <w:color w:val="000000"/>
                <w:sz w:val="24"/>
                <w:szCs w:val="24"/>
              </w:rPr>
              <w:t xml:space="preserve">я, былины, пословицы, поговорки); </w:t>
            </w:r>
            <w:r w:rsidRPr="000F563D">
              <w:rPr>
                <w:rStyle w:val="1"/>
                <w:color w:val="000000"/>
                <w:sz w:val="24"/>
                <w:szCs w:val="24"/>
              </w:rPr>
              <w:t>летопись; роды литературы</w:t>
            </w:r>
            <w:r>
              <w:rPr>
                <w:rStyle w:val="1"/>
                <w:color w:val="000000"/>
                <w:sz w:val="24"/>
                <w:szCs w:val="24"/>
              </w:rPr>
              <w:t>;</w:t>
            </w:r>
            <w:r w:rsidRPr="000F563D">
              <w:rPr>
                <w:rStyle w:val="1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1"/>
                <w:color w:val="000000"/>
                <w:sz w:val="24"/>
                <w:szCs w:val="24"/>
              </w:rPr>
              <w:t xml:space="preserve">повесть; литературный герой; </w:t>
            </w:r>
            <w:r w:rsidRPr="000F563D">
              <w:rPr>
                <w:rStyle w:val="1"/>
                <w:color w:val="000000"/>
                <w:sz w:val="24"/>
                <w:szCs w:val="24"/>
              </w:rPr>
              <w:t>тема и идея произведения (начальные представле</w:t>
            </w:r>
            <w:r w:rsidRPr="000F563D">
              <w:rPr>
                <w:rStyle w:val="1"/>
                <w:color w:val="000000"/>
                <w:sz w:val="24"/>
                <w:szCs w:val="24"/>
              </w:rPr>
              <w:softHyphen/>
              <w:t>ния); герой-повествователь</w:t>
            </w:r>
            <w:r>
              <w:rPr>
                <w:rStyle w:val="1"/>
                <w:color w:val="000000"/>
                <w:sz w:val="24"/>
                <w:szCs w:val="24"/>
              </w:rPr>
              <w:t xml:space="preserve">; </w:t>
            </w:r>
            <w:r w:rsidRPr="000F563D">
              <w:rPr>
                <w:rStyle w:val="1"/>
                <w:color w:val="000000"/>
                <w:sz w:val="24"/>
                <w:szCs w:val="24"/>
              </w:rPr>
              <w:t>портрет как средство характеристики; автобиографическ</w:t>
            </w:r>
            <w:r>
              <w:rPr>
                <w:rStyle w:val="1"/>
                <w:color w:val="000000"/>
                <w:sz w:val="24"/>
                <w:szCs w:val="24"/>
              </w:rPr>
              <w:t>ое художественное произ</w:t>
            </w:r>
            <w:r>
              <w:rPr>
                <w:rStyle w:val="1"/>
                <w:color w:val="000000"/>
                <w:sz w:val="24"/>
                <w:szCs w:val="24"/>
              </w:rPr>
              <w:softHyphen/>
              <w:t xml:space="preserve">ведение; ода; </w:t>
            </w:r>
            <w:r w:rsidRPr="000F563D">
              <w:rPr>
                <w:rStyle w:val="1"/>
                <w:color w:val="000000"/>
                <w:sz w:val="24"/>
                <w:szCs w:val="24"/>
              </w:rPr>
              <w:t>баллада</w:t>
            </w:r>
            <w:r>
              <w:rPr>
                <w:rStyle w:val="1"/>
                <w:color w:val="000000"/>
                <w:sz w:val="24"/>
                <w:szCs w:val="24"/>
              </w:rPr>
              <w:t>;</w:t>
            </w:r>
            <w:r w:rsidRPr="000F563D">
              <w:rPr>
                <w:rStyle w:val="1"/>
                <w:color w:val="000000"/>
                <w:sz w:val="24"/>
                <w:szCs w:val="24"/>
              </w:rPr>
              <w:t xml:space="preserve"> стихотворения в прозе; лирический герой (</w:t>
            </w:r>
            <w:r>
              <w:rPr>
                <w:rStyle w:val="1"/>
                <w:color w:val="000000"/>
                <w:sz w:val="24"/>
                <w:szCs w:val="24"/>
              </w:rPr>
              <w:t>начальные представления); поэма; трехсложные размеры стиха;</w:t>
            </w:r>
            <w:r w:rsidRPr="00204A41">
              <w:rPr>
                <w:rStyle w:val="1"/>
                <w:b/>
                <w:color w:val="000000"/>
                <w:sz w:val="24"/>
                <w:szCs w:val="24"/>
              </w:rPr>
              <w:t xml:space="preserve"> </w:t>
            </w:r>
            <w:r w:rsidRPr="00204A41">
              <w:rPr>
                <w:rStyle w:val="1"/>
                <w:color w:val="000000"/>
                <w:sz w:val="24"/>
                <w:szCs w:val="24"/>
              </w:rPr>
              <w:t>тоническое стихо</w:t>
            </w:r>
            <w:r w:rsidRPr="00204A41">
              <w:rPr>
                <w:rStyle w:val="1"/>
                <w:color w:val="000000"/>
                <w:sz w:val="24"/>
                <w:szCs w:val="24"/>
              </w:rPr>
              <w:softHyphen/>
              <w:t>сложение;</w:t>
            </w:r>
            <w:r>
              <w:rPr>
                <w:rStyle w:val="1"/>
                <w:color w:val="000000"/>
                <w:sz w:val="24"/>
                <w:szCs w:val="24"/>
              </w:rPr>
              <w:t xml:space="preserve"> гипер</w:t>
            </w:r>
            <w:r>
              <w:rPr>
                <w:rStyle w:val="1"/>
                <w:color w:val="000000"/>
                <w:sz w:val="24"/>
                <w:szCs w:val="24"/>
              </w:rPr>
              <w:softHyphen/>
              <w:t>бола</w:t>
            </w:r>
            <w:r w:rsidRPr="000F563D">
              <w:rPr>
                <w:rStyle w:val="1"/>
                <w:color w:val="000000"/>
                <w:sz w:val="24"/>
                <w:szCs w:val="24"/>
              </w:rPr>
              <w:t>; гротеск (начальные представлени</w:t>
            </w:r>
            <w:r>
              <w:rPr>
                <w:rStyle w:val="1"/>
                <w:color w:val="000000"/>
                <w:sz w:val="24"/>
                <w:szCs w:val="24"/>
              </w:rPr>
              <w:t>я);</w:t>
            </w:r>
            <w:proofErr w:type="gramEnd"/>
            <w:r>
              <w:rPr>
                <w:rStyle w:val="1"/>
                <w:color w:val="000000"/>
                <w:sz w:val="24"/>
                <w:szCs w:val="24"/>
              </w:rPr>
              <w:t xml:space="preserve"> сатира и юмор</w:t>
            </w:r>
            <w:r w:rsidRPr="000F563D">
              <w:rPr>
                <w:rStyle w:val="1"/>
                <w:color w:val="000000"/>
                <w:sz w:val="24"/>
                <w:szCs w:val="24"/>
              </w:rPr>
              <w:t>; пуб</w:t>
            </w:r>
            <w:r w:rsidRPr="000F563D">
              <w:rPr>
                <w:rStyle w:val="1"/>
                <w:color w:val="000000"/>
                <w:sz w:val="24"/>
                <w:szCs w:val="24"/>
              </w:rPr>
              <w:softHyphen/>
              <w:t>лицистика; мемуары как публицистический жанр (начальные пред</w:t>
            </w:r>
            <w:r w:rsidRPr="000F563D">
              <w:rPr>
                <w:rStyle w:val="1"/>
                <w:color w:val="000000"/>
                <w:sz w:val="24"/>
                <w:szCs w:val="24"/>
              </w:rPr>
              <w:softHyphen/>
              <w:t>ставления); литературные традиции.</w:t>
            </w:r>
          </w:p>
          <w:p w:rsidR="00602068" w:rsidRPr="000F563D" w:rsidRDefault="00602068" w:rsidP="000A0E9D">
            <w:pPr>
              <w:pStyle w:val="20"/>
              <w:shd w:val="clear" w:color="auto" w:fill="auto"/>
              <w:spacing w:line="240" w:lineRule="auto"/>
              <w:ind w:left="220"/>
              <w:jc w:val="left"/>
              <w:rPr>
                <w:sz w:val="24"/>
                <w:szCs w:val="24"/>
              </w:rPr>
            </w:pPr>
            <w:r w:rsidRPr="000F563D">
              <w:rPr>
                <w:rStyle w:val="2"/>
                <w:color w:val="000000"/>
                <w:sz w:val="24"/>
                <w:szCs w:val="24"/>
              </w:rPr>
              <w:t>Учащиеся должны уметь:</w:t>
            </w:r>
          </w:p>
          <w:p w:rsidR="00602068" w:rsidRPr="000F563D" w:rsidRDefault="00602068" w:rsidP="000A0E9D">
            <w:pPr>
              <w:pStyle w:val="a7"/>
              <w:shd w:val="clear" w:color="auto" w:fill="auto"/>
              <w:tabs>
                <w:tab w:val="left" w:pos="232"/>
              </w:tabs>
              <w:spacing w:after="0" w:line="240" w:lineRule="auto"/>
              <w:ind w:right="60" w:firstLine="0"/>
              <w:rPr>
                <w:sz w:val="24"/>
                <w:szCs w:val="24"/>
              </w:rPr>
            </w:pPr>
            <w:r>
              <w:rPr>
                <w:rStyle w:val="1"/>
                <w:color w:val="000000"/>
                <w:sz w:val="24"/>
                <w:szCs w:val="24"/>
              </w:rPr>
              <w:t xml:space="preserve">- </w:t>
            </w:r>
            <w:r w:rsidRPr="000F563D">
              <w:rPr>
                <w:rStyle w:val="1"/>
                <w:color w:val="000000"/>
                <w:sz w:val="24"/>
                <w:szCs w:val="24"/>
              </w:rPr>
              <w:t>видеть своеобразие нравственных идеалов в произведениях литературы разных жанров;</w:t>
            </w:r>
          </w:p>
          <w:p w:rsidR="00602068" w:rsidRPr="000F563D" w:rsidRDefault="00602068" w:rsidP="000A0E9D">
            <w:pPr>
              <w:pStyle w:val="a7"/>
              <w:shd w:val="clear" w:color="auto" w:fill="auto"/>
              <w:tabs>
                <w:tab w:val="left" w:pos="232"/>
              </w:tabs>
              <w:spacing w:after="0" w:line="240" w:lineRule="auto"/>
              <w:ind w:right="60" w:firstLine="0"/>
              <w:rPr>
                <w:sz w:val="24"/>
                <w:szCs w:val="24"/>
              </w:rPr>
            </w:pPr>
            <w:r>
              <w:rPr>
                <w:rStyle w:val="1"/>
                <w:color w:val="000000"/>
                <w:sz w:val="24"/>
                <w:szCs w:val="24"/>
              </w:rPr>
              <w:t xml:space="preserve">- </w:t>
            </w:r>
            <w:r w:rsidRPr="000F563D">
              <w:rPr>
                <w:rStyle w:val="1"/>
                <w:color w:val="000000"/>
                <w:sz w:val="24"/>
                <w:szCs w:val="24"/>
              </w:rPr>
              <w:t>различать особенности сюжета, характеров, композиции, конфликта, приемов выражения авторской позиции в эпических, драматиче</w:t>
            </w:r>
            <w:r w:rsidRPr="000F563D">
              <w:rPr>
                <w:rStyle w:val="1"/>
                <w:color w:val="000000"/>
                <w:sz w:val="24"/>
                <w:szCs w:val="24"/>
              </w:rPr>
              <w:softHyphen/>
              <w:t>ских и лирических произведениях;</w:t>
            </w:r>
          </w:p>
          <w:p w:rsidR="00602068" w:rsidRPr="000F563D" w:rsidRDefault="00602068" w:rsidP="000A0E9D">
            <w:pPr>
              <w:pStyle w:val="a7"/>
              <w:shd w:val="clear" w:color="auto" w:fill="auto"/>
              <w:tabs>
                <w:tab w:val="left" w:pos="232"/>
              </w:tabs>
              <w:spacing w:after="0" w:line="240" w:lineRule="auto"/>
              <w:ind w:right="60" w:firstLine="0"/>
              <w:rPr>
                <w:sz w:val="24"/>
                <w:szCs w:val="24"/>
              </w:rPr>
            </w:pPr>
            <w:r>
              <w:rPr>
                <w:rStyle w:val="1"/>
                <w:color w:val="000000"/>
                <w:sz w:val="24"/>
                <w:szCs w:val="24"/>
              </w:rPr>
              <w:t xml:space="preserve">- </w:t>
            </w:r>
            <w:r w:rsidRPr="000F563D">
              <w:rPr>
                <w:rStyle w:val="1"/>
                <w:color w:val="000000"/>
                <w:sz w:val="24"/>
                <w:szCs w:val="24"/>
              </w:rPr>
              <w:t>видеть индивидуальное, национальное и обще</w:t>
            </w:r>
            <w:r w:rsidRPr="000F563D">
              <w:rPr>
                <w:rStyle w:val="1"/>
                <w:color w:val="000000"/>
                <w:sz w:val="24"/>
                <w:szCs w:val="24"/>
              </w:rPr>
              <w:softHyphen/>
              <w:t>человеческое в характере героя произведения;</w:t>
            </w:r>
          </w:p>
          <w:p w:rsidR="00602068" w:rsidRPr="000F563D" w:rsidRDefault="00602068" w:rsidP="000A0E9D">
            <w:pPr>
              <w:pStyle w:val="a7"/>
              <w:shd w:val="clear" w:color="auto" w:fill="auto"/>
              <w:tabs>
                <w:tab w:val="left" w:pos="222"/>
              </w:tabs>
              <w:spacing w:after="0" w:line="240" w:lineRule="auto"/>
              <w:ind w:right="60" w:firstLine="0"/>
              <w:rPr>
                <w:sz w:val="24"/>
                <w:szCs w:val="24"/>
              </w:rPr>
            </w:pPr>
            <w:r>
              <w:rPr>
                <w:rStyle w:val="1"/>
                <w:color w:val="000000"/>
                <w:sz w:val="24"/>
                <w:szCs w:val="24"/>
              </w:rPr>
              <w:t xml:space="preserve">- </w:t>
            </w:r>
            <w:r w:rsidRPr="000F563D">
              <w:rPr>
                <w:rStyle w:val="1"/>
                <w:color w:val="000000"/>
                <w:sz w:val="24"/>
                <w:szCs w:val="24"/>
              </w:rPr>
              <w:t>объяснять чувства, возникающие при чтении лирических произведений, находить аналог в собственном жизненном опыте;</w:t>
            </w:r>
          </w:p>
          <w:p w:rsidR="00602068" w:rsidRPr="005466CF" w:rsidRDefault="00602068" w:rsidP="000A0E9D">
            <w:pPr>
              <w:pStyle w:val="a7"/>
              <w:shd w:val="clear" w:color="auto" w:fill="auto"/>
              <w:tabs>
                <w:tab w:val="left" w:pos="34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1"/>
                <w:color w:val="000000"/>
                <w:sz w:val="24"/>
                <w:szCs w:val="24"/>
              </w:rPr>
              <w:t xml:space="preserve">- </w:t>
            </w:r>
            <w:r w:rsidRPr="005466CF">
              <w:rPr>
                <w:rStyle w:val="1"/>
                <w:color w:val="000000"/>
                <w:sz w:val="24"/>
                <w:szCs w:val="24"/>
              </w:rPr>
              <w:t>передавать динамику чувств при вырази</w:t>
            </w:r>
            <w:r w:rsidRPr="005466CF">
              <w:rPr>
                <w:rStyle w:val="1"/>
                <w:color w:val="000000"/>
                <w:sz w:val="24"/>
                <w:szCs w:val="24"/>
              </w:rPr>
              <w:softHyphen/>
              <w:t>тельном чтении лирического стихотворения, монологов героя пьесы, пейзажа и описания в эпическом произведении; видеть в художественном тексте противоре</w:t>
            </w:r>
            <w:r w:rsidRPr="005466CF">
              <w:rPr>
                <w:rStyle w:val="1"/>
                <w:color w:val="000000"/>
                <w:sz w:val="24"/>
                <w:szCs w:val="24"/>
              </w:rPr>
              <w:softHyphen/>
              <w:t xml:space="preserve">чивые авторские оценки героев и событий; формулировать вопросы к произведению; аргументировать оценку героев и событий всем строем </w:t>
            </w:r>
            <w:r>
              <w:rPr>
                <w:rStyle w:val="1"/>
                <w:color w:val="000000"/>
                <w:sz w:val="24"/>
                <w:szCs w:val="24"/>
              </w:rPr>
              <w:t>художественного произведе</w:t>
            </w:r>
            <w:r>
              <w:rPr>
                <w:rStyle w:val="1"/>
                <w:color w:val="000000"/>
                <w:sz w:val="24"/>
                <w:szCs w:val="24"/>
              </w:rPr>
              <w:softHyphen/>
              <w:t xml:space="preserve">ния </w:t>
            </w:r>
            <w:proofErr w:type="gramStart"/>
            <w:r>
              <w:rPr>
                <w:rStyle w:val="1"/>
                <w:color w:val="000000"/>
                <w:sz w:val="24"/>
                <w:szCs w:val="24"/>
              </w:rPr>
              <w:t>-</w:t>
            </w:r>
            <w:r w:rsidRPr="005466CF">
              <w:rPr>
                <w:rStyle w:val="1"/>
                <w:color w:val="000000"/>
                <w:sz w:val="24"/>
                <w:szCs w:val="24"/>
              </w:rPr>
              <w:t>о</w:t>
            </w:r>
            <w:proofErr w:type="gramEnd"/>
            <w:r w:rsidRPr="005466CF">
              <w:rPr>
                <w:rStyle w:val="1"/>
                <w:color w:val="000000"/>
                <w:sz w:val="24"/>
                <w:szCs w:val="24"/>
              </w:rPr>
              <w:t>т отдельного тропа до композиции - и целостно воспринимать позицию писателя в пределах произведения; выделять основной конфликт художествен</w:t>
            </w:r>
            <w:r w:rsidRPr="005466CF">
              <w:rPr>
                <w:rStyle w:val="1"/>
                <w:color w:val="000000"/>
                <w:sz w:val="24"/>
                <w:szCs w:val="24"/>
              </w:rPr>
              <w:softHyphen/>
              <w:t>ного произведения и последовательно просле</w:t>
            </w:r>
            <w:r w:rsidRPr="005466CF">
              <w:rPr>
                <w:rStyle w:val="1"/>
                <w:color w:val="000000"/>
                <w:sz w:val="24"/>
                <w:szCs w:val="24"/>
              </w:rPr>
              <w:softHyphen/>
              <w:t>живать его развитие в пределах лирического стихотворения, рассказа, повести, пьесы; сопоставлять произведения разных писателей в пределах каждого литературного рода</w:t>
            </w:r>
            <w:r>
              <w:rPr>
                <w:rStyle w:val="1"/>
                <w:color w:val="000000"/>
                <w:sz w:val="24"/>
                <w:szCs w:val="24"/>
              </w:rPr>
              <w:t xml:space="preserve">; </w:t>
            </w:r>
            <w:r w:rsidRPr="005466CF">
              <w:rPr>
                <w:rStyle w:val="1"/>
                <w:color w:val="000000"/>
                <w:sz w:val="24"/>
                <w:szCs w:val="24"/>
              </w:rPr>
              <w:t>с</w:t>
            </w:r>
            <w:r>
              <w:rPr>
                <w:rStyle w:val="1"/>
                <w:color w:val="000000"/>
                <w:sz w:val="24"/>
                <w:szCs w:val="24"/>
              </w:rPr>
              <w:t>тилистически сопоставлять те</w:t>
            </w:r>
            <w:proofErr w:type="gramStart"/>
            <w:r>
              <w:rPr>
                <w:rStyle w:val="1"/>
                <w:color w:val="000000"/>
                <w:sz w:val="24"/>
                <w:szCs w:val="24"/>
              </w:rPr>
              <w:t xml:space="preserve">кст </w:t>
            </w:r>
            <w:r w:rsidRPr="005466CF">
              <w:rPr>
                <w:rStyle w:val="1"/>
                <w:color w:val="000000"/>
                <w:sz w:val="24"/>
                <w:szCs w:val="24"/>
              </w:rPr>
              <w:t>пр</w:t>
            </w:r>
            <w:proofErr w:type="gramEnd"/>
            <w:r w:rsidRPr="005466CF">
              <w:rPr>
                <w:rStyle w:val="1"/>
                <w:color w:val="000000"/>
                <w:sz w:val="24"/>
                <w:szCs w:val="24"/>
              </w:rPr>
              <w:t>оизведе</w:t>
            </w:r>
            <w:r w:rsidRPr="005466CF">
              <w:rPr>
                <w:rStyle w:val="1"/>
                <w:color w:val="000000"/>
                <w:sz w:val="24"/>
                <w:szCs w:val="24"/>
              </w:rPr>
              <w:softHyphen/>
              <w:t xml:space="preserve">ния и </w:t>
            </w:r>
            <w:r w:rsidRPr="005466CF">
              <w:rPr>
                <w:rStyle w:val="1"/>
                <w:color w:val="000000"/>
                <w:sz w:val="24"/>
                <w:szCs w:val="24"/>
              </w:rPr>
              <w:lastRenderedPageBreak/>
              <w:t>иллюстрации художников к нему;</w:t>
            </w:r>
          </w:p>
          <w:p w:rsidR="00602068" w:rsidRPr="005466CF" w:rsidRDefault="00602068" w:rsidP="000A0E9D">
            <w:pPr>
              <w:pStyle w:val="a7"/>
              <w:shd w:val="clear" w:color="auto" w:fill="auto"/>
              <w:tabs>
                <w:tab w:val="left" w:pos="602"/>
              </w:tabs>
              <w:spacing w:after="205" w:line="240" w:lineRule="auto"/>
              <w:ind w:right="20" w:firstLine="0"/>
              <w:rPr>
                <w:rStyle w:val="4"/>
                <w:b/>
                <w:color w:val="000000"/>
                <w:sz w:val="24"/>
                <w:szCs w:val="24"/>
              </w:rPr>
            </w:pPr>
            <w:r>
              <w:rPr>
                <w:rStyle w:val="1"/>
                <w:color w:val="000000"/>
                <w:sz w:val="24"/>
                <w:szCs w:val="24"/>
              </w:rPr>
              <w:t xml:space="preserve">- </w:t>
            </w:r>
            <w:r w:rsidRPr="000F563D">
              <w:rPr>
                <w:rStyle w:val="1"/>
                <w:color w:val="000000"/>
                <w:sz w:val="24"/>
                <w:szCs w:val="24"/>
              </w:rPr>
              <w:t xml:space="preserve">писать басню, былину, письмо </w:t>
            </w:r>
            <w:r>
              <w:rPr>
                <w:rStyle w:val="1"/>
                <w:color w:val="000000"/>
                <w:sz w:val="24"/>
                <w:szCs w:val="24"/>
              </w:rPr>
              <w:t>или дневник литературного героя.</w:t>
            </w:r>
          </w:p>
        </w:tc>
      </w:tr>
      <w:tr w:rsidR="00602068" w:rsidTr="000A0E9D">
        <w:tc>
          <w:tcPr>
            <w:tcW w:w="2660" w:type="dxa"/>
          </w:tcPr>
          <w:p w:rsidR="00602068" w:rsidRPr="005466CF" w:rsidRDefault="00602068" w:rsidP="000A0E9D">
            <w:pPr>
              <w:pStyle w:val="40"/>
              <w:shd w:val="clear" w:color="auto" w:fill="auto"/>
              <w:spacing w:before="0" w:line="240" w:lineRule="auto"/>
              <w:rPr>
                <w:rStyle w:val="4"/>
                <w:color w:val="000000"/>
                <w:sz w:val="24"/>
                <w:szCs w:val="24"/>
              </w:rPr>
            </w:pPr>
            <w:r>
              <w:rPr>
                <w:rStyle w:val="4"/>
                <w:color w:val="000000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6911" w:type="dxa"/>
          </w:tcPr>
          <w:p w:rsidR="00602068" w:rsidRPr="000F563D" w:rsidRDefault="00602068" w:rsidP="000A0E9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F563D">
              <w:rPr>
                <w:rStyle w:val="1"/>
                <w:color w:val="000000"/>
                <w:sz w:val="24"/>
                <w:szCs w:val="24"/>
              </w:rPr>
              <w:t>Введение - I час.</w:t>
            </w:r>
          </w:p>
          <w:p w:rsidR="00602068" w:rsidRDefault="00602068" w:rsidP="000A0E9D">
            <w:pPr>
              <w:pStyle w:val="a7"/>
              <w:shd w:val="clear" w:color="auto" w:fill="auto"/>
              <w:spacing w:after="0" w:line="240" w:lineRule="auto"/>
              <w:ind w:left="20" w:right="20" w:firstLine="0"/>
              <w:rPr>
                <w:rStyle w:val="1"/>
                <w:color w:val="000000"/>
                <w:sz w:val="24"/>
                <w:szCs w:val="24"/>
              </w:rPr>
            </w:pPr>
            <w:r>
              <w:rPr>
                <w:rStyle w:val="1"/>
                <w:color w:val="000000"/>
                <w:sz w:val="24"/>
                <w:szCs w:val="24"/>
              </w:rPr>
              <w:t>Устное народное творчество - 11</w:t>
            </w:r>
            <w:r w:rsidRPr="000F563D">
              <w:rPr>
                <w:rStyle w:val="1"/>
                <w:color w:val="000000"/>
                <w:sz w:val="24"/>
                <w:szCs w:val="24"/>
              </w:rPr>
              <w:t xml:space="preserve"> час</w:t>
            </w:r>
            <w:r>
              <w:rPr>
                <w:rStyle w:val="1"/>
                <w:color w:val="000000"/>
                <w:sz w:val="24"/>
                <w:szCs w:val="24"/>
              </w:rPr>
              <w:t>ов.</w:t>
            </w:r>
          </w:p>
          <w:p w:rsidR="00602068" w:rsidRDefault="00602068" w:rsidP="000A0E9D">
            <w:pPr>
              <w:pStyle w:val="a7"/>
              <w:shd w:val="clear" w:color="auto" w:fill="auto"/>
              <w:spacing w:after="0" w:line="240" w:lineRule="auto"/>
              <w:ind w:right="20" w:firstLine="0"/>
              <w:rPr>
                <w:rStyle w:val="1"/>
                <w:color w:val="000000"/>
                <w:sz w:val="24"/>
                <w:szCs w:val="24"/>
              </w:rPr>
            </w:pPr>
            <w:r>
              <w:rPr>
                <w:rStyle w:val="1"/>
                <w:color w:val="000000"/>
                <w:sz w:val="24"/>
                <w:szCs w:val="24"/>
              </w:rPr>
              <w:t>Древнерусская литература — 5 часов</w:t>
            </w:r>
            <w:r w:rsidRPr="000F563D">
              <w:rPr>
                <w:rStyle w:val="1"/>
                <w:color w:val="000000"/>
                <w:sz w:val="24"/>
                <w:szCs w:val="24"/>
              </w:rPr>
              <w:t xml:space="preserve">. </w:t>
            </w:r>
          </w:p>
          <w:p w:rsidR="00602068" w:rsidRPr="000F563D" w:rsidRDefault="00602068" w:rsidP="000A0E9D">
            <w:pPr>
              <w:pStyle w:val="a7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0F563D">
              <w:rPr>
                <w:rStyle w:val="1"/>
                <w:color w:val="000000"/>
                <w:sz w:val="24"/>
                <w:szCs w:val="24"/>
              </w:rPr>
              <w:t xml:space="preserve">Произведения </w:t>
            </w:r>
            <w:r>
              <w:rPr>
                <w:rStyle w:val="1"/>
                <w:color w:val="000000"/>
                <w:sz w:val="24"/>
                <w:szCs w:val="24"/>
              </w:rPr>
              <w:t>русских писателей XVIII века - 3</w:t>
            </w:r>
            <w:r w:rsidRPr="000F563D">
              <w:rPr>
                <w:rStyle w:val="1"/>
                <w:color w:val="000000"/>
                <w:sz w:val="24"/>
                <w:szCs w:val="24"/>
              </w:rPr>
              <w:t xml:space="preserve"> часа.</w:t>
            </w:r>
          </w:p>
          <w:p w:rsidR="00602068" w:rsidRPr="00C47C1A" w:rsidRDefault="00602068" w:rsidP="000A0E9D">
            <w:pPr>
              <w:pStyle w:val="a7"/>
              <w:shd w:val="clear" w:color="auto" w:fill="auto"/>
              <w:spacing w:after="0" w:line="240" w:lineRule="auto"/>
              <w:ind w:left="20" w:right="20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F563D">
              <w:rPr>
                <w:rStyle w:val="1"/>
                <w:color w:val="000000"/>
                <w:sz w:val="24"/>
                <w:szCs w:val="24"/>
              </w:rPr>
              <w:t>Произведения русски</w:t>
            </w:r>
            <w:r>
              <w:rPr>
                <w:rStyle w:val="1"/>
                <w:color w:val="000000"/>
                <w:sz w:val="24"/>
                <w:szCs w:val="24"/>
              </w:rPr>
              <w:t xml:space="preserve">х писателей XIX века - 41 час.  </w:t>
            </w:r>
            <w:r w:rsidRPr="000F563D">
              <w:rPr>
                <w:rStyle w:val="1"/>
                <w:color w:val="000000"/>
                <w:sz w:val="24"/>
                <w:szCs w:val="24"/>
              </w:rPr>
              <w:t xml:space="preserve">Произведения русских писателей XX </w:t>
            </w:r>
            <w:r>
              <w:rPr>
                <w:rStyle w:val="1"/>
                <w:color w:val="000000"/>
                <w:sz w:val="24"/>
                <w:szCs w:val="24"/>
              </w:rPr>
              <w:t>века - 3</w:t>
            </w:r>
            <w:r w:rsidRPr="000F563D">
              <w:rPr>
                <w:rStyle w:val="1"/>
                <w:color w:val="000000"/>
                <w:sz w:val="24"/>
                <w:szCs w:val="24"/>
              </w:rPr>
              <w:t>2 часа.</w:t>
            </w:r>
          </w:p>
          <w:p w:rsidR="00602068" w:rsidRDefault="00602068" w:rsidP="000A0E9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"/>
                <w:color w:val="000000"/>
                <w:sz w:val="24"/>
                <w:szCs w:val="24"/>
              </w:rPr>
              <w:t>Зарубежная литература - 7</w:t>
            </w:r>
            <w:r w:rsidRPr="000F563D">
              <w:rPr>
                <w:rStyle w:val="1"/>
                <w:color w:val="000000"/>
                <w:sz w:val="24"/>
                <w:szCs w:val="24"/>
              </w:rPr>
              <w:t xml:space="preserve"> часов.</w:t>
            </w:r>
            <w:r>
              <w:rPr>
                <w:sz w:val="24"/>
                <w:szCs w:val="24"/>
              </w:rPr>
              <w:t xml:space="preserve"> </w:t>
            </w:r>
          </w:p>
          <w:p w:rsidR="00602068" w:rsidRDefault="00602068" w:rsidP="000A0E9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color w:val="000000"/>
                <w:sz w:val="24"/>
                <w:szCs w:val="24"/>
              </w:rPr>
            </w:pPr>
            <w:r>
              <w:rPr>
                <w:rStyle w:val="1"/>
                <w:color w:val="000000"/>
                <w:sz w:val="24"/>
                <w:szCs w:val="24"/>
              </w:rPr>
              <w:t>Итоговый урок - 1 час</w:t>
            </w:r>
            <w:r w:rsidRPr="000F563D">
              <w:rPr>
                <w:rStyle w:val="1"/>
                <w:color w:val="000000"/>
                <w:sz w:val="24"/>
                <w:szCs w:val="24"/>
              </w:rPr>
              <w:t>.</w:t>
            </w:r>
            <w:r>
              <w:rPr>
                <w:rStyle w:val="1"/>
                <w:color w:val="000000"/>
                <w:sz w:val="24"/>
                <w:szCs w:val="24"/>
              </w:rPr>
              <w:t xml:space="preserve"> </w:t>
            </w:r>
          </w:p>
          <w:p w:rsidR="00602068" w:rsidRPr="005466CF" w:rsidRDefault="00602068" w:rsidP="000A0E9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rStyle w:val="4"/>
                <w:b/>
                <w:color w:val="000000"/>
                <w:sz w:val="24"/>
                <w:szCs w:val="24"/>
              </w:rPr>
            </w:pPr>
            <w:r>
              <w:rPr>
                <w:rStyle w:val="1"/>
                <w:color w:val="000000"/>
                <w:sz w:val="24"/>
                <w:szCs w:val="24"/>
              </w:rPr>
              <w:t xml:space="preserve">Резервные уроки – 1час </w:t>
            </w:r>
          </w:p>
        </w:tc>
      </w:tr>
    </w:tbl>
    <w:p w:rsidR="00F43562" w:rsidRDefault="00F43562" w:rsidP="00602068"/>
    <w:p w:rsidR="00E403F8" w:rsidRDefault="00E403F8" w:rsidP="00602068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E403F8" w:rsidTr="00B736B9">
        <w:tc>
          <w:tcPr>
            <w:tcW w:w="2802" w:type="dxa"/>
          </w:tcPr>
          <w:p w:rsidR="00E403F8" w:rsidRPr="003E0F72" w:rsidRDefault="00E403F8" w:rsidP="00B73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769" w:type="dxa"/>
          </w:tcPr>
          <w:p w:rsidR="00E403F8" w:rsidRPr="003E0F72" w:rsidRDefault="00E403F8" w:rsidP="00B736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E403F8" w:rsidTr="00B736B9">
        <w:tc>
          <w:tcPr>
            <w:tcW w:w="2802" w:type="dxa"/>
          </w:tcPr>
          <w:p w:rsidR="00E403F8" w:rsidRPr="003E0F72" w:rsidRDefault="00E403F8" w:rsidP="00B73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769" w:type="dxa"/>
          </w:tcPr>
          <w:p w:rsidR="00E403F8" w:rsidRPr="003E0F72" w:rsidRDefault="00E403F8" w:rsidP="00B736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E403F8" w:rsidTr="00B736B9">
        <w:tc>
          <w:tcPr>
            <w:tcW w:w="2802" w:type="dxa"/>
          </w:tcPr>
          <w:p w:rsidR="00E403F8" w:rsidRPr="003E0F72" w:rsidRDefault="00E403F8" w:rsidP="00B73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769" w:type="dxa"/>
          </w:tcPr>
          <w:p w:rsidR="00E403F8" w:rsidRPr="00161564" w:rsidRDefault="00E403F8" w:rsidP="00B736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15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 часа  (3 часа в неделю)</w:t>
            </w:r>
          </w:p>
        </w:tc>
      </w:tr>
      <w:tr w:rsidR="00E403F8" w:rsidTr="00B736B9">
        <w:tc>
          <w:tcPr>
            <w:tcW w:w="2802" w:type="dxa"/>
          </w:tcPr>
          <w:p w:rsidR="00E403F8" w:rsidRPr="003E0F72" w:rsidRDefault="00E403F8" w:rsidP="00B73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6769" w:type="dxa"/>
          </w:tcPr>
          <w:p w:rsidR="00E403F8" w:rsidRPr="003571A3" w:rsidRDefault="00E403F8" w:rsidP="00B736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Привалова Ольга Борисовна </w:t>
            </w:r>
          </w:p>
        </w:tc>
      </w:tr>
      <w:tr w:rsidR="00E403F8" w:rsidTr="00B736B9">
        <w:tc>
          <w:tcPr>
            <w:tcW w:w="2802" w:type="dxa"/>
          </w:tcPr>
          <w:p w:rsidR="00E403F8" w:rsidRDefault="00E403F8" w:rsidP="00B73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курса </w:t>
            </w:r>
          </w:p>
        </w:tc>
        <w:tc>
          <w:tcPr>
            <w:tcW w:w="6769" w:type="dxa"/>
          </w:tcPr>
          <w:p w:rsidR="00E403F8" w:rsidRPr="007D48DA" w:rsidRDefault="00E403F8" w:rsidP="00B736B9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7D48DA">
              <w:rPr>
                <w:rFonts w:eastAsia="Times New Roman"/>
                <w:sz w:val="24"/>
                <w:szCs w:val="24"/>
              </w:rPr>
              <w:t xml:space="preserve">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 </w:t>
            </w:r>
          </w:p>
          <w:p w:rsidR="00E403F8" w:rsidRPr="007D48DA" w:rsidRDefault="00E403F8" w:rsidP="00B736B9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7D48DA">
              <w:rPr>
                <w:rFonts w:eastAsia="Times New Roman"/>
                <w:sz w:val="24"/>
                <w:szCs w:val="24"/>
              </w:rPr>
              <w:t xml:space="preserve">- </w:t>
            </w:r>
            <w:proofErr w:type="gramStart"/>
            <w:r w:rsidRPr="007D48DA"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 w:rsidRPr="007D48DA">
              <w:rPr>
                <w:rFonts w:eastAsia="Times New Roman"/>
                <w:sz w:val="24"/>
                <w:szCs w:val="24"/>
              </w:rPr>
              <w:t xml:space="preserve">асширение круга чтения, повышение качества чтения, уровня восприятия и глубины проникновения в художественный текст как важное средство для поддержания этой основы на всех этапах изучения литературы в школе; </w:t>
            </w:r>
          </w:p>
          <w:p w:rsidR="00E403F8" w:rsidRDefault="00E403F8" w:rsidP="00B73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8D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эмоциональное восприятие обучающихся, научить их грамотному анализу прочитанного художественного произведения, развить потребность в чтении, в книге.</w:t>
            </w:r>
          </w:p>
        </w:tc>
      </w:tr>
      <w:tr w:rsidR="00E403F8" w:rsidTr="00B736B9">
        <w:tc>
          <w:tcPr>
            <w:tcW w:w="2802" w:type="dxa"/>
          </w:tcPr>
          <w:p w:rsidR="00E403F8" w:rsidRDefault="00E403F8" w:rsidP="00B73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курса </w:t>
            </w:r>
          </w:p>
        </w:tc>
        <w:tc>
          <w:tcPr>
            <w:tcW w:w="6769" w:type="dxa"/>
          </w:tcPr>
          <w:p w:rsidR="00E403F8" w:rsidRDefault="00E403F8" w:rsidP="00B736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A9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литература и история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 час.</w:t>
            </w:r>
          </w:p>
          <w:p w:rsidR="00E403F8" w:rsidRDefault="00E403F8" w:rsidP="00B73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A9F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народное творчество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3 часа.</w:t>
            </w:r>
          </w:p>
          <w:p w:rsidR="00E403F8" w:rsidRDefault="00E403F8" w:rsidP="00B73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3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эпохи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97F38">
              <w:rPr>
                <w:rFonts w:ascii="Times New Roman" w:hAnsi="Times New Roman" w:cs="Times New Roman"/>
                <w:sz w:val="24"/>
                <w:szCs w:val="24"/>
              </w:rPr>
              <w:t>озрождения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 часа.</w:t>
            </w:r>
          </w:p>
          <w:p w:rsidR="00E403F8" w:rsidRDefault="00E403F8" w:rsidP="00B736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A9F">
              <w:rPr>
                <w:rFonts w:ascii="Times New Roman" w:eastAsia="Times New Roman" w:hAnsi="Times New Roman" w:cs="Times New Roman"/>
                <w:sz w:val="24"/>
                <w:szCs w:val="24"/>
              </w:rPr>
              <w:t>Из древнерусской литературы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5 часов.</w:t>
            </w:r>
            <w:r w:rsidRPr="001C7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403F8" w:rsidRDefault="00E403F8" w:rsidP="00B736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русской литературы </w:t>
            </w:r>
            <w:r w:rsidRPr="001C7A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1C7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 часа.</w:t>
            </w:r>
          </w:p>
          <w:p w:rsidR="00E403F8" w:rsidRDefault="00E403F8" w:rsidP="00B736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русской литературы </w:t>
            </w:r>
            <w:r w:rsidRPr="001C7A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1C7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61 час.</w:t>
            </w:r>
          </w:p>
          <w:p w:rsidR="00E403F8" w:rsidRDefault="00E403F8" w:rsidP="00B736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литературы </w:t>
            </w:r>
            <w:r w:rsidRPr="001C7A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50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7A9F">
              <w:rPr>
                <w:rFonts w:ascii="Times New Roman" w:eastAsia="Times New Roman" w:hAnsi="Times New Roman" w:cs="Times New Roman"/>
                <w:sz w:val="24"/>
                <w:szCs w:val="24"/>
              </w:rPr>
              <w:t>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18 часов.</w:t>
            </w:r>
          </w:p>
          <w:p w:rsidR="00E403F8" w:rsidRDefault="00E403F8" w:rsidP="00B736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зарубежной литературы – 3 часа.</w:t>
            </w:r>
          </w:p>
          <w:p w:rsidR="00E403F8" w:rsidRDefault="00E403F8" w:rsidP="00B73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1C7A9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1C7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8 классе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 час.</w:t>
            </w:r>
          </w:p>
        </w:tc>
      </w:tr>
    </w:tbl>
    <w:p w:rsidR="00E403F8" w:rsidRPr="00602068" w:rsidRDefault="00E403F8" w:rsidP="00602068">
      <w:bookmarkStart w:id="0" w:name="_GoBack"/>
      <w:bookmarkEnd w:id="0"/>
    </w:p>
    <w:sectPr w:rsidR="00E403F8" w:rsidRPr="00602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A08BF"/>
    <w:multiLevelType w:val="hybridMultilevel"/>
    <w:tmpl w:val="756C2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C39E9"/>
    <w:multiLevelType w:val="hybridMultilevel"/>
    <w:tmpl w:val="9E56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261"/>
    <w:rsid w:val="000866E9"/>
    <w:rsid w:val="000A6B3F"/>
    <w:rsid w:val="000C633B"/>
    <w:rsid w:val="00332261"/>
    <w:rsid w:val="00602068"/>
    <w:rsid w:val="00676593"/>
    <w:rsid w:val="007E0565"/>
    <w:rsid w:val="00A2655A"/>
    <w:rsid w:val="00B177FF"/>
    <w:rsid w:val="00BD2C25"/>
    <w:rsid w:val="00C90636"/>
    <w:rsid w:val="00E403F8"/>
    <w:rsid w:val="00F2313D"/>
    <w:rsid w:val="00F4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13D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F2313D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</w:rPr>
  </w:style>
  <w:style w:type="paragraph" w:customStyle="1" w:styleId="sfst">
    <w:name w:val="sfst"/>
    <w:basedOn w:val="a"/>
    <w:rsid w:val="000C6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C633B"/>
    <w:rPr>
      <w:color w:val="0000FF"/>
      <w:u w:val="single"/>
    </w:rPr>
  </w:style>
  <w:style w:type="table" w:styleId="a6">
    <w:name w:val="Table Grid"/>
    <w:basedOn w:val="a1"/>
    <w:uiPriority w:val="59"/>
    <w:rsid w:val="00F43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link w:val="a7"/>
    <w:uiPriority w:val="99"/>
    <w:rsid w:val="00602068"/>
    <w:rPr>
      <w:rFonts w:ascii="Times New Roman" w:hAnsi="Times New Roman"/>
      <w:spacing w:val="3"/>
      <w:sz w:val="16"/>
      <w:szCs w:val="16"/>
      <w:shd w:val="clear" w:color="auto" w:fill="FFFFFF"/>
    </w:rPr>
  </w:style>
  <w:style w:type="character" w:customStyle="1" w:styleId="2">
    <w:name w:val="Основной текст (2)_"/>
    <w:link w:val="20"/>
    <w:uiPriority w:val="99"/>
    <w:rsid w:val="00602068"/>
    <w:rPr>
      <w:rFonts w:ascii="Times New Roman" w:hAnsi="Times New Roman"/>
      <w:i/>
      <w:iCs/>
      <w:spacing w:val="-6"/>
      <w:sz w:val="16"/>
      <w:szCs w:val="16"/>
      <w:shd w:val="clear" w:color="auto" w:fill="FFFFFF"/>
    </w:rPr>
  </w:style>
  <w:style w:type="character" w:customStyle="1" w:styleId="4">
    <w:name w:val="Заголовок №4_"/>
    <w:link w:val="40"/>
    <w:uiPriority w:val="99"/>
    <w:rsid w:val="00602068"/>
    <w:rPr>
      <w:rFonts w:ascii="Times New Roman" w:hAnsi="Times New Roman"/>
      <w:spacing w:val="3"/>
      <w:sz w:val="19"/>
      <w:szCs w:val="19"/>
      <w:shd w:val="clear" w:color="auto" w:fill="FFFFFF"/>
    </w:rPr>
  </w:style>
  <w:style w:type="paragraph" w:styleId="a7">
    <w:name w:val="Body Text"/>
    <w:basedOn w:val="a"/>
    <w:link w:val="1"/>
    <w:uiPriority w:val="99"/>
    <w:rsid w:val="00602068"/>
    <w:pPr>
      <w:widowControl w:val="0"/>
      <w:shd w:val="clear" w:color="auto" w:fill="FFFFFF"/>
      <w:spacing w:after="1200" w:line="240" w:lineRule="atLeast"/>
      <w:ind w:hanging="320"/>
    </w:pPr>
    <w:rPr>
      <w:rFonts w:ascii="Times New Roman" w:hAnsi="Times New Roman"/>
      <w:spacing w:val="3"/>
      <w:sz w:val="16"/>
      <w:szCs w:val="16"/>
    </w:rPr>
  </w:style>
  <w:style w:type="character" w:customStyle="1" w:styleId="a8">
    <w:name w:val="Основной текст Знак"/>
    <w:basedOn w:val="a0"/>
    <w:uiPriority w:val="99"/>
    <w:semiHidden/>
    <w:rsid w:val="00602068"/>
  </w:style>
  <w:style w:type="paragraph" w:customStyle="1" w:styleId="20">
    <w:name w:val="Основной текст (2)"/>
    <w:basedOn w:val="a"/>
    <w:link w:val="2"/>
    <w:uiPriority w:val="99"/>
    <w:rsid w:val="00602068"/>
    <w:pPr>
      <w:widowControl w:val="0"/>
      <w:shd w:val="clear" w:color="auto" w:fill="FFFFFF"/>
      <w:spacing w:after="0" w:line="230" w:lineRule="exact"/>
      <w:ind w:hanging="180"/>
      <w:jc w:val="both"/>
    </w:pPr>
    <w:rPr>
      <w:rFonts w:ascii="Times New Roman" w:hAnsi="Times New Roman"/>
      <w:i/>
      <w:iCs/>
      <w:spacing w:val="-6"/>
      <w:sz w:val="16"/>
      <w:szCs w:val="16"/>
    </w:rPr>
  </w:style>
  <w:style w:type="paragraph" w:customStyle="1" w:styleId="40">
    <w:name w:val="Заголовок №4"/>
    <w:basedOn w:val="a"/>
    <w:link w:val="4"/>
    <w:uiPriority w:val="99"/>
    <w:rsid w:val="00602068"/>
    <w:pPr>
      <w:widowControl w:val="0"/>
      <w:shd w:val="clear" w:color="auto" w:fill="FFFFFF"/>
      <w:spacing w:before="180" w:after="0" w:line="230" w:lineRule="exact"/>
      <w:jc w:val="both"/>
      <w:outlineLvl w:val="3"/>
    </w:pPr>
    <w:rPr>
      <w:rFonts w:ascii="Times New Roman" w:hAnsi="Times New Roman"/>
      <w:spacing w:val="3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13D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F2313D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</w:rPr>
  </w:style>
  <w:style w:type="paragraph" w:customStyle="1" w:styleId="sfst">
    <w:name w:val="sfst"/>
    <w:basedOn w:val="a"/>
    <w:rsid w:val="000C6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C633B"/>
    <w:rPr>
      <w:color w:val="0000FF"/>
      <w:u w:val="single"/>
    </w:rPr>
  </w:style>
  <w:style w:type="table" w:styleId="a6">
    <w:name w:val="Table Grid"/>
    <w:basedOn w:val="a1"/>
    <w:uiPriority w:val="59"/>
    <w:rsid w:val="00F43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link w:val="a7"/>
    <w:uiPriority w:val="99"/>
    <w:rsid w:val="00602068"/>
    <w:rPr>
      <w:rFonts w:ascii="Times New Roman" w:hAnsi="Times New Roman"/>
      <w:spacing w:val="3"/>
      <w:sz w:val="16"/>
      <w:szCs w:val="16"/>
      <w:shd w:val="clear" w:color="auto" w:fill="FFFFFF"/>
    </w:rPr>
  </w:style>
  <w:style w:type="character" w:customStyle="1" w:styleId="2">
    <w:name w:val="Основной текст (2)_"/>
    <w:link w:val="20"/>
    <w:uiPriority w:val="99"/>
    <w:rsid w:val="00602068"/>
    <w:rPr>
      <w:rFonts w:ascii="Times New Roman" w:hAnsi="Times New Roman"/>
      <w:i/>
      <w:iCs/>
      <w:spacing w:val="-6"/>
      <w:sz w:val="16"/>
      <w:szCs w:val="16"/>
      <w:shd w:val="clear" w:color="auto" w:fill="FFFFFF"/>
    </w:rPr>
  </w:style>
  <w:style w:type="character" w:customStyle="1" w:styleId="4">
    <w:name w:val="Заголовок №4_"/>
    <w:link w:val="40"/>
    <w:uiPriority w:val="99"/>
    <w:rsid w:val="00602068"/>
    <w:rPr>
      <w:rFonts w:ascii="Times New Roman" w:hAnsi="Times New Roman"/>
      <w:spacing w:val="3"/>
      <w:sz w:val="19"/>
      <w:szCs w:val="19"/>
      <w:shd w:val="clear" w:color="auto" w:fill="FFFFFF"/>
    </w:rPr>
  </w:style>
  <w:style w:type="paragraph" w:styleId="a7">
    <w:name w:val="Body Text"/>
    <w:basedOn w:val="a"/>
    <w:link w:val="1"/>
    <w:uiPriority w:val="99"/>
    <w:rsid w:val="00602068"/>
    <w:pPr>
      <w:widowControl w:val="0"/>
      <w:shd w:val="clear" w:color="auto" w:fill="FFFFFF"/>
      <w:spacing w:after="1200" w:line="240" w:lineRule="atLeast"/>
      <w:ind w:hanging="320"/>
    </w:pPr>
    <w:rPr>
      <w:rFonts w:ascii="Times New Roman" w:hAnsi="Times New Roman"/>
      <w:spacing w:val="3"/>
      <w:sz w:val="16"/>
      <w:szCs w:val="16"/>
    </w:rPr>
  </w:style>
  <w:style w:type="character" w:customStyle="1" w:styleId="a8">
    <w:name w:val="Основной текст Знак"/>
    <w:basedOn w:val="a0"/>
    <w:uiPriority w:val="99"/>
    <w:semiHidden/>
    <w:rsid w:val="00602068"/>
  </w:style>
  <w:style w:type="paragraph" w:customStyle="1" w:styleId="20">
    <w:name w:val="Основной текст (2)"/>
    <w:basedOn w:val="a"/>
    <w:link w:val="2"/>
    <w:uiPriority w:val="99"/>
    <w:rsid w:val="00602068"/>
    <w:pPr>
      <w:widowControl w:val="0"/>
      <w:shd w:val="clear" w:color="auto" w:fill="FFFFFF"/>
      <w:spacing w:after="0" w:line="230" w:lineRule="exact"/>
      <w:ind w:hanging="180"/>
      <w:jc w:val="both"/>
    </w:pPr>
    <w:rPr>
      <w:rFonts w:ascii="Times New Roman" w:hAnsi="Times New Roman"/>
      <w:i/>
      <w:iCs/>
      <w:spacing w:val="-6"/>
      <w:sz w:val="16"/>
      <w:szCs w:val="16"/>
    </w:rPr>
  </w:style>
  <w:style w:type="paragraph" w:customStyle="1" w:styleId="40">
    <w:name w:val="Заголовок №4"/>
    <w:basedOn w:val="a"/>
    <w:link w:val="4"/>
    <w:uiPriority w:val="99"/>
    <w:rsid w:val="00602068"/>
    <w:pPr>
      <w:widowControl w:val="0"/>
      <w:shd w:val="clear" w:color="auto" w:fill="FFFFFF"/>
      <w:spacing w:before="180" w:after="0" w:line="230" w:lineRule="exact"/>
      <w:jc w:val="both"/>
      <w:outlineLvl w:val="3"/>
    </w:pPr>
    <w:rPr>
      <w:rFonts w:ascii="Times New Roman" w:hAnsi="Times New Roman"/>
      <w:spacing w:val="3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8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3ACAB-E585-4A37-9BD7-3422824B7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</dc:creator>
  <cp:lastModifiedBy>30</cp:lastModifiedBy>
  <cp:revision>6</cp:revision>
  <dcterms:created xsi:type="dcterms:W3CDTF">2016-09-26T20:57:00Z</dcterms:created>
  <dcterms:modified xsi:type="dcterms:W3CDTF">2016-09-26T21:37:00Z</dcterms:modified>
</cp:coreProperties>
</file>